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0" w:rsidRDefault="004E5102" w:rsidP="00202413">
      <w:pPr>
        <w:tabs>
          <w:tab w:val="left" w:pos="6120"/>
        </w:tabs>
        <w:rPr>
          <w:rFonts w:ascii="Rockwell" w:hAnsi="Rockwell"/>
          <w:sz w:val="48"/>
        </w:rPr>
      </w:pPr>
      <w:r>
        <w:rPr>
          <w:rFonts w:ascii="Univers" w:hAnsi="Univer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-165735</wp:posOffset>
                </wp:positionV>
                <wp:extent cx="3886200" cy="1143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AD" w:rsidRPr="00F47C20" w:rsidRDefault="00C663AC" w:rsidP="00D93041">
                            <w:pPr>
                              <w:tabs>
                                <w:tab w:val="left" w:pos="720"/>
                                <w:tab w:val="left" w:pos="2880"/>
                                <w:tab w:val="left" w:pos="3000"/>
                              </w:tabs>
                              <w:jc w:val="center"/>
                              <w:rPr>
                                <w:rFonts w:ascii="Univers" w:hAnsi="Univer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 xml:space="preserve">Civil </w:t>
                            </w:r>
                            <w:r w:rsidR="00A170EB"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>or</w:t>
                            </w:r>
                            <w:r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70EB"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>Environmental</w:t>
                            </w:r>
                            <w:r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 xml:space="preserve"> Engineering</w:t>
                            </w:r>
                          </w:p>
                          <w:p w:rsidR="00D93041" w:rsidRPr="00D93041" w:rsidRDefault="00D93041" w:rsidP="00D93041">
                            <w:pPr>
                              <w:tabs>
                                <w:tab w:val="left" w:pos="720"/>
                                <w:tab w:val="left" w:pos="2880"/>
                                <w:tab w:val="left" w:pos="3000"/>
                              </w:tabs>
                              <w:jc w:val="center"/>
                              <w:rPr>
                                <w:rFonts w:ascii="Univers" w:hAnsi="Univers"/>
                                <w:sz w:val="6"/>
                                <w:szCs w:val="6"/>
                              </w:rPr>
                            </w:pPr>
                          </w:p>
                          <w:p w:rsidR="008839AD" w:rsidRPr="008839AD" w:rsidRDefault="008839AD" w:rsidP="00D93041">
                            <w:pPr>
                              <w:jc w:val="center"/>
                              <w:rPr>
                                <w:rFonts w:ascii="Univers" w:hAnsi="Univers"/>
                                <w:sz w:val="28"/>
                                <w:szCs w:val="28"/>
                              </w:rPr>
                            </w:pPr>
                            <w:r w:rsidRPr="008839AD">
                              <w:rPr>
                                <w:rFonts w:ascii="Univers" w:hAnsi="Univers"/>
                                <w:sz w:val="28"/>
                                <w:szCs w:val="28"/>
                              </w:rPr>
                              <w:t>ASSOCIATE OF SCIENCE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6.5pt;margin-top:-13.05pt;width:30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flgwIAABAFAAAOAAAAZHJzL2Uyb0RvYy54bWysVO1u2yAU/T9p74D4n/qjThpbcaqmXaZJ&#10;3YfU7gEI4BgNAwMSu5v27rvgJE03TZqm5YfDhcu5H+dcFtdDJ9GeWye0qnF2kWLEFdVMqG2NPz+u&#10;J3OMnCeKEakVr/ETd/h6+frVojcVz3WrJeMWAYhyVW9q3HpvqiRxtOUdcRfacAWHjbYd8WDabcIs&#10;6QG9k0meprOk15YZqyl3DnbvxkO8jPhNw6n/2DSOeyRrDLn5+LXxuwnfZLkg1dYS0wp6SIP8QxYd&#10;EQqCnqDuiCdoZ8VvUJ2gVjvd+Auqu0Q3jaA81gDVZOkv1Ty0xPBYCzTHmVOb3P+DpR/2nywSrMY5&#10;Rop0QNEjHzxa6QGVoTu9cRU4PRhw8wNsA8uxUmfuNf3ikNK3LVFbfmOt7ltOGGSXhZvJ2dURxwWQ&#10;Tf9eMwhDdl5HoKGxXWgdNAMBOrD0dGImpEJh83I+nwHdGFE4y7LiMgUjxCDV8bqxzr/lukNhUWML&#10;1Ed4sr93fnQ9uoRoTkvB1kLKaNjt5lZatCcgk3X8HdBfuEkVnJUO10bEcQeyhBjhLOQbaf9eZnmR&#10;rvJysp7NrybFuphOyqt0PkmzclXO0qIs7tY/QoJZUbWCMa7uheJHCWbF31F8GIZRPFGEqK9xOc2n&#10;I0d/LBL699zCF0V2wsNEStHVeH5yIlVg9o1iUDapPBFyXCcv04+EQA+O/7ErUQeB+lEEftgMgBLE&#10;sdHsCRRhNfAF3MIzAotW228Y9TCSNXZfd8RyjOQ7Baoqs6IIMxyNYnqVg2HPTzbnJ0RRgKqxx2hc&#10;3vpx7nfGim0LkUYdK30DSmxE1MhzVgf9wtjFYg5PRJjrczt6PT9ky58AAAD//wMAUEsDBBQABgAI&#10;AAAAIQCXjRto4AAAAAwBAAAPAAAAZHJzL2Rvd25yZXYueG1sTI/NTsNADITvSLzDykhcULvpT1Ia&#10;sqkACcS1pQ/gJG4SkfVG2W2Tvj3uCW62ZzT+JttNtlMXGnzr2MBiHoEiLl3Vcm3g+P0xewblA3KF&#10;nWMycCUPu/z+LsO0ciPv6XIItZIQ9ikaaELoU6192ZBFP3c9sWgnN1gMsg61rgYcJdx2ehlFibbY&#10;snxosKf3hsqfw9kaOH2NT/F2LD7DcbNfJ2/Ybgp3NebxYXp9ARVoCn9muOELOuTCVLgzV151Btbx&#10;SroEA7NlsgB1c0RJLKdCpni1BZ1n+n+J/BcAAP//AwBQSwECLQAUAAYACAAAACEAtoM4kv4AAADh&#10;AQAAEwAAAAAAAAAAAAAAAAAAAAAAW0NvbnRlbnRfVHlwZXNdLnhtbFBLAQItABQABgAIAAAAIQA4&#10;/SH/1gAAAJQBAAALAAAAAAAAAAAAAAAAAC8BAABfcmVscy8ucmVsc1BLAQItABQABgAIAAAAIQB0&#10;UyflgwIAABAFAAAOAAAAAAAAAAAAAAAAAC4CAABkcnMvZTJvRG9jLnhtbFBLAQItABQABgAIAAAA&#10;IQCXjRto4AAAAAwBAAAPAAAAAAAAAAAAAAAAAN0EAABkcnMvZG93bnJldi54bWxQSwUGAAAAAAQA&#10;BADzAAAA6gUAAAAA&#10;" stroked="f">
                <v:textbox>
                  <w:txbxContent>
                    <w:p w:rsidR="008839AD" w:rsidRPr="00F47C20" w:rsidRDefault="00C663AC" w:rsidP="00D93041">
                      <w:pPr>
                        <w:tabs>
                          <w:tab w:val="left" w:pos="720"/>
                          <w:tab w:val="left" w:pos="2880"/>
                          <w:tab w:val="left" w:pos="3000"/>
                        </w:tabs>
                        <w:jc w:val="center"/>
                        <w:rPr>
                          <w:rFonts w:ascii="Univers" w:hAnsi="Univer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 xml:space="preserve">Civil </w:t>
                      </w:r>
                      <w:r w:rsidR="00A170EB"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>or</w:t>
                      </w:r>
                      <w:r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170EB"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>Environmental</w:t>
                      </w:r>
                      <w:r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 xml:space="preserve"> Engineering</w:t>
                      </w:r>
                    </w:p>
                    <w:p w:rsidR="00D93041" w:rsidRPr="00D93041" w:rsidRDefault="00D93041" w:rsidP="00D93041">
                      <w:pPr>
                        <w:tabs>
                          <w:tab w:val="left" w:pos="720"/>
                          <w:tab w:val="left" w:pos="2880"/>
                          <w:tab w:val="left" w:pos="3000"/>
                        </w:tabs>
                        <w:jc w:val="center"/>
                        <w:rPr>
                          <w:rFonts w:ascii="Univers" w:hAnsi="Univers"/>
                          <w:sz w:val="6"/>
                          <w:szCs w:val="6"/>
                        </w:rPr>
                      </w:pPr>
                    </w:p>
                    <w:p w:rsidR="008839AD" w:rsidRPr="008839AD" w:rsidRDefault="008839AD" w:rsidP="00D93041">
                      <w:pPr>
                        <w:jc w:val="center"/>
                        <w:rPr>
                          <w:rFonts w:ascii="Univers" w:hAnsi="Univers"/>
                          <w:sz w:val="28"/>
                          <w:szCs w:val="28"/>
                        </w:rPr>
                      </w:pPr>
                      <w:r w:rsidRPr="008839AD">
                        <w:rPr>
                          <w:rFonts w:ascii="Univers" w:hAnsi="Univers"/>
                          <w:sz w:val="28"/>
                          <w:szCs w:val="28"/>
                        </w:rPr>
                        <w:t>ASSOCIATE OF SCIENCE DEGREE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-80010</wp:posOffset>
            </wp:positionV>
            <wp:extent cx="2514600" cy="735965"/>
            <wp:effectExtent l="0" t="0" r="0" b="0"/>
            <wp:wrapSquare wrapText="bothSides"/>
            <wp:docPr id="3" name="Picture 3" descr="BLACK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_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D0">
        <w:rPr>
          <w:rFonts w:ascii="Rockwell" w:hAnsi="Rockwell"/>
          <w:sz w:val="48"/>
        </w:rPr>
        <w:t xml:space="preserve">                    </w:t>
      </w:r>
    </w:p>
    <w:p w:rsidR="00202413" w:rsidRDefault="00202413" w:rsidP="00202413">
      <w:pPr>
        <w:tabs>
          <w:tab w:val="left" w:pos="6120"/>
        </w:tabs>
        <w:rPr>
          <w:rFonts w:ascii="Rockwell" w:hAnsi="Rockwell"/>
          <w:sz w:val="48"/>
        </w:rPr>
      </w:pPr>
    </w:p>
    <w:p w:rsidR="00EA7CD0" w:rsidRPr="0083648F" w:rsidRDefault="00EA7CD0">
      <w:pPr>
        <w:rPr>
          <w:rFonts w:ascii="Univers" w:hAnsi="Univers"/>
          <w:sz w:val="28"/>
        </w:rPr>
      </w:pPr>
    </w:p>
    <w:p w:rsidR="00F47C20" w:rsidRPr="0083648F" w:rsidRDefault="00C663AC" w:rsidP="00F47C20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b/>
          <w:sz w:val="20"/>
          <w:szCs w:val="20"/>
        </w:rPr>
        <w:t xml:space="preserve">Faculty </w:t>
      </w:r>
      <w:r w:rsidR="00966FD9" w:rsidRPr="00966FD9">
        <w:rPr>
          <w:rFonts w:ascii="Univers" w:hAnsi="Univers"/>
          <w:b/>
          <w:sz w:val="20"/>
          <w:szCs w:val="20"/>
        </w:rPr>
        <w:t>Advisors:</w:t>
      </w:r>
      <w:r w:rsidR="00966FD9">
        <w:rPr>
          <w:rFonts w:ascii="Univers" w:hAnsi="Univers"/>
          <w:sz w:val="20"/>
          <w:szCs w:val="20"/>
        </w:rPr>
        <w:t xml:space="preserve">  </w:t>
      </w:r>
      <w:r w:rsidR="009D09DD">
        <w:rPr>
          <w:rFonts w:ascii="Univers" w:hAnsi="Univers"/>
          <w:sz w:val="20"/>
          <w:szCs w:val="20"/>
        </w:rPr>
        <w:t>Edwin Lim</w:t>
      </w:r>
      <w:r>
        <w:rPr>
          <w:rFonts w:ascii="Univers" w:hAnsi="Univers"/>
          <w:sz w:val="20"/>
          <w:szCs w:val="20"/>
        </w:rPr>
        <w:t>, Ivan Ramirez</w:t>
      </w:r>
    </w:p>
    <w:p w:rsidR="00EA7CD0" w:rsidRPr="00B66894" w:rsidRDefault="00EA7CD0">
      <w:pPr>
        <w:rPr>
          <w:rFonts w:ascii="Univers" w:hAnsi="Univers"/>
          <w:sz w:val="14"/>
          <w:szCs w:val="14"/>
        </w:rPr>
      </w:pPr>
    </w:p>
    <w:p w:rsidR="00C663AC" w:rsidRPr="00C663AC" w:rsidRDefault="00C663AC" w:rsidP="00C663AC">
      <w:pPr>
        <w:rPr>
          <w:rFonts w:ascii="Univers" w:hAnsi="Univers"/>
          <w:sz w:val="20"/>
          <w:szCs w:val="20"/>
        </w:rPr>
      </w:pPr>
      <w:r w:rsidRPr="00C663AC">
        <w:rPr>
          <w:rFonts w:ascii="Univers" w:hAnsi="Univers"/>
          <w:sz w:val="20"/>
          <w:szCs w:val="20"/>
        </w:rPr>
        <w:t>TCC’s As</w:t>
      </w:r>
      <w:r>
        <w:rPr>
          <w:rFonts w:ascii="Univers" w:hAnsi="Univers"/>
          <w:sz w:val="20"/>
          <w:szCs w:val="20"/>
        </w:rPr>
        <w:t xml:space="preserve">sociate of Science in Civil and </w:t>
      </w:r>
      <w:r w:rsidRPr="00C663AC">
        <w:rPr>
          <w:rFonts w:ascii="Univers" w:hAnsi="Univers"/>
          <w:sz w:val="20"/>
          <w:szCs w:val="20"/>
        </w:rPr>
        <w:t>Mechanical Engineering Degree is a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state recognized Major Related Program</w:t>
      </w:r>
    </w:p>
    <w:p w:rsidR="00EA7CD0" w:rsidRPr="00C663AC" w:rsidRDefault="00C663AC" w:rsidP="00C663AC">
      <w:pPr>
        <w:rPr>
          <w:rFonts w:ascii="Univers" w:hAnsi="Univers"/>
          <w:sz w:val="20"/>
          <w:szCs w:val="20"/>
        </w:rPr>
      </w:pPr>
      <w:r w:rsidRPr="00C663AC">
        <w:rPr>
          <w:rFonts w:ascii="Univers" w:hAnsi="Univers"/>
          <w:sz w:val="20"/>
          <w:szCs w:val="20"/>
        </w:rPr>
        <w:t>(MRP</w:t>
      </w:r>
      <w:r>
        <w:rPr>
          <w:rFonts w:ascii="Univers" w:hAnsi="Univers"/>
          <w:sz w:val="20"/>
          <w:szCs w:val="20"/>
        </w:rPr>
        <w:t xml:space="preserve">) designed to provide a pathway </w:t>
      </w:r>
      <w:r w:rsidRPr="00C663AC">
        <w:rPr>
          <w:rFonts w:ascii="Univers" w:hAnsi="Univers"/>
          <w:sz w:val="20"/>
          <w:szCs w:val="20"/>
        </w:rPr>
        <w:t>for students who plan to transfer to</w:t>
      </w:r>
      <w:r w:rsidR="00182D14"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a Bachelor of Science degree in Civil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or M</w:t>
      </w:r>
      <w:r>
        <w:rPr>
          <w:rFonts w:ascii="Univers" w:hAnsi="Univers"/>
          <w:sz w:val="20"/>
          <w:szCs w:val="20"/>
        </w:rPr>
        <w:t xml:space="preserve">echanical Engineering. Students </w:t>
      </w:r>
      <w:r w:rsidRPr="00C663AC">
        <w:rPr>
          <w:rFonts w:ascii="Univers" w:hAnsi="Univers"/>
          <w:sz w:val="20"/>
          <w:szCs w:val="20"/>
        </w:rPr>
        <w:t>planning to transfer in Environmental,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Aeronautical or Industrial Engineering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should also follow this pathway.</w:t>
      </w:r>
      <w:r w:rsidRPr="00C663AC">
        <w:rPr>
          <w:rFonts w:ascii="UniversLTStd-Light" w:hAnsi="UniversLTStd-Light" w:cs="UniversLTStd-Light"/>
          <w:sz w:val="18"/>
          <w:szCs w:val="18"/>
        </w:rPr>
        <w:t xml:space="preserve"> </w:t>
      </w:r>
      <w:r w:rsidRPr="00C663AC">
        <w:rPr>
          <w:rFonts w:ascii="Univers" w:hAnsi="Univers"/>
          <w:sz w:val="20"/>
          <w:szCs w:val="20"/>
        </w:rPr>
        <w:t>After</w:t>
      </w:r>
      <w:r>
        <w:rPr>
          <w:rFonts w:ascii="Univers" w:hAnsi="Univers"/>
          <w:sz w:val="20"/>
          <w:szCs w:val="20"/>
        </w:rPr>
        <w:t xml:space="preserve"> completing the degree courses,</w:t>
      </w:r>
      <w:r w:rsidR="00182D14"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the student must apply to graduate with</w:t>
      </w:r>
      <w:r>
        <w:rPr>
          <w:rFonts w:ascii="Univers" w:hAnsi="Univers"/>
          <w:sz w:val="20"/>
          <w:szCs w:val="20"/>
        </w:rPr>
        <w:t xml:space="preserve"> t</w:t>
      </w:r>
      <w:r w:rsidRPr="00C663AC">
        <w:rPr>
          <w:rFonts w:ascii="Univers" w:hAnsi="Univers"/>
          <w:sz w:val="20"/>
          <w:szCs w:val="20"/>
        </w:rPr>
        <w:t>he AS MRP degree. Upon completion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of this degree, students will be able to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transfer to most four-year colleges and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universities as juniors. Entry into many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engineering programs is competitive.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Completion of this degree does not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guarantee admission into a specific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engineering program. Courses in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this pathway are relevant for multiple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majors, so a course may apply to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one particular major, but not another.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Students should work with advisors at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TCC and their university advisors to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make sure that all entry requirements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are met. Students should check with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their transfer institution for admission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requirements, including overall minimum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GPA, a higher GPA in a selected subset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of course, or a specific minimum grade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in one or more courses such as math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or English. Admission deadlines for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transfer institutions vary and students are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required to meet the transfer admission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deadline of their intended transfer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institution. Students are encouraged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to enroll in math and science sequence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courses at a single institution and,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if possible, not break up sequenced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courses between institutions.</w:t>
      </w:r>
    </w:p>
    <w:p w:rsidR="00C663AC" w:rsidRDefault="00C663AC">
      <w:pPr>
        <w:rPr>
          <w:rFonts w:ascii="Univers" w:hAnsi="Univers"/>
          <w:b/>
          <w:bCs/>
          <w:sz w:val="20"/>
          <w:szCs w:val="20"/>
        </w:rPr>
      </w:pPr>
    </w:p>
    <w:p w:rsidR="00EA7CD0" w:rsidRPr="0083648F" w:rsidRDefault="00EA7CD0">
      <w:pPr>
        <w:rPr>
          <w:rFonts w:ascii="Univers" w:hAnsi="Univers"/>
          <w:sz w:val="20"/>
          <w:szCs w:val="20"/>
        </w:rPr>
      </w:pPr>
      <w:r w:rsidRPr="0083648F">
        <w:rPr>
          <w:rFonts w:ascii="Univers" w:hAnsi="Univers"/>
          <w:b/>
          <w:bCs/>
          <w:sz w:val="20"/>
          <w:szCs w:val="20"/>
        </w:rPr>
        <w:t>Preparation</w:t>
      </w:r>
      <w:r w:rsidRPr="0083648F">
        <w:rPr>
          <w:rFonts w:ascii="Univers" w:hAnsi="Univers"/>
          <w:sz w:val="20"/>
          <w:szCs w:val="20"/>
        </w:rPr>
        <w:t xml:space="preserve">:  While in high school, students should pursue all </w:t>
      </w:r>
      <w:r w:rsidR="00F47C20">
        <w:rPr>
          <w:rFonts w:ascii="Univers" w:hAnsi="Univers"/>
          <w:sz w:val="20"/>
          <w:szCs w:val="20"/>
        </w:rPr>
        <w:t xml:space="preserve">of </w:t>
      </w:r>
      <w:r w:rsidRPr="0083648F">
        <w:rPr>
          <w:rFonts w:ascii="Univers" w:hAnsi="Univers"/>
          <w:sz w:val="20"/>
          <w:szCs w:val="20"/>
        </w:rPr>
        <w:t>the available courses in mathematics, chemistry, biology, computer programming and physics.</w:t>
      </w:r>
    </w:p>
    <w:p w:rsidR="00EA7CD0" w:rsidRPr="00B66894" w:rsidRDefault="00EA7CD0">
      <w:pPr>
        <w:rPr>
          <w:rFonts w:ascii="Univers" w:hAnsi="Univers"/>
          <w:sz w:val="14"/>
          <w:szCs w:val="14"/>
        </w:rPr>
      </w:pPr>
    </w:p>
    <w:p w:rsidR="00EA7CD0" w:rsidRDefault="00182D14" w:rsidP="00705C63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Academic Plan</w:t>
      </w:r>
      <w:r w:rsidR="00EA7CD0" w:rsidRPr="0083648F">
        <w:rPr>
          <w:rFonts w:ascii="Univers" w:hAnsi="Univers"/>
          <w:b/>
          <w:bCs/>
          <w:sz w:val="20"/>
          <w:szCs w:val="20"/>
        </w:rPr>
        <w:t xml:space="preserve">:  </w:t>
      </w:r>
      <w:r w:rsidR="00EA7CD0" w:rsidRPr="0083648F">
        <w:rPr>
          <w:rFonts w:ascii="Univers" w:hAnsi="Univers"/>
          <w:sz w:val="20"/>
          <w:szCs w:val="20"/>
        </w:rPr>
        <w:t>Students should meet with a</w:t>
      </w:r>
      <w:r w:rsidR="008E0748">
        <w:rPr>
          <w:rFonts w:ascii="Univers" w:hAnsi="Univers"/>
          <w:sz w:val="20"/>
          <w:szCs w:val="20"/>
        </w:rPr>
        <w:t>n</w:t>
      </w:r>
      <w:r w:rsidR="00EA7CD0" w:rsidRPr="0083648F">
        <w:rPr>
          <w:rFonts w:ascii="Univers" w:hAnsi="Univers"/>
          <w:sz w:val="20"/>
          <w:szCs w:val="20"/>
        </w:rPr>
        <w:t xml:space="preserve"> </w:t>
      </w:r>
      <w:r w:rsidR="00F47C20">
        <w:rPr>
          <w:rFonts w:ascii="Univers" w:hAnsi="Univers"/>
          <w:sz w:val="20"/>
          <w:szCs w:val="20"/>
        </w:rPr>
        <w:t>e</w:t>
      </w:r>
      <w:r w:rsidR="008E0748">
        <w:rPr>
          <w:rFonts w:ascii="Univers" w:hAnsi="Univers"/>
          <w:sz w:val="20"/>
          <w:szCs w:val="20"/>
        </w:rPr>
        <w:t>ngineering</w:t>
      </w:r>
      <w:r w:rsidR="00EA7CD0" w:rsidRPr="0083648F">
        <w:rPr>
          <w:rFonts w:ascii="Univers" w:hAnsi="Univers"/>
          <w:sz w:val="20"/>
          <w:szCs w:val="20"/>
        </w:rPr>
        <w:t xml:space="preserve"> advisor as soo</w:t>
      </w:r>
      <w:r w:rsidR="00A111E0">
        <w:rPr>
          <w:rFonts w:ascii="Univers" w:hAnsi="Univers"/>
          <w:sz w:val="20"/>
          <w:szCs w:val="20"/>
        </w:rPr>
        <w:t>n as they are admitted</w:t>
      </w:r>
      <w:r w:rsidR="00EA7CD0" w:rsidRPr="0083648F">
        <w:rPr>
          <w:rFonts w:ascii="Univers" w:hAnsi="Univers"/>
          <w:sz w:val="20"/>
          <w:szCs w:val="20"/>
        </w:rPr>
        <w:t>.  Many courses have prerequisites, are of</w:t>
      </w:r>
      <w:r w:rsidR="00DC4927">
        <w:rPr>
          <w:rFonts w:ascii="Univers" w:hAnsi="Univers"/>
          <w:sz w:val="20"/>
          <w:szCs w:val="20"/>
        </w:rPr>
        <w:t>fered only once or twice a year</w:t>
      </w:r>
      <w:r w:rsidR="00EA7CD0" w:rsidRPr="0083648F">
        <w:rPr>
          <w:rFonts w:ascii="Univers" w:hAnsi="Univers"/>
          <w:sz w:val="20"/>
          <w:szCs w:val="20"/>
        </w:rPr>
        <w:t xml:space="preserve"> and are sequential.  Careful selection of classes each quarter is necessary to complete the program without delay.</w:t>
      </w:r>
      <w:r w:rsidR="00367AC0" w:rsidRPr="0083648F">
        <w:rPr>
          <w:rFonts w:ascii="Univers" w:hAnsi="Univers"/>
          <w:sz w:val="20"/>
          <w:szCs w:val="20"/>
        </w:rPr>
        <w:t xml:space="preserve"> The fol</w:t>
      </w:r>
      <w:r w:rsidR="00C663AC">
        <w:rPr>
          <w:rFonts w:ascii="Univers" w:hAnsi="Univers"/>
          <w:sz w:val="20"/>
          <w:szCs w:val="20"/>
        </w:rPr>
        <w:t xml:space="preserve">lowing schedule is intended as </w:t>
      </w:r>
      <w:r>
        <w:rPr>
          <w:rFonts w:ascii="Univers" w:hAnsi="Univers"/>
          <w:sz w:val="20"/>
          <w:szCs w:val="20"/>
        </w:rPr>
        <w:t>a sample</w:t>
      </w:r>
      <w:r w:rsidR="00367AC0" w:rsidRPr="0083648F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 xml:space="preserve">academic </w:t>
      </w:r>
      <w:r w:rsidR="00C663AC">
        <w:rPr>
          <w:rFonts w:ascii="Univers" w:hAnsi="Univers"/>
          <w:sz w:val="20"/>
          <w:szCs w:val="20"/>
        </w:rPr>
        <w:t>plan</w:t>
      </w:r>
      <w:r w:rsidR="00367AC0" w:rsidRPr="0083648F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 xml:space="preserve">for a student who placed into MATH 95 and ENGL 95.  It </w:t>
      </w:r>
      <w:r w:rsidR="00367AC0" w:rsidRPr="0083648F">
        <w:rPr>
          <w:rFonts w:ascii="Univers" w:hAnsi="Univers"/>
          <w:sz w:val="20"/>
          <w:szCs w:val="20"/>
        </w:rPr>
        <w:t xml:space="preserve">is not the only method </w:t>
      </w:r>
      <w:r w:rsidR="00C663AC">
        <w:rPr>
          <w:rFonts w:ascii="Univers" w:hAnsi="Univers"/>
          <w:sz w:val="20"/>
          <w:szCs w:val="20"/>
        </w:rPr>
        <w:t xml:space="preserve">or </w:t>
      </w:r>
      <w:r>
        <w:rPr>
          <w:rFonts w:ascii="Univers" w:hAnsi="Univers"/>
          <w:sz w:val="20"/>
          <w:szCs w:val="20"/>
        </w:rPr>
        <w:t xml:space="preserve">even </w:t>
      </w:r>
      <w:r w:rsidR="00C663AC">
        <w:rPr>
          <w:rFonts w:ascii="Univers" w:hAnsi="Univers"/>
          <w:sz w:val="20"/>
          <w:szCs w:val="20"/>
        </w:rPr>
        <w:t xml:space="preserve">the preferred method </w:t>
      </w:r>
      <w:r w:rsidR="00367AC0" w:rsidRPr="0083648F">
        <w:rPr>
          <w:rFonts w:ascii="Univers" w:hAnsi="Univers"/>
          <w:sz w:val="20"/>
          <w:szCs w:val="20"/>
        </w:rPr>
        <w:t>to complete the degree.</w:t>
      </w:r>
      <w:r w:rsidR="00C663AC">
        <w:rPr>
          <w:rFonts w:ascii="Univers" w:hAnsi="Univers"/>
          <w:sz w:val="20"/>
          <w:szCs w:val="20"/>
        </w:rPr>
        <w:t xml:space="preserve">  Each student will have an individualized </w:t>
      </w:r>
      <w:r w:rsidR="00C41B6D">
        <w:rPr>
          <w:rFonts w:ascii="Univers" w:hAnsi="Univers"/>
          <w:sz w:val="20"/>
          <w:szCs w:val="20"/>
        </w:rPr>
        <w:t xml:space="preserve">academic </w:t>
      </w:r>
      <w:r w:rsidR="00C663AC">
        <w:rPr>
          <w:rFonts w:ascii="Univers" w:hAnsi="Univers"/>
          <w:sz w:val="20"/>
          <w:szCs w:val="20"/>
        </w:rPr>
        <w:t>plan based on preparation level,</w:t>
      </w:r>
      <w:r>
        <w:rPr>
          <w:rFonts w:ascii="Univers" w:hAnsi="Univers"/>
          <w:sz w:val="20"/>
          <w:szCs w:val="20"/>
        </w:rPr>
        <w:t xml:space="preserve"> start quarter, full time versus part time status, major</w:t>
      </w:r>
      <w:r w:rsidR="00C663AC">
        <w:rPr>
          <w:rFonts w:ascii="Univers" w:hAnsi="Univers"/>
          <w:sz w:val="20"/>
          <w:szCs w:val="20"/>
        </w:rPr>
        <w:t xml:space="preserve"> and intended university </w:t>
      </w:r>
      <w:r>
        <w:rPr>
          <w:rFonts w:ascii="Univers" w:hAnsi="Univers"/>
          <w:sz w:val="20"/>
          <w:szCs w:val="20"/>
        </w:rPr>
        <w:t xml:space="preserve">for </w:t>
      </w:r>
      <w:r w:rsidR="00C663AC">
        <w:rPr>
          <w:rFonts w:ascii="Univers" w:hAnsi="Univers"/>
          <w:sz w:val="20"/>
          <w:szCs w:val="20"/>
        </w:rPr>
        <w:t>transfer.</w:t>
      </w:r>
      <w:r w:rsidR="00C41B6D">
        <w:rPr>
          <w:rFonts w:ascii="Univers" w:hAnsi="Univers"/>
          <w:sz w:val="20"/>
          <w:szCs w:val="20"/>
        </w:rPr>
        <w:t xml:space="preserve">  Check current year’s planned course offerings.</w:t>
      </w:r>
    </w:p>
    <w:p w:rsidR="00182D14" w:rsidRDefault="00182D14" w:rsidP="00705C63">
      <w:pPr>
        <w:rPr>
          <w:rFonts w:ascii="Univers" w:hAnsi="Univers"/>
          <w:sz w:val="20"/>
          <w:szCs w:val="20"/>
        </w:rPr>
      </w:pPr>
    </w:p>
    <w:p w:rsidR="00182D14" w:rsidRPr="00705C63" w:rsidRDefault="00182D14" w:rsidP="00705C63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SAMPLE SPECIALIZATION DEGREE MAP</w:t>
      </w:r>
      <w:r w:rsidR="00A170EB">
        <w:rPr>
          <w:rFonts w:ascii="Univers" w:hAnsi="Univers"/>
          <w:sz w:val="20"/>
          <w:szCs w:val="20"/>
        </w:rPr>
        <w:t xml:space="preserve"> –Civil or Environmental Engineering</w:t>
      </w:r>
    </w:p>
    <w:p w:rsidR="00F54F25" w:rsidRDefault="004E5102" w:rsidP="00F54F25">
      <w:pPr>
        <w:tabs>
          <w:tab w:val="left" w:pos="1440"/>
        </w:tabs>
        <w:jc w:val="both"/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72200" cy="25679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4D3" w:rsidRPr="002F49C0" w:rsidRDefault="00F47C20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Pre-engineering Y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C41B6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Summer</w:t>
                            </w:r>
                          </w:p>
                          <w:p w:rsidR="00182D14" w:rsidRPr="002F49C0" w:rsidRDefault="00182D14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95</w:t>
                            </w:r>
                            <w:r w:rsidR="00B66894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96/140</w:t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MATH&amp; 141</w:t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MATH&amp; 142</w:t>
                            </w:r>
                          </w:p>
                          <w:p w:rsidR="00182D14" w:rsidRDefault="00182D14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HD 101 for STEM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ENGL&amp; 101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CHEM&amp; 140</w:t>
                            </w:r>
                          </w:p>
                          <w:p w:rsidR="00182D14" w:rsidRPr="002F49C0" w:rsidRDefault="00976176" w:rsidP="00182D14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ENGL 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182D14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5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182D14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ENGR&amp; 104</w:t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ENGR&amp; 11</w:t>
                            </w:r>
                            <w:r w:rsidR="00182D14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47C20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First Y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Winter</w:t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E1679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Summer</w:t>
                            </w:r>
                          </w:p>
                          <w:p w:rsidR="00FF54D3" w:rsidRPr="002F49C0" w:rsidRDefault="00C41B6D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MATH&amp; 151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MATH&amp; 152</w:t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MATH&amp; 153</w:t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MATH&amp; 254</w:t>
                            </w:r>
                          </w:p>
                          <w:p w:rsidR="00FF54D3" w:rsidRPr="002F49C0" w:rsidRDefault="00C41B6D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CHEM&amp; 161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CHEM&amp; 162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PHYS&amp; 221</w:t>
                            </w:r>
                          </w:p>
                          <w:p w:rsidR="00FF54D3" w:rsidRPr="002F49C0" w:rsidRDefault="00C41B6D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HIST&amp; 128</w:t>
                            </w:r>
                            <w:r w:rsidR="004E7A46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4E7A46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70EB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ENGL&amp; 235 OR BIOL&amp; 160</w:t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70EB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CHEM&amp; 163 OR ECON&amp; 202</w:t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47C20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Second Y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A170EB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70EB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70EB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Summer</w:t>
                            </w:r>
                          </w:p>
                          <w:p w:rsidR="00FF54D3" w:rsidRPr="002F49C0" w:rsidRDefault="00E16799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2</w:t>
                            </w:r>
                            <w:r w:rsidR="00A170EB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38 OR BIOL&amp; 221</w:t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PHYS&amp; 223</w:t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225</w:t>
                            </w:r>
                            <w:r w:rsidR="00A170EB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70EB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 238</w:t>
                            </w:r>
                          </w:p>
                          <w:p w:rsidR="00824497" w:rsidRDefault="00E16799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PHYS&amp; 222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 240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224</w:t>
                            </w:r>
                          </w:p>
                          <w:p w:rsidR="00FF54D3" w:rsidRPr="002F49C0" w:rsidRDefault="00E16799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214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215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2</w:t>
                            </w:r>
                            <w:r w:rsidR="00A170EB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D61D7F" w:rsidRPr="00D61D7F" w:rsidRDefault="00D61D7F" w:rsidP="00A07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6.6pt;width:486pt;height:2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pVhgIAABg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CtCeXrjKoh6MBDnB5gPoSFVZ+41/eKQ0rctUTt+ba3uW04Y0MvCzmSydcRxAWTb&#10;v9cMziF7ryPQ0NguAEI1EKCDTE9naQIXCpOLbJmD3hhRWMvni2VZRPESUp22G+v8W647FDo1tqB9&#10;hCeHe+cDHVKdQiJ9LQXbCCnjwO62t9KiAwGfbOIXM4Asp2FShWClw7YRcZwBlnBGWAt8o+7fyywv&#10;0pu8nG0Wq+Ws2BTzWblMV7M0K2/KRVqUxd3mORDMiqoVjHF1LxQ/eTAr/k7j420Y3RNdiPoal/N8&#10;Pmo0Ze+mSabx+1OSnfBwJaXoarw6B5EqKPtGMUibVJ4IOfaTn+nHKkMNTv9YleiDIP1oAj9sh6Pj&#10;ACx4ZKvZExjDapANJIbnBDqttt8w6uFq1th93RPLMZLvFJirzAoQH/k4KObLHAZ2urKdrhBFAarG&#10;HqOxe+vH+783VuxaOGm0s9LXYMhGRKu8sDraGK5fzOn4VIT7PR3HqJcHbf0DAAD//wMAUEsDBBQA&#10;BgAIAAAAIQB6odFI3AAAAAcBAAAPAAAAZHJzL2Rvd25yZXYueG1sTI9BT4NAEIXvJv6HzZh4MXYp&#10;VmgpS6MmGq+t/QEDTIHIzhJ2W+i/dzzp8b03ee+bfDfbXl1o9J1jA8tFBIq4cnXHjYHj1/vjGpQP&#10;yDX2jsnAlTzsitubHLPaTbynyyE0SkrYZ2igDWHItPZVSxb9wg3Ekp3caDGIHBtdjzhJue11HEWJ&#10;ttixLLQ40FtL1ffhbA2cPqeH581UfoRjul8lr9ilpbsac383v2xBBZrD3zH84gs6FMJUujPXXvUG&#10;5JEg7lMMStJNGotRGlgt0wR0kev//MUPAAAA//8DAFBLAQItABQABgAIAAAAIQC2gziS/gAAAOEB&#10;AAATAAAAAAAAAAAAAAAAAAAAAABbQ29udGVudF9UeXBlc10ueG1sUEsBAi0AFAAGAAgAAAAhADj9&#10;If/WAAAAlAEAAAsAAAAAAAAAAAAAAAAALwEAAF9yZWxzLy5yZWxzUEsBAi0AFAAGAAgAAAAhAC/J&#10;ilWGAgAAGAUAAA4AAAAAAAAAAAAAAAAALgIAAGRycy9lMm9Eb2MueG1sUEsBAi0AFAAGAAgAAAAh&#10;AHqh0UjcAAAABwEAAA8AAAAAAAAAAAAAAAAA4AQAAGRycy9kb3ducmV2LnhtbFBLBQYAAAAABAAE&#10;APMAAADpBQAAAAA=&#10;" stroked="f">
                <v:textbox>
                  <w:txbxContent>
                    <w:p w:rsidR="00FF54D3" w:rsidRPr="002F49C0" w:rsidRDefault="00F47C20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Pre-engineering Y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ear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Fall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Winter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Spring</w:t>
                      </w:r>
                      <w:r w:rsidR="00C41B6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Summer</w:t>
                      </w:r>
                    </w:p>
                    <w:p w:rsidR="00182D14" w:rsidRPr="002F49C0" w:rsidRDefault="00182D14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95</w:t>
                      </w:r>
                      <w:r w:rsidR="00B66894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 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96/140</w:t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MATH&amp; 141</w:t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MATH&amp; 142</w:t>
                      </w:r>
                    </w:p>
                    <w:p w:rsidR="00182D14" w:rsidRDefault="00182D14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HD 101 for STEM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ENGL&amp; 101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CHEM&amp; 140</w:t>
                      </w:r>
                    </w:p>
                    <w:p w:rsidR="00182D14" w:rsidRPr="002F49C0" w:rsidRDefault="00976176" w:rsidP="00182D14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ENGL 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182D14">
                        <w:rPr>
                          <w:rFonts w:ascii="Univers" w:hAnsi="Univers"/>
                          <w:sz w:val="20"/>
                          <w:szCs w:val="20"/>
                        </w:rPr>
                        <w:t>5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182D14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ENGR&amp; 104</w:t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ENGR&amp; 11</w:t>
                      </w:r>
                      <w:r w:rsidR="00182D14">
                        <w:rPr>
                          <w:rFonts w:ascii="Univers" w:hAnsi="Univers"/>
                          <w:sz w:val="20"/>
                          <w:szCs w:val="20"/>
                        </w:rPr>
                        <w:t>4</w:t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47C20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First Y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ear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Fall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Winter</w:t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Spring</w:t>
                      </w:r>
                      <w:r w:rsidR="00E1679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Summer</w:t>
                      </w:r>
                    </w:p>
                    <w:p w:rsidR="00FF54D3" w:rsidRPr="002F49C0" w:rsidRDefault="00C41B6D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MATH&amp; 151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MATH&amp; 152</w:t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>MATH&amp; 153</w:t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MATH&amp; 254</w:t>
                      </w:r>
                    </w:p>
                    <w:p w:rsidR="00FF54D3" w:rsidRPr="002F49C0" w:rsidRDefault="00C41B6D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CHEM&amp; 161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CHEM&amp; 162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>PHYS&amp; 221</w:t>
                      </w:r>
                    </w:p>
                    <w:p w:rsidR="00FF54D3" w:rsidRPr="002F49C0" w:rsidRDefault="00C41B6D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HIST&amp; 128</w:t>
                      </w:r>
                      <w:r w:rsidR="004E7A46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4E7A46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70EB">
                        <w:rPr>
                          <w:rFonts w:ascii="Univers" w:hAnsi="Univers"/>
                          <w:sz w:val="20"/>
                          <w:szCs w:val="20"/>
                        </w:rPr>
                        <w:t>ENGL&amp; 235 OR BIOL&amp; 160</w:t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70EB">
                        <w:rPr>
                          <w:rFonts w:ascii="Univers" w:hAnsi="Univers"/>
                          <w:sz w:val="20"/>
                          <w:szCs w:val="20"/>
                        </w:rPr>
                        <w:t>CHEM&amp; 163 OR ECON&amp; 202</w:t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47C20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Second Y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ear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Fall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Winter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Spring</w:t>
                      </w:r>
                      <w:r w:rsidR="00A170EB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70EB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70EB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Summer</w:t>
                      </w:r>
                    </w:p>
                    <w:p w:rsidR="00FF54D3" w:rsidRPr="002F49C0" w:rsidRDefault="00E16799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2</w:t>
                      </w:r>
                      <w:r w:rsidR="00A170EB">
                        <w:rPr>
                          <w:rFonts w:ascii="Univers" w:hAnsi="Univers"/>
                          <w:sz w:val="20"/>
                          <w:szCs w:val="20"/>
                        </w:rPr>
                        <w:t>38 OR BIOL&amp; 221</w:t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PHYS&amp; 223</w:t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 225</w:t>
                      </w:r>
                      <w:r w:rsidR="00A170EB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70EB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 238</w:t>
                      </w:r>
                    </w:p>
                    <w:p w:rsidR="00824497" w:rsidRDefault="00E16799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PHYS&amp; 222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 240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 </w:t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>224</w:t>
                      </w:r>
                    </w:p>
                    <w:p w:rsidR="00FF54D3" w:rsidRPr="002F49C0" w:rsidRDefault="00E16799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 214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 215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2</w:t>
                      </w:r>
                      <w:r w:rsidR="00A170EB">
                        <w:rPr>
                          <w:rFonts w:ascii="Univers" w:hAnsi="Univers"/>
                          <w:sz w:val="20"/>
                          <w:szCs w:val="20"/>
                        </w:rPr>
                        <w:t>20</w:t>
                      </w:r>
                    </w:p>
                    <w:p w:rsidR="00D61D7F" w:rsidRPr="00D61D7F" w:rsidRDefault="00D61D7F" w:rsidP="00A072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Pr="00FF54D3" w:rsidRDefault="00F54F25" w:rsidP="00B36868">
      <w:pPr>
        <w:rPr>
          <w:rFonts w:ascii="Univers" w:hAnsi="Univers"/>
          <w:sz w:val="16"/>
          <w:szCs w:val="16"/>
        </w:rPr>
      </w:pPr>
    </w:p>
    <w:p w:rsidR="00DC0E2C" w:rsidRPr="00A3221E" w:rsidRDefault="00DC0E2C" w:rsidP="00B36868">
      <w:pPr>
        <w:rPr>
          <w:rFonts w:ascii="Univers" w:hAnsi="Univers"/>
          <w:sz w:val="16"/>
          <w:szCs w:val="16"/>
        </w:rPr>
      </w:pPr>
    </w:p>
    <w:p w:rsidR="00A111E0" w:rsidRDefault="00A111E0" w:rsidP="00902E5F">
      <w:pPr>
        <w:tabs>
          <w:tab w:val="left" w:pos="720"/>
        </w:tabs>
        <w:ind w:left="720" w:hanging="360"/>
        <w:rPr>
          <w:rFonts w:ascii="Univers" w:hAnsi="Univers"/>
          <w:sz w:val="20"/>
          <w:szCs w:val="20"/>
        </w:rPr>
      </w:pPr>
    </w:p>
    <w:p w:rsidR="002F49C0" w:rsidRDefault="002F49C0" w:rsidP="00A111E0">
      <w:pPr>
        <w:tabs>
          <w:tab w:val="left" w:pos="720"/>
        </w:tabs>
        <w:rPr>
          <w:rFonts w:ascii="Univers" w:hAnsi="Univers"/>
          <w:sz w:val="18"/>
          <w:szCs w:val="18"/>
        </w:rPr>
      </w:pPr>
    </w:p>
    <w:p w:rsidR="002F49C0" w:rsidRDefault="002F49C0" w:rsidP="00A111E0">
      <w:pPr>
        <w:tabs>
          <w:tab w:val="left" w:pos="720"/>
        </w:tabs>
        <w:rPr>
          <w:rFonts w:ascii="Univers" w:hAnsi="Univers"/>
          <w:sz w:val="18"/>
          <w:szCs w:val="18"/>
        </w:rPr>
      </w:pPr>
    </w:p>
    <w:p w:rsidR="006505F7" w:rsidRDefault="006505F7" w:rsidP="002F49C0">
      <w:pPr>
        <w:rPr>
          <w:rFonts w:ascii="Univers" w:hAnsi="Univers"/>
          <w:sz w:val="20"/>
          <w:szCs w:val="20"/>
        </w:rPr>
      </w:pPr>
    </w:p>
    <w:p w:rsidR="003C565A" w:rsidRPr="005E4D24" w:rsidRDefault="003C565A" w:rsidP="00182D14">
      <w:pPr>
        <w:rPr>
          <w:rFonts w:ascii="Univers" w:hAnsi="Univers"/>
          <w:sz w:val="16"/>
          <w:szCs w:val="16"/>
        </w:rPr>
      </w:pPr>
    </w:p>
    <w:p w:rsidR="00F47C20" w:rsidRPr="00404451" w:rsidRDefault="00A111E0" w:rsidP="00404451">
      <w:pPr>
        <w:rPr>
          <w:rFonts w:ascii="Univers" w:hAnsi="Univers"/>
          <w:i/>
          <w:sz w:val="18"/>
          <w:szCs w:val="18"/>
        </w:rPr>
      </w:pPr>
      <w:r w:rsidRPr="002F49C0">
        <w:rPr>
          <w:rFonts w:ascii="Univers" w:hAnsi="Univers" w:cs="Arial"/>
          <w:i/>
          <w:sz w:val="18"/>
          <w:szCs w:val="18"/>
        </w:rPr>
        <w:t>This degree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requires </w:t>
      </w:r>
      <w:r w:rsidR="006A0A4A">
        <w:rPr>
          <w:rFonts w:ascii="Univers" w:hAnsi="Univers" w:cs="Arial"/>
          <w:i/>
          <w:sz w:val="18"/>
          <w:szCs w:val="18"/>
        </w:rPr>
        <w:t>10</w:t>
      </w:r>
      <w:r w:rsidR="004E7A46">
        <w:rPr>
          <w:rFonts w:ascii="Univers" w:hAnsi="Univers" w:cs="Arial"/>
          <w:i/>
          <w:sz w:val="18"/>
          <w:szCs w:val="18"/>
        </w:rPr>
        <w:t>8</w:t>
      </w:r>
      <w:r w:rsidR="00E16799">
        <w:rPr>
          <w:rFonts w:ascii="Univers" w:hAnsi="Univers" w:cs="Arial"/>
          <w:i/>
          <w:sz w:val="18"/>
          <w:szCs w:val="18"/>
        </w:rPr>
        <w:t xml:space="preserve">-109 credit hours. </w:t>
      </w:r>
      <w:r w:rsidR="002F49C0">
        <w:rPr>
          <w:rFonts w:ascii="Univers" w:hAnsi="Univers"/>
          <w:i/>
          <w:sz w:val="18"/>
          <w:szCs w:val="18"/>
        </w:rPr>
        <w:t xml:space="preserve"> </w:t>
      </w:r>
      <w:r w:rsidR="00E16799">
        <w:rPr>
          <w:rFonts w:ascii="Univers" w:hAnsi="Univers" w:cs="Arial"/>
          <w:i/>
          <w:sz w:val="18"/>
          <w:szCs w:val="18"/>
        </w:rPr>
        <w:t>Students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may need to take additional prerequisite courses.  See catalog for prerequisite information.</w:t>
      </w:r>
      <w:r w:rsidR="002F49C0">
        <w:rPr>
          <w:rFonts w:ascii="Univers" w:hAnsi="Univers"/>
          <w:i/>
          <w:sz w:val="18"/>
          <w:szCs w:val="18"/>
        </w:rPr>
        <w:t xml:space="preserve"> </w:t>
      </w:r>
      <w:r w:rsidR="00705C63" w:rsidRPr="002F49C0">
        <w:rPr>
          <w:rFonts w:ascii="Univers" w:hAnsi="Univers" w:cs="Arial"/>
          <w:i/>
          <w:sz w:val="18"/>
          <w:szCs w:val="18"/>
        </w:rPr>
        <w:t>The Humanities and Social Science courses must total 15 credits</w:t>
      </w:r>
      <w:r w:rsidR="00B66894" w:rsidRPr="002F49C0">
        <w:rPr>
          <w:rFonts w:ascii="Univers" w:hAnsi="Univers" w:cs="Arial"/>
          <w:i/>
          <w:sz w:val="18"/>
          <w:szCs w:val="18"/>
        </w:rPr>
        <w:t xml:space="preserve"> taken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from the distribution course lists</w:t>
      </w:r>
      <w:r w:rsidR="006A0A4A">
        <w:rPr>
          <w:rFonts w:ascii="Univers" w:hAnsi="Univers" w:cs="Arial"/>
          <w:i/>
          <w:sz w:val="18"/>
          <w:szCs w:val="18"/>
        </w:rPr>
        <w:t xml:space="preserve"> including at least one course from the multicultural list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.  </w:t>
      </w:r>
      <w:proofErr w:type="spellStart"/>
      <w:r w:rsidR="00705C63" w:rsidRPr="002F49C0">
        <w:rPr>
          <w:rFonts w:ascii="Univers" w:hAnsi="Univers" w:cs="Arial"/>
          <w:i/>
          <w:sz w:val="18"/>
          <w:szCs w:val="18"/>
        </w:rPr>
        <w:t>Engr</w:t>
      </w:r>
      <w:proofErr w:type="spellEnd"/>
      <w:r w:rsidR="00683C6E">
        <w:rPr>
          <w:rFonts w:ascii="Univers" w:hAnsi="Univers" w:cs="Arial"/>
          <w:i/>
          <w:sz w:val="18"/>
          <w:szCs w:val="18"/>
        </w:rPr>
        <w:t>&amp;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10</w:t>
      </w:r>
      <w:r w:rsidR="00966FD9">
        <w:rPr>
          <w:rFonts w:ascii="Univers" w:hAnsi="Univers" w:cs="Arial"/>
          <w:i/>
          <w:sz w:val="18"/>
          <w:szCs w:val="18"/>
        </w:rPr>
        <w:t>4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is a required Social</w:t>
      </w:r>
      <w:r w:rsidR="002F49C0">
        <w:rPr>
          <w:rFonts w:ascii="Univers" w:hAnsi="Univers" w:cs="Arial"/>
          <w:i/>
          <w:sz w:val="18"/>
          <w:szCs w:val="18"/>
        </w:rPr>
        <w:t xml:space="preserve"> Science course.  </w:t>
      </w:r>
      <w:proofErr w:type="spellStart"/>
      <w:r w:rsidR="002F49C0">
        <w:rPr>
          <w:rFonts w:ascii="Univers" w:hAnsi="Univers" w:cs="Arial"/>
          <w:i/>
          <w:sz w:val="18"/>
          <w:szCs w:val="18"/>
        </w:rPr>
        <w:t>Engr</w:t>
      </w:r>
      <w:proofErr w:type="spellEnd"/>
      <w:r w:rsidR="00137959">
        <w:rPr>
          <w:rFonts w:ascii="Univers" w:hAnsi="Univers" w:cs="Arial"/>
          <w:i/>
          <w:sz w:val="18"/>
          <w:szCs w:val="18"/>
        </w:rPr>
        <w:t>&amp; 114</w:t>
      </w:r>
      <w:r w:rsidR="002F49C0">
        <w:rPr>
          <w:rFonts w:ascii="Univers" w:hAnsi="Univers" w:cs="Arial"/>
          <w:i/>
          <w:sz w:val="18"/>
          <w:szCs w:val="18"/>
        </w:rPr>
        <w:t xml:space="preserve"> is a 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recommended Humanities course.  (It may be taken as a </w:t>
      </w:r>
      <w:r w:rsidR="008E0748" w:rsidRPr="002F49C0">
        <w:rPr>
          <w:rFonts w:ascii="Univers" w:hAnsi="Univers" w:cs="Arial"/>
          <w:i/>
          <w:sz w:val="18"/>
          <w:szCs w:val="18"/>
        </w:rPr>
        <w:t>Humanities</w:t>
      </w:r>
      <w:r w:rsidR="00F47C20">
        <w:rPr>
          <w:rFonts w:ascii="Univers" w:hAnsi="Univers" w:cs="Arial"/>
          <w:i/>
          <w:sz w:val="18"/>
          <w:szCs w:val="18"/>
        </w:rPr>
        <w:t xml:space="preserve"> course or as a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Specialization course, not both.)</w:t>
      </w:r>
      <w:r w:rsidR="002F49C0">
        <w:rPr>
          <w:rFonts w:ascii="Univers" w:hAnsi="Univers"/>
          <w:i/>
          <w:sz w:val="18"/>
          <w:szCs w:val="18"/>
        </w:rPr>
        <w:t xml:space="preserve"> </w:t>
      </w:r>
      <w:r w:rsidR="00B36868" w:rsidRPr="002F49C0">
        <w:rPr>
          <w:rFonts w:ascii="Univers" w:hAnsi="Univers"/>
          <w:i/>
          <w:sz w:val="18"/>
          <w:szCs w:val="18"/>
        </w:rPr>
        <w:t>While more than one class may be acceptable for the Associate of Science degree, four-year institutions may require a specific class for a specific engineering major.</w:t>
      </w:r>
      <w:r w:rsidR="00FF458B">
        <w:rPr>
          <w:rFonts w:ascii="Univers" w:hAnsi="Univers"/>
          <w:i/>
          <w:sz w:val="18"/>
          <w:szCs w:val="18"/>
        </w:rPr>
        <w:t xml:space="preserve">  </w:t>
      </w:r>
      <w:r w:rsidR="00E16799">
        <w:rPr>
          <w:rFonts w:ascii="Univers" w:hAnsi="Univers"/>
          <w:i/>
          <w:sz w:val="18"/>
          <w:szCs w:val="18"/>
        </w:rPr>
        <w:t>Admission to some universit</w:t>
      </w:r>
      <w:r w:rsidR="00D273C4">
        <w:rPr>
          <w:rFonts w:ascii="Univers" w:hAnsi="Univers"/>
          <w:i/>
          <w:sz w:val="18"/>
          <w:szCs w:val="18"/>
        </w:rPr>
        <w:t xml:space="preserve">y programs will require more the minimum courses.  </w:t>
      </w:r>
      <w:r w:rsidR="00FF458B" w:rsidRPr="00FF458B">
        <w:rPr>
          <w:rFonts w:ascii="Univers" w:hAnsi="Univers" w:cs="Arial"/>
          <w:i/>
          <w:sz w:val="18"/>
          <w:szCs w:val="18"/>
        </w:rPr>
        <w:t>Financial aid recipients can receive aid for up to 125% of the required college level credits to complete the program.  This includes college level pre-requisites.  Detailed inf</w:t>
      </w:r>
      <w:r w:rsidR="00F47C20">
        <w:rPr>
          <w:rFonts w:ascii="Univers" w:hAnsi="Univers" w:cs="Arial"/>
          <w:i/>
          <w:sz w:val="18"/>
          <w:szCs w:val="18"/>
        </w:rPr>
        <w:t>ormation is available from the Financial Aid O</w:t>
      </w:r>
      <w:r w:rsidR="00FF458B" w:rsidRPr="00FF458B">
        <w:rPr>
          <w:rFonts w:ascii="Univers" w:hAnsi="Univers" w:cs="Arial"/>
          <w:i/>
          <w:sz w:val="18"/>
          <w:szCs w:val="18"/>
        </w:rPr>
        <w:t>ffice.</w:t>
      </w:r>
      <w:r w:rsidR="00EA7CD0" w:rsidRPr="00FF54D3">
        <w:rPr>
          <w:rFonts w:ascii="Rockwell" w:hAnsi="Rockwell"/>
          <w:sz w:val="14"/>
          <w:szCs w:val="14"/>
        </w:rPr>
        <w:tab/>
      </w:r>
      <w:r w:rsidR="00EA7CD0" w:rsidRPr="00FF54D3">
        <w:rPr>
          <w:rFonts w:ascii="Rockwell" w:hAnsi="Rockwell"/>
          <w:sz w:val="14"/>
          <w:szCs w:val="14"/>
        </w:rPr>
        <w:tab/>
      </w:r>
      <w:r w:rsidR="00EA7CD0">
        <w:rPr>
          <w:rFonts w:ascii="Rockwell" w:hAnsi="Rockwell"/>
          <w:sz w:val="22"/>
        </w:rPr>
        <w:tab/>
      </w:r>
      <w:r w:rsidR="00EA7CD0">
        <w:rPr>
          <w:rFonts w:ascii="Rockwell" w:hAnsi="Rockwell"/>
          <w:sz w:val="22"/>
        </w:rPr>
        <w:tab/>
      </w:r>
      <w:r w:rsidR="00EA7CD0">
        <w:rPr>
          <w:rFonts w:ascii="Rockwell" w:hAnsi="Rockwell"/>
          <w:sz w:val="22"/>
        </w:rPr>
        <w:tab/>
      </w:r>
      <w:r w:rsidR="00EA7CD0">
        <w:rPr>
          <w:rFonts w:ascii="Rockwell" w:hAnsi="Rockwell"/>
          <w:sz w:val="22"/>
        </w:rPr>
        <w:tab/>
      </w:r>
    </w:p>
    <w:p w:rsidR="00F47C20" w:rsidRDefault="00F47C20">
      <w:pPr>
        <w:rPr>
          <w:rFonts w:ascii="Rockwell" w:hAnsi="Rockwell"/>
          <w:sz w:val="22"/>
        </w:rPr>
      </w:pPr>
    </w:p>
    <w:p w:rsidR="00E16799" w:rsidRPr="00E16799" w:rsidRDefault="00E16799" w:rsidP="00E16799">
      <w:pPr>
        <w:pStyle w:val="Title"/>
        <w:tabs>
          <w:tab w:val="left" w:pos="3836"/>
        </w:tabs>
        <w:rPr>
          <w:rFonts w:ascii="Calibri" w:eastAsia="Calibri" w:hAnsi="Calibri" w:cs="Calibri"/>
          <w:sz w:val="36"/>
          <w:szCs w:val="36"/>
          <w:lang w:bidi="en-US"/>
        </w:rPr>
      </w:pPr>
      <w:r>
        <w:rPr>
          <w:rFonts w:ascii="Rockwell" w:hAnsi="Rockwell"/>
          <w:sz w:val="22"/>
        </w:rPr>
        <w:br w:type="page"/>
      </w:r>
      <w:r w:rsidR="004E510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1076325" cy="304800"/>
            <wp:effectExtent l="0" t="0" r="0" b="0"/>
            <wp:wrapTight wrapText="bothSides">
              <wp:wrapPolygon edited="0">
                <wp:start x="0" y="0"/>
                <wp:lineTo x="0" y="20250"/>
                <wp:lineTo x="21409" y="20250"/>
                <wp:lineTo x="21409" y="0"/>
                <wp:lineTo x="0" y="0"/>
              </wp:wrapPolygon>
            </wp:wrapTight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99">
        <w:rPr>
          <w:rFonts w:ascii="Calibri" w:eastAsia="Calibri" w:hAnsi="Calibri" w:cs="Calibri"/>
          <w:sz w:val="36"/>
          <w:szCs w:val="36"/>
          <w:lang w:bidi="en-US"/>
        </w:rPr>
        <w:t>Associate of Science</w:t>
      </w:r>
      <w:r w:rsidRPr="00E16799">
        <w:rPr>
          <w:rFonts w:ascii="Calibri" w:eastAsia="Calibri" w:hAnsi="Calibri" w:cs="Calibri"/>
          <w:spacing w:val="-5"/>
          <w:sz w:val="36"/>
          <w:szCs w:val="36"/>
          <w:lang w:bidi="en-US"/>
        </w:rPr>
        <w:t xml:space="preserve"> </w:t>
      </w:r>
      <w:r w:rsidRPr="00E16799">
        <w:rPr>
          <w:rFonts w:ascii="Calibri" w:eastAsia="Calibri" w:hAnsi="Calibri" w:cs="Calibri"/>
          <w:spacing w:val="-19"/>
          <w:sz w:val="36"/>
          <w:szCs w:val="36"/>
          <w:lang w:bidi="en-US"/>
        </w:rPr>
        <w:t>in</w:t>
      </w:r>
      <w:r>
        <w:rPr>
          <w:rFonts w:ascii="Calibri" w:eastAsia="Calibri" w:hAnsi="Calibri" w:cs="Calibri"/>
          <w:spacing w:val="-19"/>
          <w:sz w:val="36"/>
          <w:szCs w:val="36"/>
          <w:lang w:bidi="en-US"/>
        </w:rPr>
        <w:t xml:space="preserve"> </w:t>
      </w:r>
      <w:r w:rsidRPr="00E16799">
        <w:rPr>
          <w:rFonts w:ascii="Calibri" w:eastAsia="Calibri" w:hAnsi="Calibri" w:cs="Calibri"/>
          <w:lang w:bidi="en-US"/>
        </w:rPr>
        <w:t>Civil and Mechanical Engineering</w:t>
      </w:r>
    </w:p>
    <w:p w:rsidR="00E16799" w:rsidRPr="00E16799" w:rsidRDefault="00E16799" w:rsidP="00E16799">
      <w:pPr>
        <w:widowControl w:val="0"/>
        <w:autoSpaceDE w:val="0"/>
        <w:autoSpaceDN w:val="0"/>
        <w:spacing w:line="268" w:lineRule="exact"/>
        <w:ind w:right="15"/>
        <w:jc w:val="center"/>
        <w:rPr>
          <w:rFonts w:ascii="Calibri" w:eastAsia="Calibri" w:hAnsi="Calibri" w:cs="Calibri"/>
          <w:i/>
          <w:sz w:val="22"/>
          <w:szCs w:val="22"/>
          <w:lang w:bidi="en-US"/>
        </w:rPr>
      </w:pPr>
      <w:r w:rsidRPr="00E16799">
        <w:rPr>
          <w:rFonts w:ascii="Calibri" w:eastAsia="Calibri" w:hAnsi="Calibri" w:cs="Calibri"/>
          <w:sz w:val="22"/>
          <w:szCs w:val="22"/>
          <w:lang w:bidi="en-US"/>
        </w:rPr>
        <w:t xml:space="preserve">Degree Completion Worksheet </w:t>
      </w:r>
      <w:r w:rsidRPr="00E16799">
        <w:rPr>
          <w:rFonts w:ascii="Calibri" w:eastAsia="Calibri" w:hAnsi="Calibri" w:cs="Calibri"/>
          <w:i/>
          <w:sz w:val="22"/>
          <w:szCs w:val="22"/>
          <w:lang w:bidi="en-US"/>
        </w:rPr>
        <w:t>(Not an official evaluation document)</w:t>
      </w:r>
    </w:p>
    <w:p w:rsidR="00E16799" w:rsidRPr="00E16799" w:rsidRDefault="00E16799" w:rsidP="00E16799">
      <w:pPr>
        <w:widowControl w:val="0"/>
        <w:tabs>
          <w:tab w:val="left" w:pos="5386"/>
          <w:tab w:val="left" w:pos="8463"/>
          <w:tab w:val="left" w:pos="10814"/>
        </w:tabs>
        <w:autoSpaceDE w:val="0"/>
        <w:autoSpaceDN w:val="0"/>
        <w:ind w:right="2"/>
        <w:jc w:val="center"/>
        <w:rPr>
          <w:rFonts w:ascii="Calibri" w:eastAsia="Calibri" w:hAnsi="Calibri" w:cs="Calibri"/>
          <w:sz w:val="20"/>
          <w:szCs w:val="22"/>
          <w:lang w:bidi="en-US"/>
        </w:rPr>
      </w:pPr>
      <w:r w:rsidRPr="00E16799">
        <w:rPr>
          <w:rFonts w:ascii="Calibri" w:eastAsia="Calibri" w:hAnsi="Calibri" w:cs="Calibri"/>
          <w:sz w:val="22"/>
          <w:szCs w:val="22"/>
          <w:lang w:bidi="en-US"/>
        </w:rPr>
        <w:t>NAME</w:t>
      </w:r>
      <w:r w:rsidRPr="00E16799">
        <w:rPr>
          <w:rFonts w:ascii="Calibri" w:eastAsia="Calibri" w:hAnsi="Calibri" w:cs="Calibri"/>
          <w:sz w:val="20"/>
          <w:szCs w:val="22"/>
          <w:lang w:bidi="en-US"/>
        </w:rPr>
        <w:t>: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ab/>
      </w:r>
      <w:r w:rsidRPr="00E16799">
        <w:rPr>
          <w:rFonts w:ascii="Calibri" w:eastAsia="Calibri" w:hAnsi="Calibri" w:cs="Calibri"/>
          <w:sz w:val="22"/>
          <w:szCs w:val="22"/>
          <w:lang w:bidi="en-US"/>
        </w:rPr>
        <w:t>SID</w:t>
      </w:r>
      <w:r w:rsidRPr="00E16799">
        <w:rPr>
          <w:rFonts w:ascii="Calibri" w:eastAsia="Calibri" w:hAnsi="Calibri" w:cs="Calibri"/>
          <w:sz w:val="20"/>
          <w:szCs w:val="22"/>
          <w:lang w:bidi="en-US"/>
        </w:rPr>
        <w:t>: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ab/>
      </w:r>
      <w:r w:rsidRPr="00E16799">
        <w:rPr>
          <w:rFonts w:ascii="Calibri" w:eastAsia="Calibri" w:hAnsi="Calibri" w:cs="Calibri"/>
          <w:sz w:val="22"/>
          <w:szCs w:val="22"/>
          <w:lang w:bidi="en-US"/>
        </w:rPr>
        <w:t>Date</w:t>
      </w:r>
      <w:r w:rsidRPr="00E16799">
        <w:rPr>
          <w:rFonts w:ascii="Calibri" w:eastAsia="Calibri" w:hAnsi="Calibri" w:cs="Calibri"/>
          <w:sz w:val="20"/>
          <w:szCs w:val="22"/>
          <w:lang w:bidi="en-US"/>
        </w:rPr>
        <w:t>:</w:t>
      </w:r>
      <w:r w:rsidRPr="00E16799">
        <w:rPr>
          <w:rFonts w:ascii="Calibri" w:eastAsia="Calibri" w:hAnsi="Calibri" w:cs="Calibri"/>
          <w:spacing w:val="1"/>
          <w:sz w:val="20"/>
          <w:szCs w:val="22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ab/>
      </w:r>
    </w:p>
    <w:p w:rsidR="00E16799" w:rsidRPr="00E16799" w:rsidRDefault="00E16799" w:rsidP="00E16799">
      <w:pPr>
        <w:widowControl w:val="0"/>
        <w:autoSpaceDE w:val="0"/>
        <w:autoSpaceDN w:val="0"/>
        <w:spacing w:before="3" w:after="1"/>
        <w:rPr>
          <w:rFonts w:ascii="Calibri" w:eastAsia="Calibri" w:hAnsi="Calibri" w:cs="Calibri"/>
          <w:sz w:val="10"/>
          <w:szCs w:val="22"/>
          <w:lang w:bidi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881"/>
        <w:gridCol w:w="630"/>
        <w:gridCol w:w="540"/>
        <w:gridCol w:w="4142"/>
      </w:tblGrid>
      <w:tr w:rsidR="00E16799" w:rsidRPr="00E16799" w:rsidTr="008831D4">
        <w:trPr>
          <w:trHeight w:val="295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2" w:line="274" w:lineRule="exact"/>
              <w:ind w:left="2673" w:right="2662"/>
              <w:jc w:val="center"/>
              <w:rPr>
                <w:rFonts w:ascii="Calibri" w:eastAsia="Calibri" w:hAnsi="Calibri" w:cs="Calibri"/>
                <w:b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Cs w:val="22"/>
                <w:lang w:bidi="en-US"/>
              </w:rPr>
              <w:t>BASIC REQUIREMENTS (15 credits)</w:t>
            </w:r>
          </w:p>
        </w:tc>
      </w:tr>
      <w:tr w:rsidR="00E16799" w:rsidRPr="00E16799" w:rsidTr="008831D4">
        <w:trPr>
          <w:trHeight w:val="585"/>
        </w:trPr>
        <w:tc>
          <w:tcPr>
            <w:tcW w:w="2606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Communication Skills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- 5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sz w:val="27"/>
                <w:szCs w:val="22"/>
                <w:lang w:bidi="en-US"/>
              </w:rPr>
            </w:pPr>
          </w:p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1" w:line="225" w:lineRule="exact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ENGL&amp;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101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39" w:lineRule="exact"/>
              <w:ind w:left="195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GR</w:t>
            </w: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ind w:left="220" w:right="131" w:hanging="6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CR 5</w:t>
            </w:r>
          </w:p>
        </w:tc>
        <w:tc>
          <w:tcPr>
            <w:tcW w:w="4142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44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Quantitative Skills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- 10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9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151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9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42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8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152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8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295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2" w:line="274" w:lineRule="exact"/>
              <w:ind w:left="2673" w:right="2664"/>
              <w:jc w:val="center"/>
              <w:rPr>
                <w:rFonts w:ascii="Calibri" w:eastAsia="Calibri" w:hAnsi="Calibri" w:cs="Calibri"/>
                <w:b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Cs w:val="22"/>
                <w:lang w:bidi="en-US"/>
              </w:rPr>
              <w:t>HUMANITIES AND SOCIAL SCIENCES (15)</w:t>
            </w: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42" w:lineRule="auto"/>
              <w:ind w:left="110" w:right="635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Humanities &amp; Social Sciences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5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- 15 credits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20" w:lineRule="atLeas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Most students fulfill the Multicultural Requirement here.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9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numPr>
                <w:ilvl w:val="0"/>
                <w:numId w:val="20"/>
              </w:numPr>
              <w:tabs>
                <w:tab w:val="left" w:pos="296"/>
              </w:tabs>
              <w:autoSpaceDE w:val="0"/>
              <w:autoSpaceDN w:val="0"/>
              <w:spacing w:line="254" w:lineRule="exact"/>
              <w:ind w:left="295" w:hanging="186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 credits</w:t>
            </w:r>
            <w:r w:rsidRPr="00E16799">
              <w:rPr>
                <w:rFonts w:ascii="Calibri" w:eastAsia="Calibri" w:hAnsi="Calibri" w:cs="Calibri"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Humanities</w:t>
            </w:r>
          </w:p>
          <w:p w:rsidR="00E16799" w:rsidRPr="00E16799" w:rsidRDefault="00E16799" w:rsidP="00E16799">
            <w:pPr>
              <w:widowControl w:val="0"/>
              <w:numPr>
                <w:ilvl w:val="0"/>
                <w:numId w:val="20"/>
              </w:numPr>
              <w:tabs>
                <w:tab w:val="left" w:pos="306"/>
              </w:tabs>
              <w:autoSpaceDE w:val="0"/>
              <w:autoSpaceDN w:val="0"/>
              <w:ind w:hanging="196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 credits Social Sciences</w:t>
            </w:r>
          </w:p>
          <w:p w:rsidR="00E16799" w:rsidRPr="00E16799" w:rsidRDefault="00E16799" w:rsidP="00E16799">
            <w:pPr>
              <w:widowControl w:val="0"/>
              <w:numPr>
                <w:ilvl w:val="0"/>
                <w:numId w:val="20"/>
              </w:numPr>
              <w:tabs>
                <w:tab w:val="left" w:pos="306"/>
              </w:tabs>
              <w:autoSpaceDE w:val="0"/>
              <w:autoSpaceDN w:val="0"/>
              <w:spacing w:before="4" w:line="235" w:lineRule="auto"/>
              <w:ind w:right="565" w:hanging="195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 additional credits Humanities or</w:t>
            </w:r>
            <w:r w:rsidRPr="00E16799">
              <w:rPr>
                <w:rFonts w:ascii="Calibri" w:eastAsia="Calibri" w:hAnsi="Calibri" w:cs="Calibri"/>
                <w:spacing w:val="-19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Social Sciences</w:t>
            </w:r>
          </w:p>
          <w:p w:rsidR="00E16799" w:rsidRPr="00E16799" w:rsidRDefault="00E16799" w:rsidP="00E16799">
            <w:pPr>
              <w:widowControl w:val="0"/>
              <w:tabs>
                <w:tab w:val="left" w:pos="306"/>
              </w:tabs>
              <w:autoSpaceDE w:val="0"/>
              <w:autoSpaceDN w:val="0"/>
              <w:spacing w:before="4" w:line="235" w:lineRule="auto"/>
              <w:ind w:left="305" w:right="565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16"/>
                <w:szCs w:val="16"/>
                <w:lang w:bidi="en-US"/>
              </w:rPr>
              <w:t xml:space="preserve">At least five credits must be a multicultural course. Economics and </w:t>
            </w:r>
            <w:proofErr w:type="spellStart"/>
            <w:r w:rsidRPr="00E16799">
              <w:rPr>
                <w:rFonts w:ascii="Calibri" w:eastAsia="Calibri" w:hAnsi="Calibri" w:cs="Calibri"/>
                <w:sz w:val="16"/>
                <w:szCs w:val="16"/>
                <w:lang w:bidi="en-US"/>
              </w:rPr>
              <w:t>Engr</w:t>
            </w:r>
            <w:proofErr w:type="spellEnd"/>
            <w:r w:rsidRPr="00E16799">
              <w:rPr>
                <w:rFonts w:ascii="Calibri" w:eastAsia="Calibri" w:hAnsi="Calibri" w:cs="Calibri"/>
                <w:sz w:val="16"/>
                <w:szCs w:val="16"/>
                <w:lang w:bidi="en-US"/>
              </w:rPr>
              <w:t>&amp; 104 Recommended</w:t>
            </w: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62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2" w:line="274" w:lineRule="exact"/>
              <w:ind w:left="2673" w:right="2664"/>
              <w:jc w:val="center"/>
              <w:rPr>
                <w:rFonts w:ascii="Calibri" w:eastAsia="Calibri" w:hAnsi="Calibri" w:cs="Calibri"/>
                <w:b/>
                <w:caps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caps/>
                <w:szCs w:val="22"/>
                <w:lang w:bidi="en-US"/>
              </w:rPr>
              <w:t>Specialization Courses (58 credits)</w:t>
            </w: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Engineering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- 15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0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ENGR&amp;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214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0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ENGR&amp;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215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69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ENGR&amp;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225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9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Physics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- 18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4.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PHYS&amp;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6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5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PHYS&amp;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222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5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6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69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6.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PHYS&amp;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223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9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6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405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General Chemistry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- 10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9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CHEM&amp;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161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9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CHEM&amp;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162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Additional Math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- 15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0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153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0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220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238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05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85" w:lineRule="exact"/>
              <w:ind w:left="2673" w:right="2664"/>
              <w:jc w:val="center"/>
              <w:rPr>
                <w:rFonts w:ascii="Calibri" w:eastAsia="Calibri" w:hAnsi="Calibri" w:cs="Calibri"/>
                <w:b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Cs w:val="22"/>
                <w:lang w:bidi="en-US"/>
              </w:rPr>
              <w:t>ADDITIONAL SPECIALIZATION COURSES (20-21 credits)</w:t>
            </w:r>
          </w:p>
        </w:tc>
      </w:tr>
      <w:tr w:rsidR="00E16799" w:rsidRPr="00E16799" w:rsidTr="008831D4">
        <w:trPr>
          <w:trHeight w:val="38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ind w:left="110" w:right="186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ENGR&amp; 104 and 114 may be taken either to meet Social Sciences and Humanities distribution requirements or to meet additional specialization course requirements, but not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1" w:line="211" w:lineRule="exact"/>
              <w:ind w:left="110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proofErr w:type="gramStart"/>
            <w:r w:rsidRPr="00E16799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both</w:t>
            </w:r>
            <w:proofErr w:type="gramEnd"/>
            <w:r w:rsidRPr="00E16799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.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0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numPr>
                <w:ilvl w:val="0"/>
                <w:numId w:val="19"/>
              </w:numPr>
              <w:tabs>
                <w:tab w:val="left" w:pos="296"/>
              </w:tabs>
              <w:autoSpaceDE w:val="0"/>
              <w:autoSpaceDN w:val="0"/>
              <w:ind w:right="131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Select</w:t>
            </w:r>
            <w:r w:rsidR="00D273C4">
              <w:rPr>
                <w:rFonts w:ascii="Calibri" w:eastAsia="Calibri" w:hAnsi="Calibri" w:cs="Calibri"/>
                <w:sz w:val="20"/>
                <w:szCs w:val="22"/>
                <w:lang w:bidi="en-US"/>
              </w:rPr>
              <w:t xml:space="preserve"> a minimum of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 xml:space="preserve"> 4 of the following courses as appropriate for intended major and transfer institution: BIOL&amp; 221, CHEM&amp; 163, CS 142, MATH&amp; 254, ENGR&amp; 104, 114, 204, 224, ENGL&amp;</w:t>
            </w:r>
            <w:r w:rsidRPr="00E16799">
              <w:rPr>
                <w:rFonts w:ascii="Calibri" w:eastAsia="Calibri" w:hAnsi="Calibri" w:cs="Calibri"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235, ENGR 170, 240</w:t>
            </w:r>
          </w:p>
        </w:tc>
      </w:tr>
      <w:tr w:rsidR="00E16799" w:rsidRPr="00E16799" w:rsidTr="008831D4">
        <w:trPr>
          <w:trHeight w:val="379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8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8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4.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50"/>
        </w:trPr>
        <w:tc>
          <w:tcPr>
            <w:tcW w:w="6117" w:type="dxa"/>
            <w:gridSpan w:val="3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50"/>
              <w:ind w:left="75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TOTAL COLLEGE LEVEL CREDITS EARNED TOWARD THE DEGREE:</w:t>
            </w: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ind w:left="360" w:hanging="25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□ At least 5 credits applied to the degree are from an approved multicultural course.</w:t>
            </w:r>
          </w:p>
        </w:tc>
      </w:tr>
      <w:tr w:rsidR="00E16799" w:rsidRPr="00E16799" w:rsidTr="008831D4">
        <w:trPr>
          <w:trHeight w:val="485"/>
        </w:trPr>
        <w:tc>
          <w:tcPr>
            <w:tcW w:w="6117" w:type="dxa"/>
            <w:gridSpan w:val="3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39" w:lineRule="exact"/>
              <w:ind w:right="97"/>
              <w:jc w:val="right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108-109 credit hours are listed in the</w:t>
            </w:r>
            <w:r w:rsidRPr="00E16799">
              <w:rPr>
                <w:rFonts w:ascii="Calibri" w:eastAsia="Calibri" w:hAnsi="Calibri" w:cs="Calibri"/>
                <w:b/>
                <w:spacing w:val="-24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degree.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1" w:line="225" w:lineRule="exact"/>
              <w:ind w:right="104"/>
              <w:jc w:val="right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30</w:t>
            </w:r>
            <w:r w:rsidRPr="00E16799">
              <w:rPr>
                <w:rFonts w:ascii="Calibri" w:eastAsia="Calibri" w:hAnsi="Calibri" w:cs="Calibri"/>
                <w:b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additional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credits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are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required</w:t>
            </w:r>
            <w:r w:rsidRPr="00E16799">
              <w:rPr>
                <w:rFonts w:ascii="Calibri" w:eastAsia="Calibri" w:hAnsi="Calibri" w:cs="Calibri"/>
                <w:b/>
                <w:spacing w:val="-6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to</w:t>
            </w:r>
            <w:r w:rsidRPr="00E16799">
              <w:rPr>
                <w:rFonts w:ascii="Calibri" w:eastAsia="Calibri" w:hAnsi="Calibri" w:cs="Calibri"/>
                <w:b/>
                <w:spacing w:val="-1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earn</w:t>
            </w:r>
            <w:r w:rsidRPr="00E16799">
              <w:rPr>
                <w:rFonts w:ascii="Calibri" w:eastAsia="Calibri" w:hAnsi="Calibri" w:cs="Calibri"/>
                <w:b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a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second</w:t>
            </w:r>
            <w:r w:rsidRPr="00E16799">
              <w:rPr>
                <w:rFonts w:ascii="Calibri" w:eastAsia="Calibri" w:hAnsi="Calibri" w:cs="Calibri"/>
                <w:b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degree.</w:t>
            </w: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490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44" w:lineRule="exact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To earn the Associate of Science degree, student must have earned at least 30 applicable credits at TCC, have a cumulative GPA of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1" w:line="225" w:lineRule="exact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2.00 in all coursework applied to the degree, and have a cumulative GPA of 2.00 in all TCC college-level courses.</w:t>
            </w:r>
          </w:p>
        </w:tc>
      </w:tr>
    </w:tbl>
    <w:p w:rsidR="00F47C20" w:rsidRDefault="00E16799" w:rsidP="00E16799">
      <w:pPr>
        <w:rPr>
          <w:rFonts w:ascii="Rockwell" w:hAnsi="Rockwell"/>
          <w:sz w:val="22"/>
        </w:rPr>
      </w:pPr>
      <w:r w:rsidRPr="00E16799">
        <w:rPr>
          <w:rFonts w:ascii="Calibri" w:eastAsia="Calibri" w:hAnsi="Calibri" w:cs="Calibri"/>
          <w:b/>
          <w:sz w:val="22"/>
          <w:szCs w:val="22"/>
          <w:lang w:bidi="en-US"/>
        </w:rPr>
        <w:t>2021 –2022 TCC Catalog.</w:t>
      </w:r>
    </w:p>
    <w:sectPr w:rsidR="00F47C20" w:rsidSect="00FF458B">
      <w:headerReference w:type="default" r:id="rId9"/>
      <w:footerReference w:type="default" r:id="rId10"/>
      <w:pgSz w:w="12240" w:h="15840"/>
      <w:pgMar w:top="720" w:right="720" w:bottom="90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57" w:rsidRDefault="009C2257">
      <w:r>
        <w:separator/>
      </w:r>
    </w:p>
  </w:endnote>
  <w:endnote w:type="continuationSeparator" w:id="0">
    <w:p w:rsidR="009C2257" w:rsidRDefault="009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13" w:rsidRDefault="00202413">
    <w:pPr>
      <w:pStyle w:val="Foot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976176">
      <w:rPr>
        <w:noProof/>
      </w:rPr>
      <w:t>10/4/2021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57" w:rsidRDefault="009C2257">
      <w:r>
        <w:separator/>
      </w:r>
    </w:p>
  </w:footnote>
  <w:footnote w:type="continuationSeparator" w:id="0">
    <w:p w:rsidR="009C2257" w:rsidRDefault="009C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13" w:rsidRDefault="0020241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57F"/>
    <w:multiLevelType w:val="multilevel"/>
    <w:tmpl w:val="F19EE5CA"/>
    <w:lvl w:ilvl="0">
      <w:start w:val="566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5348"/>
      <w:numFmt w:val="decimal"/>
      <w:lvlText w:val="%1-%2"/>
      <w:lvlJc w:val="left"/>
      <w:pPr>
        <w:tabs>
          <w:tab w:val="num" w:pos="3675"/>
        </w:tabs>
        <w:ind w:left="367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15"/>
        </w:tabs>
        <w:ind w:left="511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55"/>
        </w:tabs>
        <w:ind w:left="655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95"/>
        </w:tabs>
        <w:ind w:left="799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435"/>
        </w:tabs>
        <w:ind w:left="94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75"/>
        </w:tabs>
        <w:ind w:left="1087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15"/>
        </w:tabs>
        <w:ind w:left="1231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" w15:restartNumberingAfterBreak="0">
    <w:nsid w:val="0AB91957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2C8"/>
    <w:multiLevelType w:val="hybridMultilevel"/>
    <w:tmpl w:val="E3D63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098"/>
    <w:multiLevelType w:val="hybridMultilevel"/>
    <w:tmpl w:val="E6A4A388"/>
    <w:lvl w:ilvl="0" w:tplc="9448F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07DE"/>
    <w:multiLevelType w:val="hybridMultilevel"/>
    <w:tmpl w:val="DBE45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69F"/>
    <w:multiLevelType w:val="hybridMultilevel"/>
    <w:tmpl w:val="A822B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11A0"/>
    <w:multiLevelType w:val="hybridMultilevel"/>
    <w:tmpl w:val="CEB20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86D"/>
    <w:multiLevelType w:val="hybridMultilevel"/>
    <w:tmpl w:val="FC981D2E"/>
    <w:lvl w:ilvl="0" w:tplc="16063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330C1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B85"/>
    <w:multiLevelType w:val="hybridMultilevel"/>
    <w:tmpl w:val="43628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1FDF"/>
    <w:multiLevelType w:val="hybridMultilevel"/>
    <w:tmpl w:val="B3D20D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B10FD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1B05"/>
    <w:multiLevelType w:val="multilevel"/>
    <w:tmpl w:val="436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126"/>
    <w:multiLevelType w:val="hybridMultilevel"/>
    <w:tmpl w:val="63CA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108"/>
    <w:multiLevelType w:val="hybridMultilevel"/>
    <w:tmpl w:val="01F2FCC8"/>
    <w:lvl w:ilvl="0" w:tplc="1928555E">
      <w:numFmt w:val="bullet"/>
      <w:lvlText w:val=""/>
      <w:lvlJc w:val="left"/>
      <w:pPr>
        <w:ind w:left="305" w:hanging="185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F3892C4">
      <w:numFmt w:val="bullet"/>
      <w:lvlText w:val="•"/>
      <w:lvlJc w:val="left"/>
      <w:pPr>
        <w:ind w:left="683" w:hanging="185"/>
      </w:pPr>
      <w:rPr>
        <w:rFonts w:hint="default"/>
        <w:lang w:val="en-US" w:eastAsia="en-US" w:bidi="en-US"/>
      </w:rPr>
    </w:lvl>
    <w:lvl w:ilvl="2" w:tplc="1646D286">
      <w:numFmt w:val="bullet"/>
      <w:lvlText w:val="•"/>
      <w:lvlJc w:val="left"/>
      <w:pPr>
        <w:ind w:left="1066" w:hanging="185"/>
      </w:pPr>
      <w:rPr>
        <w:rFonts w:hint="default"/>
        <w:lang w:val="en-US" w:eastAsia="en-US" w:bidi="en-US"/>
      </w:rPr>
    </w:lvl>
    <w:lvl w:ilvl="3" w:tplc="F7A891FE">
      <w:numFmt w:val="bullet"/>
      <w:lvlText w:val="•"/>
      <w:lvlJc w:val="left"/>
      <w:pPr>
        <w:ind w:left="1449" w:hanging="185"/>
      </w:pPr>
      <w:rPr>
        <w:rFonts w:hint="default"/>
        <w:lang w:val="en-US" w:eastAsia="en-US" w:bidi="en-US"/>
      </w:rPr>
    </w:lvl>
    <w:lvl w:ilvl="4" w:tplc="6170A566">
      <w:numFmt w:val="bullet"/>
      <w:lvlText w:val="•"/>
      <w:lvlJc w:val="left"/>
      <w:pPr>
        <w:ind w:left="1832" w:hanging="185"/>
      </w:pPr>
      <w:rPr>
        <w:rFonts w:hint="default"/>
        <w:lang w:val="en-US" w:eastAsia="en-US" w:bidi="en-US"/>
      </w:rPr>
    </w:lvl>
    <w:lvl w:ilvl="5" w:tplc="A32C6B8A">
      <w:numFmt w:val="bullet"/>
      <w:lvlText w:val="•"/>
      <w:lvlJc w:val="left"/>
      <w:pPr>
        <w:ind w:left="2216" w:hanging="185"/>
      </w:pPr>
      <w:rPr>
        <w:rFonts w:hint="default"/>
        <w:lang w:val="en-US" w:eastAsia="en-US" w:bidi="en-US"/>
      </w:rPr>
    </w:lvl>
    <w:lvl w:ilvl="6" w:tplc="EE1670A2">
      <w:numFmt w:val="bullet"/>
      <w:lvlText w:val="•"/>
      <w:lvlJc w:val="left"/>
      <w:pPr>
        <w:ind w:left="2599" w:hanging="185"/>
      </w:pPr>
      <w:rPr>
        <w:rFonts w:hint="default"/>
        <w:lang w:val="en-US" w:eastAsia="en-US" w:bidi="en-US"/>
      </w:rPr>
    </w:lvl>
    <w:lvl w:ilvl="7" w:tplc="587273AA">
      <w:numFmt w:val="bullet"/>
      <w:lvlText w:val="•"/>
      <w:lvlJc w:val="left"/>
      <w:pPr>
        <w:ind w:left="2982" w:hanging="185"/>
      </w:pPr>
      <w:rPr>
        <w:rFonts w:hint="default"/>
        <w:lang w:val="en-US" w:eastAsia="en-US" w:bidi="en-US"/>
      </w:rPr>
    </w:lvl>
    <w:lvl w:ilvl="8" w:tplc="E350F606">
      <w:numFmt w:val="bullet"/>
      <w:lvlText w:val="•"/>
      <w:lvlJc w:val="left"/>
      <w:pPr>
        <w:ind w:left="3365" w:hanging="185"/>
      </w:pPr>
      <w:rPr>
        <w:rFonts w:hint="default"/>
        <w:lang w:val="en-US" w:eastAsia="en-US" w:bidi="en-US"/>
      </w:rPr>
    </w:lvl>
  </w:abstractNum>
  <w:abstractNum w:abstractNumId="15" w15:restartNumberingAfterBreak="0">
    <w:nsid w:val="5EC0331A"/>
    <w:multiLevelType w:val="hybridMultilevel"/>
    <w:tmpl w:val="60F02A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910"/>
    <w:multiLevelType w:val="hybridMultilevel"/>
    <w:tmpl w:val="B14C6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75CFB"/>
    <w:multiLevelType w:val="hybridMultilevel"/>
    <w:tmpl w:val="8F7C0832"/>
    <w:lvl w:ilvl="0" w:tplc="CE1A487A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C244EB2">
      <w:numFmt w:val="bullet"/>
      <w:lvlText w:val="•"/>
      <w:lvlJc w:val="left"/>
      <w:pPr>
        <w:ind w:left="683" w:hanging="185"/>
      </w:pPr>
      <w:rPr>
        <w:rFonts w:hint="default"/>
        <w:lang w:val="en-US" w:eastAsia="en-US" w:bidi="en-US"/>
      </w:rPr>
    </w:lvl>
    <w:lvl w:ilvl="2" w:tplc="60724AC2">
      <w:numFmt w:val="bullet"/>
      <w:lvlText w:val="•"/>
      <w:lvlJc w:val="left"/>
      <w:pPr>
        <w:ind w:left="1066" w:hanging="185"/>
      </w:pPr>
      <w:rPr>
        <w:rFonts w:hint="default"/>
        <w:lang w:val="en-US" w:eastAsia="en-US" w:bidi="en-US"/>
      </w:rPr>
    </w:lvl>
    <w:lvl w:ilvl="3" w:tplc="6A3CF34E">
      <w:numFmt w:val="bullet"/>
      <w:lvlText w:val="•"/>
      <w:lvlJc w:val="left"/>
      <w:pPr>
        <w:ind w:left="1449" w:hanging="185"/>
      </w:pPr>
      <w:rPr>
        <w:rFonts w:hint="default"/>
        <w:lang w:val="en-US" w:eastAsia="en-US" w:bidi="en-US"/>
      </w:rPr>
    </w:lvl>
    <w:lvl w:ilvl="4" w:tplc="B92E8AF6">
      <w:numFmt w:val="bullet"/>
      <w:lvlText w:val="•"/>
      <w:lvlJc w:val="left"/>
      <w:pPr>
        <w:ind w:left="1832" w:hanging="185"/>
      </w:pPr>
      <w:rPr>
        <w:rFonts w:hint="default"/>
        <w:lang w:val="en-US" w:eastAsia="en-US" w:bidi="en-US"/>
      </w:rPr>
    </w:lvl>
    <w:lvl w:ilvl="5" w:tplc="8E04CDE8">
      <w:numFmt w:val="bullet"/>
      <w:lvlText w:val="•"/>
      <w:lvlJc w:val="left"/>
      <w:pPr>
        <w:ind w:left="2216" w:hanging="185"/>
      </w:pPr>
      <w:rPr>
        <w:rFonts w:hint="default"/>
        <w:lang w:val="en-US" w:eastAsia="en-US" w:bidi="en-US"/>
      </w:rPr>
    </w:lvl>
    <w:lvl w:ilvl="6" w:tplc="F684D274">
      <w:numFmt w:val="bullet"/>
      <w:lvlText w:val="•"/>
      <w:lvlJc w:val="left"/>
      <w:pPr>
        <w:ind w:left="2599" w:hanging="185"/>
      </w:pPr>
      <w:rPr>
        <w:rFonts w:hint="default"/>
        <w:lang w:val="en-US" w:eastAsia="en-US" w:bidi="en-US"/>
      </w:rPr>
    </w:lvl>
    <w:lvl w:ilvl="7" w:tplc="67F4767E">
      <w:numFmt w:val="bullet"/>
      <w:lvlText w:val="•"/>
      <w:lvlJc w:val="left"/>
      <w:pPr>
        <w:ind w:left="2982" w:hanging="185"/>
      </w:pPr>
      <w:rPr>
        <w:rFonts w:hint="default"/>
        <w:lang w:val="en-US" w:eastAsia="en-US" w:bidi="en-US"/>
      </w:rPr>
    </w:lvl>
    <w:lvl w:ilvl="8" w:tplc="3B68943E">
      <w:numFmt w:val="bullet"/>
      <w:lvlText w:val="•"/>
      <w:lvlJc w:val="left"/>
      <w:pPr>
        <w:ind w:left="3365" w:hanging="185"/>
      </w:pPr>
      <w:rPr>
        <w:rFonts w:hint="default"/>
        <w:lang w:val="en-US" w:eastAsia="en-US" w:bidi="en-US"/>
      </w:rPr>
    </w:lvl>
  </w:abstractNum>
  <w:abstractNum w:abstractNumId="18" w15:restartNumberingAfterBreak="0">
    <w:nsid w:val="75702062"/>
    <w:multiLevelType w:val="hybridMultilevel"/>
    <w:tmpl w:val="1B68EC7A"/>
    <w:lvl w:ilvl="0" w:tplc="54165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C2FF9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  <w:num w:numId="17">
    <w:abstractNumId w:val="5"/>
  </w:num>
  <w:num w:numId="18">
    <w:abstractNumId w:val="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0"/>
    <w:rsid w:val="000459C3"/>
    <w:rsid w:val="00051071"/>
    <w:rsid w:val="00082CAB"/>
    <w:rsid w:val="000A1496"/>
    <w:rsid w:val="000A39C3"/>
    <w:rsid w:val="000D40F4"/>
    <w:rsid w:val="00101B7F"/>
    <w:rsid w:val="001173BF"/>
    <w:rsid w:val="00121227"/>
    <w:rsid w:val="0013364E"/>
    <w:rsid w:val="00137959"/>
    <w:rsid w:val="00137C68"/>
    <w:rsid w:val="00156775"/>
    <w:rsid w:val="00163A18"/>
    <w:rsid w:val="00182D14"/>
    <w:rsid w:val="001B6033"/>
    <w:rsid w:val="001C09FA"/>
    <w:rsid w:val="001F18CE"/>
    <w:rsid w:val="00202413"/>
    <w:rsid w:val="00211EE3"/>
    <w:rsid w:val="002548A8"/>
    <w:rsid w:val="00283A1B"/>
    <w:rsid w:val="002B5DBE"/>
    <w:rsid w:val="002F49C0"/>
    <w:rsid w:val="0031287F"/>
    <w:rsid w:val="0033575B"/>
    <w:rsid w:val="003357FB"/>
    <w:rsid w:val="003420C1"/>
    <w:rsid w:val="00367AC0"/>
    <w:rsid w:val="00384404"/>
    <w:rsid w:val="003C565A"/>
    <w:rsid w:val="003D376A"/>
    <w:rsid w:val="00404451"/>
    <w:rsid w:val="00405773"/>
    <w:rsid w:val="00441BE0"/>
    <w:rsid w:val="0046468D"/>
    <w:rsid w:val="0049346A"/>
    <w:rsid w:val="004A3427"/>
    <w:rsid w:val="004B3648"/>
    <w:rsid w:val="004E5102"/>
    <w:rsid w:val="004E7A46"/>
    <w:rsid w:val="00505066"/>
    <w:rsid w:val="005419C0"/>
    <w:rsid w:val="00583DA1"/>
    <w:rsid w:val="005A1D17"/>
    <w:rsid w:val="005B7BD3"/>
    <w:rsid w:val="005E4D24"/>
    <w:rsid w:val="005F2FE4"/>
    <w:rsid w:val="00610755"/>
    <w:rsid w:val="00612161"/>
    <w:rsid w:val="00633938"/>
    <w:rsid w:val="006505F7"/>
    <w:rsid w:val="00655A2E"/>
    <w:rsid w:val="00683C6E"/>
    <w:rsid w:val="006A0A4A"/>
    <w:rsid w:val="006B4AE4"/>
    <w:rsid w:val="006E2F64"/>
    <w:rsid w:val="006F5949"/>
    <w:rsid w:val="006F689D"/>
    <w:rsid w:val="007014C7"/>
    <w:rsid w:val="00705C63"/>
    <w:rsid w:val="0074303E"/>
    <w:rsid w:val="0077256D"/>
    <w:rsid w:val="007A09DD"/>
    <w:rsid w:val="007C07CD"/>
    <w:rsid w:val="00824497"/>
    <w:rsid w:val="00834E23"/>
    <w:rsid w:val="0083648F"/>
    <w:rsid w:val="008551CC"/>
    <w:rsid w:val="00864910"/>
    <w:rsid w:val="008831D4"/>
    <w:rsid w:val="008839AD"/>
    <w:rsid w:val="008E0748"/>
    <w:rsid w:val="008F1D61"/>
    <w:rsid w:val="00902E5F"/>
    <w:rsid w:val="0096011B"/>
    <w:rsid w:val="00966FD9"/>
    <w:rsid w:val="00976176"/>
    <w:rsid w:val="009B4059"/>
    <w:rsid w:val="009C2257"/>
    <w:rsid w:val="009D09DD"/>
    <w:rsid w:val="00A03A38"/>
    <w:rsid w:val="00A072B0"/>
    <w:rsid w:val="00A111E0"/>
    <w:rsid w:val="00A170EB"/>
    <w:rsid w:val="00A3221E"/>
    <w:rsid w:val="00AB1462"/>
    <w:rsid w:val="00AB4E06"/>
    <w:rsid w:val="00AB7EF0"/>
    <w:rsid w:val="00B1691E"/>
    <w:rsid w:val="00B223DE"/>
    <w:rsid w:val="00B36868"/>
    <w:rsid w:val="00B66894"/>
    <w:rsid w:val="00BC2B02"/>
    <w:rsid w:val="00BF3259"/>
    <w:rsid w:val="00C41B6D"/>
    <w:rsid w:val="00C5250E"/>
    <w:rsid w:val="00C62817"/>
    <w:rsid w:val="00C663AC"/>
    <w:rsid w:val="00C95332"/>
    <w:rsid w:val="00CE455A"/>
    <w:rsid w:val="00CF2939"/>
    <w:rsid w:val="00D273C4"/>
    <w:rsid w:val="00D53F7D"/>
    <w:rsid w:val="00D61D7F"/>
    <w:rsid w:val="00D647AB"/>
    <w:rsid w:val="00D93041"/>
    <w:rsid w:val="00DC0E2C"/>
    <w:rsid w:val="00DC4927"/>
    <w:rsid w:val="00E003A6"/>
    <w:rsid w:val="00E16799"/>
    <w:rsid w:val="00E30F8F"/>
    <w:rsid w:val="00E63AAA"/>
    <w:rsid w:val="00E91532"/>
    <w:rsid w:val="00EA2ACF"/>
    <w:rsid w:val="00EA7CD0"/>
    <w:rsid w:val="00EC3DB9"/>
    <w:rsid w:val="00ED7687"/>
    <w:rsid w:val="00F32C46"/>
    <w:rsid w:val="00F46386"/>
    <w:rsid w:val="00F47C20"/>
    <w:rsid w:val="00F54F25"/>
    <w:rsid w:val="00FD43D2"/>
    <w:rsid w:val="00FD550E"/>
    <w:rsid w:val="00FF0E18"/>
    <w:rsid w:val="00FF458B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B7D22"/>
  <w15:chartTrackingRefBased/>
  <w15:docId w15:val="{6B36295C-52CB-4940-A5CC-B4D4FD3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32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1679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1679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Tacoma Community College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TCC</dc:creator>
  <cp:keywords/>
  <dc:description/>
  <cp:lastModifiedBy>Sliger, Rebecca</cp:lastModifiedBy>
  <cp:revision>4</cp:revision>
  <cp:lastPrinted>2008-11-03T23:54:00Z</cp:lastPrinted>
  <dcterms:created xsi:type="dcterms:W3CDTF">2021-10-04T23:11:00Z</dcterms:created>
  <dcterms:modified xsi:type="dcterms:W3CDTF">2021-10-05T00:06:00Z</dcterms:modified>
</cp:coreProperties>
</file>