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DA9" w:rsidRPr="00702524" w:rsidRDefault="00B84DA9" w:rsidP="00A35AB4">
      <w:pPr>
        <w:jc w:val="center"/>
        <w:rPr>
          <w:b/>
          <w:sz w:val="24"/>
          <w:szCs w:val="24"/>
        </w:rPr>
      </w:pPr>
      <w:bookmarkStart w:id="0" w:name="_GoBack"/>
      <w:bookmarkEnd w:id="0"/>
      <w:r w:rsidRPr="00702524">
        <w:rPr>
          <w:b/>
          <w:color w:val="2F2F2F"/>
          <w:w w:val="115"/>
          <w:sz w:val="24"/>
          <w:szCs w:val="24"/>
        </w:rPr>
        <w:t xml:space="preserve">Tacoma </w:t>
      </w:r>
      <w:r w:rsidRPr="00702524">
        <w:rPr>
          <w:b/>
          <w:color w:val="1F1F1F"/>
          <w:w w:val="115"/>
          <w:sz w:val="24"/>
          <w:szCs w:val="24"/>
        </w:rPr>
        <w:t>Community College</w:t>
      </w:r>
    </w:p>
    <w:p w:rsidR="00B84DA9" w:rsidRPr="00702524" w:rsidRDefault="00B84DA9" w:rsidP="00A35AB4">
      <w:pPr>
        <w:jc w:val="center"/>
        <w:rPr>
          <w:b/>
          <w:color w:val="2F2F2F"/>
          <w:w w:val="115"/>
          <w:sz w:val="24"/>
          <w:szCs w:val="24"/>
        </w:rPr>
      </w:pPr>
    </w:p>
    <w:p w:rsidR="00A35AB4" w:rsidRPr="00702524" w:rsidRDefault="00B84DA9" w:rsidP="00A35AB4">
      <w:pPr>
        <w:jc w:val="center"/>
        <w:rPr>
          <w:b/>
          <w:color w:val="1F1F1F"/>
          <w:w w:val="115"/>
          <w:sz w:val="24"/>
          <w:szCs w:val="24"/>
        </w:rPr>
      </w:pPr>
      <w:r w:rsidRPr="00702524">
        <w:rPr>
          <w:b/>
          <w:color w:val="2F2F2F"/>
          <w:w w:val="115"/>
          <w:sz w:val="24"/>
          <w:szCs w:val="24"/>
        </w:rPr>
        <w:t xml:space="preserve">Biennial Review for </w:t>
      </w:r>
      <w:r w:rsidRPr="00702524">
        <w:rPr>
          <w:b/>
          <w:color w:val="1F1F1F"/>
          <w:w w:val="115"/>
          <w:sz w:val="24"/>
          <w:szCs w:val="24"/>
        </w:rPr>
        <w:t xml:space="preserve">Compliance </w:t>
      </w:r>
      <w:r w:rsidR="00A35AB4" w:rsidRPr="00702524">
        <w:rPr>
          <w:b/>
          <w:color w:val="1F1F1F"/>
          <w:w w:val="115"/>
          <w:sz w:val="24"/>
          <w:szCs w:val="24"/>
        </w:rPr>
        <w:t>w</w:t>
      </w:r>
      <w:r w:rsidRPr="00702524">
        <w:rPr>
          <w:b/>
          <w:color w:val="2F2F2F"/>
          <w:w w:val="115"/>
          <w:sz w:val="24"/>
          <w:szCs w:val="24"/>
        </w:rPr>
        <w:t xml:space="preserve">ith Drug-Free </w:t>
      </w:r>
      <w:r w:rsidR="00A35AB4" w:rsidRPr="00702524">
        <w:rPr>
          <w:b/>
          <w:color w:val="1F1F1F"/>
          <w:w w:val="115"/>
          <w:sz w:val="24"/>
          <w:szCs w:val="24"/>
        </w:rPr>
        <w:t>Schools</w:t>
      </w:r>
    </w:p>
    <w:p w:rsidR="00B84DA9" w:rsidRPr="00702524" w:rsidRDefault="00B84DA9" w:rsidP="00A35AB4">
      <w:pPr>
        <w:jc w:val="center"/>
        <w:rPr>
          <w:b/>
          <w:color w:val="2F2F2F"/>
          <w:w w:val="115"/>
          <w:sz w:val="24"/>
          <w:szCs w:val="24"/>
        </w:rPr>
      </w:pPr>
      <w:r w:rsidRPr="00702524">
        <w:rPr>
          <w:b/>
          <w:color w:val="2F2F2F"/>
          <w:w w:val="115"/>
          <w:sz w:val="24"/>
          <w:szCs w:val="24"/>
        </w:rPr>
        <w:t xml:space="preserve">and </w:t>
      </w:r>
      <w:r w:rsidRPr="00702524">
        <w:rPr>
          <w:b/>
          <w:color w:val="1F1F1F"/>
          <w:w w:val="115"/>
          <w:sz w:val="24"/>
          <w:szCs w:val="24"/>
        </w:rPr>
        <w:t xml:space="preserve">Communities </w:t>
      </w:r>
      <w:r w:rsidRPr="00702524">
        <w:rPr>
          <w:b/>
          <w:color w:val="2F2F2F"/>
          <w:w w:val="115"/>
          <w:sz w:val="24"/>
          <w:szCs w:val="24"/>
        </w:rPr>
        <w:t>Act</w:t>
      </w:r>
      <w:r w:rsidRPr="00702524">
        <w:rPr>
          <w:b/>
          <w:color w:val="2F2F2F"/>
          <w:spacing w:val="62"/>
          <w:w w:val="115"/>
          <w:sz w:val="24"/>
          <w:szCs w:val="24"/>
        </w:rPr>
        <w:t xml:space="preserve"> </w:t>
      </w:r>
      <w:r w:rsidRPr="00702524">
        <w:rPr>
          <w:b/>
          <w:color w:val="2F2F2F"/>
          <w:w w:val="115"/>
          <w:sz w:val="24"/>
          <w:szCs w:val="24"/>
        </w:rPr>
        <w:t>Regulations</w:t>
      </w:r>
    </w:p>
    <w:p w:rsidR="00A35AB4" w:rsidRPr="00702524" w:rsidRDefault="00A35AB4" w:rsidP="00A35AB4">
      <w:pPr>
        <w:jc w:val="center"/>
        <w:rPr>
          <w:b/>
          <w:sz w:val="24"/>
          <w:szCs w:val="24"/>
        </w:rPr>
      </w:pPr>
    </w:p>
    <w:p w:rsidR="00B84DA9" w:rsidRPr="00702524" w:rsidRDefault="006E2561" w:rsidP="00A35AB4">
      <w:pPr>
        <w:jc w:val="center"/>
        <w:rPr>
          <w:b/>
          <w:sz w:val="24"/>
          <w:szCs w:val="24"/>
        </w:rPr>
      </w:pPr>
      <w:r w:rsidRPr="00702524">
        <w:rPr>
          <w:b/>
          <w:color w:val="2F2F2F"/>
          <w:w w:val="105"/>
          <w:sz w:val="24"/>
          <w:szCs w:val="24"/>
        </w:rPr>
        <w:t>2013-2015</w:t>
      </w:r>
    </w:p>
    <w:p w:rsidR="00B84DA9" w:rsidRPr="00702524" w:rsidRDefault="00B84DA9" w:rsidP="00A35AB4">
      <w:pPr>
        <w:ind w:firstLine="2"/>
        <w:rPr>
          <w:i/>
          <w:color w:val="2F2F2F"/>
          <w:w w:val="105"/>
          <w:sz w:val="24"/>
          <w:szCs w:val="24"/>
        </w:rPr>
      </w:pPr>
    </w:p>
    <w:p w:rsidR="00B84DA9" w:rsidRPr="00702524" w:rsidRDefault="00B84DA9" w:rsidP="00A35AB4">
      <w:pPr>
        <w:ind w:firstLine="2"/>
        <w:rPr>
          <w:i/>
          <w:color w:val="2F2F2F"/>
          <w:w w:val="105"/>
          <w:sz w:val="24"/>
          <w:szCs w:val="24"/>
        </w:rPr>
      </w:pPr>
    </w:p>
    <w:p w:rsidR="00A35AB4" w:rsidRPr="00702524" w:rsidRDefault="00B84DA9" w:rsidP="00A35AB4">
      <w:pPr>
        <w:ind w:firstLine="2"/>
        <w:jc w:val="center"/>
        <w:rPr>
          <w:i/>
          <w:color w:val="504D5D"/>
          <w:w w:val="105"/>
          <w:sz w:val="24"/>
          <w:szCs w:val="24"/>
        </w:rPr>
      </w:pPr>
      <w:r w:rsidRPr="00702524">
        <w:rPr>
          <w:i/>
          <w:color w:val="2F2F2F"/>
          <w:w w:val="105"/>
          <w:sz w:val="24"/>
          <w:szCs w:val="24"/>
        </w:rPr>
        <w:t>This report was prepared by the Office of the Vice President for Student Services</w:t>
      </w:r>
      <w:r w:rsidR="00A35AB4" w:rsidRPr="00702524">
        <w:rPr>
          <w:i/>
          <w:color w:val="504D5D"/>
          <w:w w:val="105"/>
          <w:sz w:val="24"/>
          <w:szCs w:val="24"/>
        </w:rPr>
        <w:t>.</w:t>
      </w:r>
    </w:p>
    <w:p w:rsidR="00A35AB4" w:rsidRPr="00702524" w:rsidRDefault="00B84DA9" w:rsidP="00A35AB4">
      <w:pPr>
        <w:ind w:firstLine="2"/>
        <w:jc w:val="center"/>
        <w:rPr>
          <w:i/>
          <w:color w:val="2F2F2F"/>
          <w:w w:val="105"/>
          <w:sz w:val="24"/>
          <w:szCs w:val="24"/>
        </w:rPr>
      </w:pPr>
      <w:r w:rsidRPr="00702524">
        <w:rPr>
          <w:i/>
          <w:color w:val="2F2F2F"/>
          <w:w w:val="105"/>
          <w:sz w:val="24"/>
          <w:szCs w:val="24"/>
        </w:rPr>
        <w:t>A draft report was submitted to the TCC Subst</w:t>
      </w:r>
      <w:r w:rsidR="00A35AB4" w:rsidRPr="00702524">
        <w:rPr>
          <w:i/>
          <w:color w:val="2F2F2F"/>
          <w:w w:val="105"/>
          <w:sz w:val="24"/>
          <w:szCs w:val="24"/>
        </w:rPr>
        <w:t>ance Abuse Task Force Committee</w:t>
      </w:r>
    </w:p>
    <w:p w:rsidR="00A35AB4" w:rsidRPr="00702524" w:rsidRDefault="00B84DA9" w:rsidP="00A35AB4">
      <w:pPr>
        <w:ind w:firstLine="2"/>
        <w:jc w:val="center"/>
        <w:rPr>
          <w:i/>
          <w:color w:val="2F2F2F"/>
          <w:w w:val="105"/>
          <w:sz w:val="24"/>
          <w:szCs w:val="24"/>
        </w:rPr>
      </w:pPr>
      <w:r w:rsidRPr="00702524">
        <w:rPr>
          <w:i/>
          <w:color w:val="2F2F2F"/>
          <w:w w:val="105"/>
          <w:sz w:val="24"/>
          <w:szCs w:val="24"/>
        </w:rPr>
        <w:t>for their review.</w:t>
      </w:r>
      <w:r w:rsidR="00A35AB4" w:rsidRPr="00702524">
        <w:rPr>
          <w:i/>
          <w:color w:val="2F2F2F"/>
          <w:w w:val="105"/>
          <w:sz w:val="24"/>
          <w:szCs w:val="24"/>
        </w:rPr>
        <w:t xml:space="preserve"> </w:t>
      </w:r>
      <w:r w:rsidRPr="00702524">
        <w:rPr>
          <w:i/>
          <w:color w:val="2F2F2F"/>
          <w:w w:val="105"/>
          <w:sz w:val="24"/>
          <w:szCs w:val="24"/>
        </w:rPr>
        <w:t xml:space="preserve"> The final report </w:t>
      </w:r>
      <w:r w:rsidR="00A35AB4" w:rsidRPr="00702524">
        <w:rPr>
          <w:i/>
          <w:color w:val="2F2F2F"/>
          <w:w w:val="105"/>
          <w:sz w:val="24"/>
          <w:szCs w:val="24"/>
        </w:rPr>
        <w:t>reflects their recommendations.</w:t>
      </w:r>
    </w:p>
    <w:p w:rsidR="00B84DA9" w:rsidRPr="00702524" w:rsidRDefault="00B84DA9" w:rsidP="00A35AB4">
      <w:pPr>
        <w:ind w:firstLine="2"/>
        <w:jc w:val="center"/>
        <w:rPr>
          <w:i/>
          <w:sz w:val="24"/>
          <w:szCs w:val="24"/>
        </w:rPr>
      </w:pPr>
      <w:r w:rsidRPr="00702524">
        <w:rPr>
          <w:i/>
          <w:color w:val="2F2F2F"/>
          <w:w w:val="105"/>
          <w:sz w:val="24"/>
          <w:szCs w:val="24"/>
        </w:rPr>
        <w:t>This report is prepared as a matter of public record.</w:t>
      </w:r>
    </w:p>
    <w:p w:rsidR="00B84DA9" w:rsidRPr="00702524" w:rsidRDefault="00B84DA9" w:rsidP="00A35AB4">
      <w:pPr>
        <w:pStyle w:val="BodyText"/>
        <w:rPr>
          <w:i/>
          <w:sz w:val="24"/>
          <w:szCs w:val="24"/>
        </w:rPr>
      </w:pPr>
    </w:p>
    <w:p w:rsidR="00B84DA9" w:rsidRPr="00702524" w:rsidRDefault="00B84DA9" w:rsidP="00A35AB4">
      <w:pPr>
        <w:pStyle w:val="Heading1"/>
        <w:ind w:left="0"/>
        <w:rPr>
          <w:sz w:val="24"/>
          <w:szCs w:val="24"/>
        </w:rPr>
      </w:pPr>
      <w:r w:rsidRPr="00702524">
        <w:rPr>
          <w:color w:val="2F2F2F"/>
          <w:w w:val="105"/>
          <w:sz w:val="24"/>
          <w:szCs w:val="24"/>
          <w:u w:val="thick" w:color="000000"/>
        </w:rPr>
        <w:t>Background</w:t>
      </w:r>
    </w:p>
    <w:p w:rsidR="00B84DA9" w:rsidRPr="00702524" w:rsidRDefault="00B84DA9" w:rsidP="00A35AB4">
      <w:pPr>
        <w:pStyle w:val="BodyText"/>
        <w:rPr>
          <w:b/>
          <w:sz w:val="24"/>
          <w:szCs w:val="24"/>
        </w:rPr>
      </w:pPr>
    </w:p>
    <w:p w:rsidR="00B84DA9" w:rsidRPr="00702524" w:rsidRDefault="00B84DA9" w:rsidP="00A35AB4">
      <w:pPr>
        <w:pStyle w:val="BodyText"/>
        <w:ind w:firstLine="10"/>
        <w:rPr>
          <w:sz w:val="24"/>
          <w:szCs w:val="24"/>
        </w:rPr>
      </w:pPr>
      <w:r w:rsidRPr="00702524">
        <w:rPr>
          <w:color w:val="2F2F2F"/>
          <w:w w:val="105"/>
          <w:sz w:val="24"/>
          <w:szCs w:val="24"/>
        </w:rPr>
        <w:t>As</w:t>
      </w:r>
      <w:r w:rsidRPr="00702524">
        <w:rPr>
          <w:color w:val="2F2F2F"/>
          <w:spacing w:val="-27"/>
          <w:w w:val="105"/>
          <w:sz w:val="24"/>
          <w:szCs w:val="24"/>
        </w:rPr>
        <w:t xml:space="preserve"> </w:t>
      </w:r>
      <w:r w:rsidRPr="00702524">
        <w:rPr>
          <w:color w:val="2F2F2F"/>
          <w:w w:val="105"/>
          <w:sz w:val="24"/>
          <w:szCs w:val="24"/>
        </w:rPr>
        <w:t>a</w:t>
      </w:r>
      <w:r w:rsidRPr="00702524">
        <w:rPr>
          <w:color w:val="2F2F2F"/>
          <w:spacing w:val="-16"/>
          <w:w w:val="105"/>
          <w:sz w:val="24"/>
          <w:szCs w:val="24"/>
        </w:rPr>
        <w:t xml:space="preserve"> </w:t>
      </w:r>
      <w:r w:rsidRPr="00702524">
        <w:rPr>
          <w:color w:val="2F2F2F"/>
          <w:w w:val="105"/>
          <w:sz w:val="24"/>
          <w:szCs w:val="24"/>
        </w:rPr>
        <w:t>requirement</w:t>
      </w:r>
      <w:r w:rsidRPr="00702524">
        <w:rPr>
          <w:color w:val="2F2F2F"/>
          <w:spacing w:val="-13"/>
          <w:w w:val="105"/>
          <w:sz w:val="24"/>
          <w:szCs w:val="24"/>
        </w:rPr>
        <w:t xml:space="preserve"> </w:t>
      </w:r>
      <w:r w:rsidRPr="00702524">
        <w:rPr>
          <w:color w:val="2F2F2F"/>
          <w:w w:val="105"/>
          <w:sz w:val="24"/>
          <w:szCs w:val="24"/>
        </w:rPr>
        <w:t>of</w:t>
      </w:r>
      <w:r w:rsidRPr="00702524">
        <w:rPr>
          <w:color w:val="2F2F2F"/>
          <w:spacing w:val="-24"/>
          <w:w w:val="105"/>
          <w:sz w:val="24"/>
          <w:szCs w:val="24"/>
        </w:rPr>
        <w:t xml:space="preserve"> </w:t>
      </w:r>
      <w:r w:rsidRPr="00702524">
        <w:rPr>
          <w:color w:val="2F2F2F"/>
          <w:w w:val="105"/>
          <w:sz w:val="24"/>
          <w:szCs w:val="24"/>
        </w:rPr>
        <w:t>the</w:t>
      </w:r>
      <w:r w:rsidRPr="00702524">
        <w:rPr>
          <w:color w:val="2F2F2F"/>
          <w:spacing w:val="-22"/>
          <w:w w:val="105"/>
          <w:sz w:val="24"/>
          <w:szCs w:val="24"/>
        </w:rPr>
        <w:t xml:space="preserve"> </w:t>
      </w:r>
      <w:r w:rsidRPr="00702524">
        <w:rPr>
          <w:color w:val="2F2F2F"/>
          <w:w w:val="105"/>
          <w:sz w:val="24"/>
          <w:szCs w:val="24"/>
        </w:rPr>
        <w:t>Drug-Free</w:t>
      </w:r>
      <w:r w:rsidRPr="00702524">
        <w:rPr>
          <w:color w:val="2F2F2F"/>
          <w:spacing w:val="-5"/>
          <w:w w:val="105"/>
          <w:sz w:val="24"/>
          <w:szCs w:val="24"/>
        </w:rPr>
        <w:t xml:space="preserve"> </w:t>
      </w:r>
      <w:r w:rsidRPr="00702524">
        <w:rPr>
          <w:color w:val="2F2F2F"/>
          <w:w w:val="105"/>
          <w:sz w:val="24"/>
          <w:szCs w:val="24"/>
        </w:rPr>
        <w:t>Schools</w:t>
      </w:r>
      <w:r w:rsidRPr="00702524">
        <w:rPr>
          <w:color w:val="2F2F2F"/>
          <w:spacing w:val="-18"/>
          <w:w w:val="105"/>
          <w:sz w:val="24"/>
          <w:szCs w:val="24"/>
        </w:rPr>
        <w:t xml:space="preserve"> </w:t>
      </w:r>
      <w:r w:rsidRPr="00702524">
        <w:rPr>
          <w:color w:val="2F2F2F"/>
          <w:w w:val="105"/>
          <w:sz w:val="24"/>
          <w:szCs w:val="24"/>
        </w:rPr>
        <w:t>and</w:t>
      </w:r>
      <w:r w:rsidRPr="00702524">
        <w:rPr>
          <w:color w:val="2F2F2F"/>
          <w:spacing w:val="-12"/>
          <w:w w:val="105"/>
          <w:sz w:val="24"/>
          <w:szCs w:val="24"/>
        </w:rPr>
        <w:t xml:space="preserve"> </w:t>
      </w:r>
      <w:r w:rsidRPr="00702524">
        <w:rPr>
          <w:color w:val="2F2F2F"/>
          <w:w w:val="105"/>
          <w:sz w:val="24"/>
          <w:szCs w:val="24"/>
        </w:rPr>
        <w:t>Communities</w:t>
      </w:r>
      <w:r w:rsidRPr="00702524">
        <w:rPr>
          <w:color w:val="2F2F2F"/>
          <w:spacing w:val="-12"/>
          <w:w w:val="105"/>
          <w:sz w:val="24"/>
          <w:szCs w:val="24"/>
        </w:rPr>
        <w:t xml:space="preserve"> </w:t>
      </w:r>
      <w:r w:rsidRPr="00702524">
        <w:rPr>
          <w:color w:val="2F2F2F"/>
          <w:w w:val="105"/>
          <w:sz w:val="24"/>
          <w:szCs w:val="24"/>
        </w:rPr>
        <w:t>Act</w:t>
      </w:r>
      <w:r w:rsidRPr="00702524">
        <w:rPr>
          <w:color w:val="2F2F2F"/>
          <w:spacing w:val="-19"/>
          <w:w w:val="105"/>
          <w:sz w:val="24"/>
          <w:szCs w:val="24"/>
        </w:rPr>
        <w:t xml:space="preserve"> </w:t>
      </w:r>
      <w:r w:rsidRPr="00702524">
        <w:rPr>
          <w:color w:val="2F2F2F"/>
          <w:w w:val="105"/>
          <w:sz w:val="24"/>
          <w:szCs w:val="24"/>
        </w:rPr>
        <w:t>Amendments</w:t>
      </w:r>
      <w:r w:rsidRPr="00702524">
        <w:rPr>
          <w:color w:val="2F2F2F"/>
          <w:spacing w:val="-11"/>
          <w:w w:val="105"/>
          <w:sz w:val="24"/>
          <w:szCs w:val="24"/>
        </w:rPr>
        <w:t xml:space="preserve"> </w:t>
      </w:r>
      <w:r w:rsidRPr="00702524">
        <w:rPr>
          <w:color w:val="2F2F2F"/>
          <w:w w:val="105"/>
          <w:sz w:val="24"/>
          <w:szCs w:val="24"/>
        </w:rPr>
        <w:t>of 1989</w:t>
      </w:r>
      <w:r w:rsidRPr="00702524">
        <w:rPr>
          <w:color w:val="2F2F2F"/>
          <w:spacing w:val="-21"/>
          <w:w w:val="105"/>
          <w:sz w:val="24"/>
          <w:szCs w:val="24"/>
        </w:rPr>
        <w:t xml:space="preserve"> </w:t>
      </w:r>
      <w:r w:rsidRPr="00702524">
        <w:rPr>
          <w:color w:val="2F2F2F"/>
          <w:w w:val="105"/>
          <w:sz w:val="24"/>
          <w:szCs w:val="24"/>
        </w:rPr>
        <w:t>(PL</w:t>
      </w:r>
      <w:r w:rsidRPr="00702524">
        <w:rPr>
          <w:color w:val="2F2F2F"/>
          <w:spacing w:val="-13"/>
          <w:w w:val="105"/>
          <w:sz w:val="24"/>
          <w:szCs w:val="24"/>
        </w:rPr>
        <w:t xml:space="preserve"> </w:t>
      </w:r>
      <w:r w:rsidRPr="00702524">
        <w:rPr>
          <w:color w:val="2F2F2F"/>
          <w:w w:val="105"/>
          <w:sz w:val="24"/>
          <w:szCs w:val="24"/>
        </w:rPr>
        <w:t>101-226)</w:t>
      </w:r>
      <w:r w:rsidRPr="00702524">
        <w:rPr>
          <w:color w:val="504D5D"/>
          <w:w w:val="105"/>
          <w:sz w:val="24"/>
          <w:szCs w:val="24"/>
        </w:rPr>
        <w:t>,</w:t>
      </w:r>
      <w:r w:rsidRPr="00702524">
        <w:rPr>
          <w:color w:val="504D5D"/>
          <w:spacing w:val="-23"/>
          <w:w w:val="105"/>
          <w:sz w:val="24"/>
          <w:szCs w:val="24"/>
        </w:rPr>
        <w:t xml:space="preserve"> </w:t>
      </w:r>
      <w:r w:rsidRPr="00702524">
        <w:rPr>
          <w:color w:val="2F2F2F"/>
          <w:w w:val="105"/>
          <w:sz w:val="24"/>
          <w:szCs w:val="24"/>
        </w:rPr>
        <w:t>Tacoma</w:t>
      </w:r>
      <w:r w:rsidRPr="00702524">
        <w:rPr>
          <w:color w:val="2F2F2F"/>
          <w:spacing w:val="-18"/>
          <w:w w:val="105"/>
          <w:sz w:val="24"/>
          <w:szCs w:val="24"/>
        </w:rPr>
        <w:t xml:space="preserve"> </w:t>
      </w:r>
      <w:r w:rsidRPr="00702524">
        <w:rPr>
          <w:color w:val="2F2F2F"/>
          <w:w w:val="105"/>
          <w:sz w:val="24"/>
          <w:szCs w:val="24"/>
        </w:rPr>
        <w:t>Community</w:t>
      </w:r>
      <w:r w:rsidRPr="00702524">
        <w:rPr>
          <w:color w:val="2F2F2F"/>
          <w:spacing w:val="-15"/>
          <w:w w:val="105"/>
          <w:sz w:val="24"/>
          <w:szCs w:val="24"/>
        </w:rPr>
        <w:t xml:space="preserve"> </w:t>
      </w:r>
      <w:r w:rsidRPr="00702524">
        <w:rPr>
          <w:color w:val="2F2F2F"/>
          <w:w w:val="105"/>
          <w:sz w:val="24"/>
          <w:szCs w:val="24"/>
        </w:rPr>
        <w:t>College</w:t>
      </w:r>
      <w:r w:rsidRPr="00702524">
        <w:rPr>
          <w:color w:val="2F2F2F"/>
          <w:spacing w:val="-18"/>
          <w:w w:val="105"/>
          <w:sz w:val="24"/>
          <w:szCs w:val="24"/>
        </w:rPr>
        <w:t xml:space="preserve"> </w:t>
      </w:r>
      <w:r w:rsidRPr="00702524">
        <w:rPr>
          <w:color w:val="2F2F2F"/>
          <w:w w:val="105"/>
          <w:sz w:val="24"/>
          <w:szCs w:val="24"/>
        </w:rPr>
        <w:t>conducts</w:t>
      </w:r>
      <w:r w:rsidRPr="00702524">
        <w:rPr>
          <w:color w:val="2F2F2F"/>
          <w:spacing w:val="-15"/>
          <w:w w:val="105"/>
          <w:sz w:val="24"/>
          <w:szCs w:val="24"/>
        </w:rPr>
        <w:t xml:space="preserve"> </w:t>
      </w:r>
      <w:r w:rsidRPr="00702524">
        <w:rPr>
          <w:color w:val="2F2F2F"/>
          <w:w w:val="105"/>
          <w:sz w:val="24"/>
          <w:szCs w:val="24"/>
        </w:rPr>
        <w:t>a</w:t>
      </w:r>
      <w:r w:rsidRPr="00702524">
        <w:rPr>
          <w:color w:val="2F2F2F"/>
          <w:spacing w:val="-13"/>
          <w:w w:val="105"/>
          <w:sz w:val="24"/>
          <w:szCs w:val="24"/>
        </w:rPr>
        <w:t xml:space="preserve"> </w:t>
      </w:r>
      <w:r w:rsidRPr="00702524">
        <w:rPr>
          <w:color w:val="2F2F2F"/>
          <w:w w:val="105"/>
          <w:sz w:val="24"/>
          <w:szCs w:val="24"/>
        </w:rPr>
        <w:t>biennial</w:t>
      </w:r>
      <w:r w:rsidRPr="00702524">
        <w:rPr>
          <w:color w:val="2F2F2F"/>
          <w:spacing w:val="-13"/>
          <w:w w:val="105"/>
          <w:sz w:val="24"/>
          <w:szCs w:val="24"/>
        </w:rPr>
        <w:t xml:space="preserve"> </w:t>
      </w:r>
      <w:r w:rsidRPr="00702524">
        <w:rPr>
          <w:color w:val="2F2F2F"/>
          <w:w w:val="105"/>
          <w:sz w:val="24"/>
          <w:szCs w:val="24"/>
        </w:rPr>
        <w:t>review</w:t>
      </w:r>
      <w:r w:rsidRPr="00702524">
        <w:rPr>
          <w:color w:val="2F2F2F"/>
          <w:spacing w:val="-20"/>
          <w:w w:val="105"/>
          <w:sz w:val="24"/>
          <w:szCs w:val="24"/>
        </w:rPr>
        <w:t xml:space="preserve"> </w:t>
      </w:r>
      <w:r w:rsidRPr="00702524">
        <w:rPr>
          <w:color w:val="2F2F2F"/>
          <w:w w:val="105"/>
          <w:sz w:val="24"/>
          <w:szCs w:val="24"/>
        </w:rPr>
        <w:t>of</w:t>
      </w:r>
      <w:r w:rsidRPr="00702524">
        <w:rPr>
          <w:color w:val="2F2F2F"/>
          <w:spacing w:val="-24"/>
          <w:w w:val="105"/>
          <w:sz w:val="24"/>
          <w:szCs w:val="24"/>
        </w:rPr>
        <w:t xml:space="preserve"> </w:t>
      </w:r>
      <w:r w:rsidRPr="00702524">
        <w:rPr>
          <w:color w:val="2F2F2F"/>
          <w:w w:val="105"/>
          <w:sz w:val="24"/>
          <w:szCs w:val="24"/>
        </w:rPr>
        <w:t>our efforts</w:t>
      </w:r>
      <w:r w:rsidRPr="00702524">
        <w:rPr>
          <w:color w:val="2F2F2F"/>
          <w:spacing w:val="-15"/>
          <w:w w:val="105"/>
          <w:sz w:val="24"/>
          <w:szCs w:val="24"/>
        </w:rPr>
        <w:t xml:space="preserve"> </w:t>
      </w:r>
      <w:r w:rsidRPr="00702524">
        <w:rPr>
          <w:color w:val="2F2F2F"/>
          <w:w w:val="105"/>
          <w:sz w:val="24"/>
          <w:szCs w:val="24"/>
        </w:rPr>
        <w:t>to</w:t>
      </w:r>
      <w:r w:rsidRPr="00702524">
        <w:rPr>
          <w:color w:val="2F2F2F"/>
          <w:spacing w:val="-14"/>
          <w:w w:val="105"/>
          <w:sz w:val="24"/>
          <w:szCs w:val="24"/>
        </w:rPr>
        <w:t xml:space="preserve"> </w:t>
      </w:r>
      <w:r w:rsidRPr="00702524">
        <w:rPr>
          <w:color w:val="2F2F2F"/>
          <w:w w:val="105"/>
          <w:sz w:val="24"/>
          <w:szCs w:val="24"/>
        </w:rPr>
        <w:t>comply</w:t>
      </w:r>
      <w:r w:rsidRPr="00702524">
        <w:rPr>
          <w:color w:val="2F2F2F"/>
          <w:spacing w:val="1"/>
          <w:w w:val="105"/>
          <w:sz w:val="24"/>
          <w:szCs w:val="24"/>
        </w:rPr>
        <w:t xml:space="preserve"> </w:t>
      </w:r>
      <w:r w:rsidRPr="00702524">
        <w:rPr>
          <w:color w:val="2F2F2F"/>
          <w:w w:val="105"/>
          <w:sz w:val="24"/>
          <w:szCs w:val="24"/>
        </w:rPr>
        <w:t>with</w:t>
      </w:r>
      <w:r w:rsidRPr="00702524">
        <w:rPr>
          <w:color w:val="2F2F2F"/>
          <w:spacing w:val="-2"/>
          <w:w w:val="105"/>
          <w:sz w:val="24"/>
          <w:szCs w:val="24"/>
        </w:rPr>
        <w:t xml:space="preserve"> </w:t>
      </w:r>
      <w:r w:rsidRPr="00702524">
        <w:rPr>
          <w:color w:val="1F1F1F"/>
          <w:w w:val="105"/>
          <w:sz w:val="24"/>
          <w:szCs w:val="24"/>
        </w:rPr>
        <w:t>the</w:t>
      </w:r>
      <w:r w:rsidRPr="00702524">
        <w:rPr>
          <w:color w:val="1F1F1F"/>
          <w:spacing w:val="-3"/>
          <w:w w:val="105"/>
          <w:sz w:val="24"/>
          <w:szCs w:val="24"/>
        </w:rPr>
        <w:t xml:space="preserve"> </w:t>
      </w:r>
      <w:r w:rsidRPr="00702524">
        <w:rPr>
          <w:color w:val="1F1F1F"/>
          <w:w w:val="105"/>
          <w:sz w:val="24"/>
          <w:szCs w:val="24"/>
        </w:rPr>
        <w:t>law.</w:t>
      </w:r>
      <w:r w:rsidRPr="00702524">
        <w:rPr>
          <w:color w:val="1F1F1F"/>
          <w:spacing w:val="2"/>
          <w:w w:val="105"/>
          <w:sz w:val="24"/>
          <w:szCs w:val="24"/>
        </w:rPr>
        <w:t xml:space="preserve"> </w:t>
      </w:r>
      <w:r w:rsidRPr="00702524">
        <w:rPr>
          <w:color w:val="2F2F2F"/>
          <w:w w:val="105"/>
          <w:sz w:val="24"/>
          <w:szCs w:val="24"/>
        </w:rPr>
        <w:t>As</w:t>
      </w:r>
      <w:r w:rsidRPr="00702524">
        <w:rPr>
          <w:color w:val="2F2F2F"/>
          <w:spacing w:val="-19"/>
          <w:w w:val="105"/>
          <w:sz w:val="24"/>
          <w:szCs w:val="24"/>
        </w:rPr>
        <w:t xml:space="preserve"> </w:t>
      </w:r>
      <w:r w:rsidRPr="00702524">
        <w:rPr>
          <w:color w:val="2F2F2F"/>
          <w:w w:val="105"/>
          <w:sz w:val="24"/>
          <w:szCs w:val="24"/>
        </w:rPr>
        <w:t>a</w:t>
      </w:r>
      <w:r w:rsidRPr="00702524">
        <w:rPr>
          <w:color w:val="2F2F2F"/>
          <w:spacing w:val="1"/>
          <w:w w:val="105"/>
          <w:sz w:val="24"/>
          <w:szCs w:val="24"/>
        </w:rPr>
        <w:t xml:space="preserve"> </w:t>
      </w:r>
      <w:r w:rsidRPr="00702524">
        <w:rPr>
          <w:color w:val="2F2F2F"/>
          <w:w w:val="105"/>
          <w:sz w:val="24"/>
          <w:szCs w:val="24"/>
        </w:rPr>
        <w:t>condition</w:t>
      </w:r>
      <w:r w:rsidRPr="00702524">
        <w:rPr>
          <w:color w:val="2F2F2F"/>
          <w:spacing w:val="-6"/>
          <w:w w:val="105"/>
          <w:sz w:val="24"/>
          <w:szCs w:val="24"/>
        </w:rPr>
        <w:t xml:space="preserve"> </w:t>
      </w:r>
      <w:r w:rsidRPr="00702524">
        <w:rPr>
          <w:color w:val="2F2F2F"/>
          <w:w w:val="105"/>
          <w:sz w:val="24"/>
          <w:szCs w:val="24"/>
        </w:rPr>
        <w:t>of</w:t>
      </w:r>
      <w:r w:rsidRPr="00702524">
        <w:rPr>
          <w:color w:val="2F2F2F"/>
          <w:spacing w:val="-8"/>
          <w:w w:val="105"/>
          <w:sz w:val="24"/>
          <w:szCs w:val="24"/>
        </w:rPr>
        <w:t xml:space="preserve"> </w:t>
      </w:r>
      <w:r w:rsidRPr="00702524">
        <w:rPr>
          <w:color w:val="2F2F2F"/>
          <w:w w:val="105"/>
          <w:sz w:val="24"/>
          <w:szCs w:val="24"/>
        </w:rPr>
        <w:t>receiving</w:t>
      </w:r>
      <w:r w:rsidRPr="00702524">
        <w:rPr>
          <w:color w:val="2F2F2F"/>
          <w:spacing w:val="-4"/>
          <w:w w:val="105"/>
          <w:sz w:val="24"/>
          <w:szCs w:val="24"/>
        </w:rPr>
        <w:t xml:space="preserve"> </w:t>
      </w:r>
      <w:r w:rsidRPr="00702524">
        <w:rPr>
          <w:color w:val="2F2F2F"/>
          <w:w w:val="105"/>
          <w:sz w:val="24"/>
          <w:szCs w:val="24"/>
        </w:rPr>
        <w:t>funds</w:t>
      </w:r>
      <w:r w:rsidRPr="00702524">
        <w:rPr>
          <w:color w:val="2F2F2F"/>
          <w:spacing w:val="-16"/>
          <w:w w:val="105"/>
          <w:sz w:val="24"/>
          <w:szCs w:val="24"/>
        </w:rPr>
        <w:t xml:space="preserve"> </w:t>
      </w:r>
      <w:r w:rsidRPr="00702524">
        <w:rPr>
          <w:color w:val="2F2F2F"/>
          <w:w w:val="105"/>
          <w:sz w:val="24"/>
          <w:szCs w:val="24"/>
        </w:rPr>
        <w:t>or</w:t>
      </w:r>
      <w:r w:rsidRPr="00702524">
        <w:rPr>
          <w:color w:val="2F2F2F"/>
          <w:spacing w:val="-9"/>
          <w:w w:val="105"/>
          <w:sz w:val="24"/>
          <w:szCs w:val="24"/>
        </w:rPr>
        <w:t xml:space="preserve"> </w:t>
      </w:r>
      <w:r w:rsidRPr="00702524">
        <w:rPr>
          <w:color w:val="2F2F2F"/>
          <w:w w:val="105"/>
          <w:sz w:val="24"/>
          <w:szCs w:val="24"/>
        </w:rPr>
        <w:t>any</w:t>
      </w:r>
      <w:r w:rsidRPr="00702524">
        <w:rPr>
          <w:color w:val="2F2F2F"/>
          <w:spacing w:val="-10"/>
          <w:w w:val="105"/>
          <w:sz w:val="24"/>
          <w:szCs w:val="24"/>
        </w:rPr>
        <w:t xml:space="preserve"> </w:t>
      </w:r>
      <w:r w:rsidRPr="00702524">
        <w:rPr>
          <w:color w:val="2F2F2F"/>
          <w:w w:val="105"/>
          <w:sz w:val="24"/>
          <w:szCs w:val="24"/>
        </w:rPr>
        <w:t>other</w:t>
      </w:r>
      <w:r w:rsidRPr="00702524">
        <w:rPr>
          <w:color w:val="2F2F2F"/>
          <w:spacing w:val="-7"/>
          <w:w w:val="105"/>
          <w:sz w:val="24"/>
          <w:szCs w:val="24"/>
        </w:rPr>
        <w:t xml:space="preserve"> </w:t>
      </w:r>
      <w:r w:rsidRPr="00702524">
        <w:rPr>
          <w:color w:val="2F2F2F"/>
          <w:w w:val="105"/>
          <w:sz w:val="24"/>
          <w:szCs w:val="24"/>
        </w:rPr>
        <w:t>form of financial assistance under any federal program</w:t>
      </w:r>
      <w:r w:rsidRPr="00702524">
        <w:rPr>
          <w:color w:val="504D5D"/>
          <w:w w:val="105"/>
          <w:sz w:val="24"/>
          <w:szCs w:val="24"/>
        </w:rPr>
        <w:t xml:space="preserve">, </w:t>
      </w:r>
      <w:r w:rsidRPr="00702524">
        <w:rPr>
          <w:color w:val="2F2F2F"/>
          <w:w w:val="105"/>
          <w:sz w:val="24"/>
          <w:szCs w:val="24"/>
        </w:rPr>
        <w:t>TCC "must certify that it has adopted and implemented a program to prevent the unlawful possession, use or distribution</w:t>
      </w:r>
      <w:r w:rsidRPr="00702524">
        <w:rPr>
          <w:color w:val="2F2F2F"/>
          <w:spacing w:val="3"/>
          <w:w w:val="105"/>
          <w:sz w:val="24"/>
          <w:szCs w:val="24"/>
        </w:rPr>
        <w:t xml:space="preserve"> </w:t>
      </w:r>
      <w:r w:rsidRPr="00702524">
        <w:rPr>
          <w:color w:val="2F2F2F"/>
          <w:w w:val="105"/>
          <w:sz w:val="24"/>
          <w:szCs w:val="24"/>
        </w:rPr>
        <w:t>of</w:t>
      </w:r>
      <w:r w:rsidRPr="00702524">
        <w:rPr>
          <w:color w:val="2F2F2F"/>
          <w:spacing w:val="-10"/>
          <w:w w:val="105"/>
          <w:sz w:val="24"/>
          <w:szCs w:val="24"/>
        </w:rPr>
        <w:t xml:space="preserve"> </w:t>
      </w:r>
      <w:r w:rsidRPr="00702524">
        <w:rPr>
          <w:color w:val="1F1F1F"/>
          <w:w w:val="105"/>
          <w:sz w:val="24"/>
          <w:szCs w:val="24"/>
        </w:rPr>
        <w:t>illicit</w:t>
      </w:r>
      <w:r w:rsidRPr="00702524">
        <w:rPr>
          <w:color w:val="1F1F1F"/>
          <w:spacing w:val="-15"/>
          <w:w w:val="105"/>
          <w:sz w:val="24"/>
          <w:szCs w:val="24"/>
        </w:rPr>
        <w:t xml:space="preserve"> </w:t>
      </w:r>
      <w:r w:rsidRPr="00702524">
        <w:rPr>
          <w:color w:val="2F2F2F"/>
          <w:w w:val="105"/>
          <w:sz w:val="24"/>
          <w:szCs w:val="24"/>
        </w:rPr>
        <w:t>drugs</w:t>
      </w:r>
      <w:r w:rsidRPr="00702524">
        <w:rPr>
          <w:color w:val="2F2F2F"/>
          <w:spacing w:val="-18"/>
          <w:w w:val="105"/>
          <w:sz w:val="24"/>
          <w:szCs w:val="24"/>
        </w:rPr>
        <w:t xml:space="preserve"> </w:t>
      </w:r>
      <w:r w:rsidRPr="00702524">
        <w:rPr>
          <w:color w:val="2F2F2F"/>
          <w:w w:val="105"/>
          <w:sz w:val="24"/>
          <w:szCs w:val="24"/>
        </w:rPr>
        <w:t>and</w:t>
      </w:r>
      <w:r w:rsidRPr="00702524">
        <w:rPr>
          <w:color w:val="2F2F2F"/>
          <w:spacing w:val="-12"/>
          <w:w w:val="105"/>
          <w:sz w:val="24"/>
          <w:szCs w:val="24"/>
        </w:rPr>
        <w:t xml:space="preserve"> </w:t>
      </w:r>
      <w:r w:rsidRPr="00702524">
        <w:rPr>
          <w:color w:val="2F2F2F"/>
          <w:w w:val="105"/>
          <w:sz w:val="24"/>
          <w:szCs w:val="24"/>
        </w:rPr>
        <w:t>alcohol</w:t>
      </w:r>
      <w:r w:rsidRPr="00702524">
        <w:rPr>
          <w:color w:val="2F2F2F"/>
          <w:spacing w:val="-1"/>
          <w:w w:val="105"/>
          <w:sz w:val="24"/>
          <w:szCs w:val="24"/>
        </w:rPr>
        <w:t xml:space="preserve"> </w:t>
      </w:r>
      <w:r w:rsidRPr="00702524">
        <w:rPr>
          <w:color w:val="2F2F2F"/>
          <w:w w:val="105"/>
          <w:sz w:val="24"/>
          <w:szCs w:val="24"/>
        </w:rPr>
        <w:t>by</w:t>
      </w:r>
      <w:r w:rsidRPr="00702524">
        <w:rPr>
          <w:color w:val="2F2F2F"/>
          <w:spacing w:val="-11"/>
          <w:w w:val="105"/>
          <w:sz w:val="24"/>
          <w:szCs w:val="24"/>
        </w:rPr>
        <w:t xml:space="preserve"> </w:t>
      </w:r>
      <w:r w:rsidRPr="00702524">
        <w:rPr>
          <w:color w:val="2F2F2F"/>
          <w:w w:val="105"/>
          <w:sz w:val="24"/>
          <w:szCs w:val="24"/>
        </w:rPr>
        <w:t>students</w:t>
      </w:r>
      <w:r w:rsidRPr="00702524">
        <w:rPr>
          <w:color w:val="2F2F2F"/>
          <w:spacing w:val="-6"/>
          <w:w w:val="105"/>
          <w:sz w:val="24"/>
          <w:szCs w:val="24"/>
        </w:rPr>
        <w:t xml:space="preserve"> </w:t>
      </w:r>
      <w:r w:rsidRPr="00702524">
        <w:rPr>
          <w:color w:val="2F2F2F"/>
          <w:w w:val="105"/>
          <w:sz w:val="24"/>
          <w:szCs w:val="24"/>
        </w:rPr>
        <w:t>and</w:t>
      </w:r>
      <w:r w:rsidRPr="00702524">
        <w:rPr>
          <w:color w:val="2F2F2F"/>
          <w:spacing w:val="-5"/>
          <w:w w:val="105"/>
          <w:sz w:val="24"/>
          <w:szCs w:val="24"/>
        </w:rPr>
        <w:t xml:space="preserve"> </w:t>
      </w:r>
      <w:r w:rsidRPr="00702524">
        <w:rPr>
          <w:color w:val="2F2F2F"/>
          <w:w w:val="105"/>
          <w:sz w:val="24"/>
          <w:szCs w:val="24"/>
        </w:rPr>
        <w:t>employees."</w:t>
      </w:r>
    </w:p>
    <w:p w:rsidR="00B84DA9" w:rsidRPr="00702524" w:rsidRDefault="00B84DA9" w:rsidP="00A35AB4">
      <w:pPr>
        <w:pStyle w:val="BodyText"/>
        <w:rPr>
          <w:sz w:val="24"/>
          <w:szCs w:val="24"/>
        </w:rPr>
      </w:pPr>
    </w:p>
    <w:p w:rsidR="00B84DA9" w:rsidRPr="00702524" w:rsidRDefault="008A1EAF" w:rsidP="00A35AB4">
      <w:pPr>
        <w:pStyle w:val="Heading1"/>
        <w:ind w:left="0"/>
        <w:rPr>
          <w:sz w:val="24"/>
          <w:szCs w:val="24"/>
        </w:rPr>
      </w:pPr>
      <w:r>
        <w:rPr>
          <w:color w:val="2F2F2F"/>
          <w:w w:val="105"/>
          <w:sz w:val="24"/>
          <w:szCs w:val="24"/>
          <w:u w:val="thick" w:color="000000"/>
        </w:rPr>
        <w:t>Law and Regulation</w:t>
      </w:r>
      <w:r w:rsidR="00B84DA9" w:rsidRPr="00702524">
        <w:rPr>
          <w:color w:val="2F2F2F"/>
          <w:w w:val="105"/>
          <w:sz w:val="24"/>
          <w:szCs w:val="24"/>
          <w:u w:val="thick" w:color="000000"/>
        </w:rPr>
        <w:t xml:space="preserve"> Require</w:t>
      </w:r>
      <w:r>
        <w:rPr>
          <w:color w:val="2F2F2F"/>
          <w:w w:val="105"/>
          <w:sz w:val="24"/>
          <w:szCs w:val="24"/>
          <w:u w:val="thick" w:color="000000"/>
        </w:rPr>
        <w:t>ments</w:t>
      </w:r>
    </w:p>
    <w:p w:rsidR="00B84DA9" w:rsidRPr="00702524" w:rsidRDefault="00B84DA9" w:rsidP="00A35AB4">
      <w:pPr>
        <w:pStyle w:val="BodyText"/>
        <w:rPr>
          <w:b/>
          <w:sz w:val="24"/>
          <w:szCs w:val="24"/>
        </w:rPr>
      </w:pPr>
    </w:p>
    <w:p w:rsidR="00B84DA9" w:rsidRPr="00702524" w:rsidRDefault="00B84DA9" w:rsidP="00A35AB4">
      <w:pPr>
        <w:pStyle w:val="BodyText"/>
        <w:ind w:firstLine="1"/>
        <w:rPr>
          <w:sz w:val="24"/>
          <w:szCs w:val="24"/>
        </w:rPr>
      </w:pPr>
      <w:r w:rsidRPr="00702524">
        <w:rPr>
          <w:color w:val="2F2F2F"/>
          <w:w w:val="105"/>
          <w:sz w:val="24"/>
          <w:szCs w:val="24"/>
        </w:rPr>
        <w:t>The</w:t>
      </w:r>
      <w:r w:rsidRPr="00702524">
        <w:rPr>
          <w:color w:val="2F2F2F"/>
          <w:spacing w:val="-24"/>
          <w:w w:val="105"/>
          <w:sz w:val="24"/>
          <w:szCs w:val="24"/>
        </w:rPr>
        <w:t xml:space="preserve"> </w:t>
      </w:r>
      <w:r w:rsidRPr="00702524">
        <w:rPr>
          <w:color w:val="2F2F2F"/>
          <w:w w:val="105"/>
          <w:sz w:val="24"/>
          <w:szCs w:val="24"/>
        </w:rPr>
        <w:t>regulations</w:t>
      </w:r>
      <w:r w:rsidRPr="00702524">
        <w:rPr>
          <w:color w:val="2F2F2F"/>
          <w:spacing w:val="-16"/>
          <w:w w:val="105"/>
          <w:sz w:val="24"/>
          <w:szCs w:val="24"/>
        </w:rPr>
        <w:t xml:space="preserve"> </w:t>
      </w:r>
      <w:r w:rsidRPr="00702524">
        <w:rPr>
          <w:color w:val="2F2F2F"/>
          <w:w w:val="105"/>
          <w:sz w:val="24"/>
          <w:szCs w:val="24"/>
        </w:rPr>
        <w:t>state</w:t>
      </w:r>
      <w:r w:rsidRPr="00702524">
        <w:rPr>
          <w:color w:val="2F2F2F"/>
          <w:spacing w:val="-27"/>
          <w:w w:val="105"/>
          <w:sz w:val="24"/>
          <w:szCs w:val="24"/>
        </w:rPr>
        <w:t xml:space="preserve"> </w:t>
      </w:r>
      <w:r w:rsidRPr="00702524">
        <w:rPr>
          <w:color w:val="1F1F1F"/>
          <w:w w:val="105"/>
          <w:sz w:val="24"/>
          <w:szCs w:val="24"/>
        </w:rPr>
        <w:t>that</w:t>
      </w:r>
      <w:r w:rsidRPr="00702524">
        <w:rPr>
          <w:color w:val="1F1F1F"/>
          <w:spacing w:val="-18"/>
          <w:w w:val="105"/>
          <w:sz w:val="24"/>
          <w:szCs w:val="24"/>
        </w:rPr>
        <w:t xml:space="preserve"> </w:t>
      </w:r>
      <w:r w:rsidRPr="00702524">
        <w:rPr>
          <w:color w:val="2F2F2F"/>
          <w:w w:val="105"/>
          <w:sz w:val="24"/>
          <w:szCs w:val="24"/>
        </w:rPr>
        <w:t>the</w:t>
      </w:r>
      <w:r w:rsidRPr="00702524">
        <w:rPr>
          <w:color w:val="2F2F2F"/>
          <w:spacing w:val="-22"/>
          <w:w w:val="105"/>
          <w:sz w:val="24"/>
          <w:szCs w:val="24"/>
        </w:rPr>
        <w:t xml:space="preserve"> </w:t>
      </w:r>
      <w:r w:rsidRPr="00702524">
        <w:rPr>
          <w:color w:val="2F2F2F"/>
          <w:w w:val="105"/>
          <w:sz w:val="24"/>
          <w:szCs w:val="24"/>
        </w:rPr>
        <w:t>prevention</w:t>
      </w:r>
      <w:r w:rsidRPr="00702524">
        <w:rPr>
          <w:color w:val="2F2F2F"/>
          <w:spacing w:val="-17"/>
          <w:w w:val="105"/>
          <w:sz w:val="24"/>
          <w:szCs w:val="24"/>
        </w:rPr>
        <w:t xml:space="preserve"> </w:t>
      </w:r>
      <w:r w:rsidRPr="00702524">
        <w:rPr>
          <w:color w:val="2F2F2F"/>
          <w:w w:val="105"/>
          <w:sz w:val="24"/>
          <w:szCs w:val="24"/>
        </w:rPr>
        <w:t>program</w:t>
      </w:r>
      <w:r w:rsidRPr="00702524">
        <w:rPr>
          <w:color w:val="2F2F2F"/>
          <w:spacing w:val="-22"/>
          <w:w w:val="105"/>
          <w:sz w:val="24"/>
          <w:szCs w:val="24"/>
        </w:rPr>
        <w:t xml:space="preserve"> </w:t>
      </w:r>
      <w:r w:rsidRPr="00702524">
        <w:rPr>
          <w:color w:val="2F2F2F"/>
          <w:w w:val="105"/>
          <w:sz w:val="24"/>
          <w:szCs w:val="24"/>
        </w:rPr>
        <w:t>of</w:t>
      </w:r>
      <w:r w:rsidRPr="00702524">
        <w:rPr>
          <w:color w:val="2F2F2F"/>
          <w:spacing w:val="-23"/>
          <w:w w:val="105"/>
          <w:sz w:val="24"/>
          <w:szCs w:val="24"/>
        </w:rPr>
        <w:t xml:space="preserve"> </w:t>
      </w:r>
      <w:r w:rsidRPr="00702524">
        <w:rPr>
          <w:color w:val="2F2F2F"/>
          <w:w w:val="105"/>
          <w:sz w:val="24"/>
          <w:szCs w:val="24"/>
        </w:rPr>
        <w:t>institutions</w:t>
      </w:r>
      <w:r w:rsidRPr="00702524">
        <w:rPr>
          <w:color w:val="2F2F2F"/>
          <w:spacing w:val="-15"/>
          <w:w w:val="105"/>
          <w:sz w:val="24"/>
          <w:szCs w:val="24"/>
        </w:rPr>
        <w:t xml:space="preserve"> </w:t>
      </w:r>
      <w:r w:rsidRPr="00702524">
        <w:rPr>
          <w:color w:val="2F2F2F"/>
          <w:w w:val="105"/>
          <w:sz w:val="24"/>
          <w:szCs w:val="24"/>
        </w:rPr>
        <w:t>of</w:t>
      </w:r>
      <w:r w:rsidRPr="00702524">
        <w:rPr>
          <w:color w:val="2F2F2F"/>
          <w:spacing w:val="-29"/>
          <w:w w:val="105"/>
          <w:sz w:val="24"/>
          <w:szCs w:val="24"/>
        </w:rPr>
        <w:t xml:space="preserve"> </w:t>
      </w:r>
      <w:r w:rsidRPr="00702524">
        <w:rPr>
          <w:color w:val="2F2F2F"/>
          <w:w w:val="105"/>
          <w:sz w:val="24"/>
          <w:szCs w:val="24"/>
        </w:rPr>
        <w:t>higher education</w:t>
      </w:r>
      <w:r w:rsidRPr="00702524">
        <w:rPr>
          <w:color w:val="2F2F2F"/>
          <w:spacing w:val="-6"/>
          <w:w w:val="105"/>
          <w:sz w:val="24"/>
          <w:szCs w:val="24"/>
        </w:rPr>
        <w:t xml:space="preserve"> </w:t>
      </w:r>
      <w:r w:rsidRPr="00702524">
        <w:rPr>
          <w:color w:val="2F2F2F"/>
          <w:w w:val="105"/>
          <w:sz w:val="24"/>
          <w:szCs w:val="24"/>
        </w:rPr>
        <w:t>(IHE)</w:t>
      </w:r>
      <w:r w:rsidRPr="00702524">
        <w:rPr>
          <w:color w:val="2F2F2F"/>
          <w:spacing w:val="-7"/>
          <w:w w:val="105"/>
          <w:sz w:val="24"/>
          <w:szCs w:val="24"/>
        </w:rPr>
        <w:t xml:space="preserve"> </w:t>
      </w:r>
      <w:r w:rsidRPr="00702524">
        <w:rPr>
          <w:color w:val="2F2F2F"/>
          <w:w w:val="105"/>
          <w:sz w:val="24"/>
          <w:szCs w:val="24"/>
        </w:rPr>
        <w:t>must</w:t>
      </w:r>
      <w:r w:rsidRPr="00702524">
        <w:rPr>
          <w:color w:val="2F2F2F"/>
          <w:spacing w:val="-12"/>
          <w:w w:val="105"/>
          <w:sz w:val="24"/>
          <w:szCs w:val="24"/>
        </w:rPr>
        <w:t xml:space="preserve"> </w:t>
      </w:r>
      <w:r w:rsidRPr="00702524">
        <w:rPr>
          <w:color w:val="2F2F2F"/>
          <w:w w:val="105"/>
          <w:sz w:val="24"/>
          <w:szCs w:val="24"/>
        </w:rPr>
        <w:t>at</w:t>
      </w:r>
      <w:r w:rsidRPr="00702524">
        <w:rPr>
          <w:color w:val="2F2F2F"/>
          <w:spacing w:val="-10"/>
          <w:w w:val="105"/>
          <w:sz w:val="24"/>
          <w:szCs w:val="24"/>
        </w:rPr>
        <w:t xml:space="preserve"> </w:t>
      </w:r>
      <w:r w:rsidRPr="00702524">
        <w:rPr>
          <w:color w:val="2F2F2F"/>
          <w:w w:val="105"/>
          <w:sz w:val="24"/>
          <w:szCs w:val="24"/>
        </w:rPr>
        <w:t>a</w:t>
      </w:r>
      <w:r w:rsidRPr="00702524">
        <w:rPr>
          <w:color w:val="2F2F2F"/>
          <w:spacing w:val="-14"/>
          <w:w w:val="105"/>
          <w:sz w:val="24"/>
          <w:szCs w:val="24"/>
        </w:rPr>
        <w:t xml:space="preserve"> </w:t>
      </w:r>
      <w:r w:rsidRPr="00702524">
        <w:rPr>
          <w:color w:val="2F2F2F"/>
          <w:w w:val="105"/>
          <w:sz w:val="24"/>
          <w:szCs w:val="24"/>
        </w:rPr>
        <w:t>minimum</w:t>
      </w:r>
      <w:r w:rsidRPr="00702524">
        <w:rPr>
          <w:color w:val="2F2F2F"/>
          <w:spacing w:val="-4"/>
          <w:w w:val="105"/>
          <w:sz w:val="24"/>
          <w:szCs w:val="24"/>
        </w:rPr>
        <w:t xml:space="preserve"> </w:t>
      </w:r>
      <w:r w:rsidRPr="00702524">
        <w:rPr>
          <w:color w:val="2F2F2F"/>
          <w:w w:val="105"/>
          <w:sz w:val="24"/>
          <w:szCs w:val="24"/>
        </w:rPr>
        <w:t>include:</w:t>
      </w:r>
    </w:p>
    <w:p w:rsidR="00A35AB4" w:rsidRPr="00702524" w:rsidRDefault="00A35AB4" w:rsidP="00A35AB4">
      <w:pPr>
        <w:pStyle w:val="Heading1"/>
        <w:tabs>
          <w:tab w:val="left" w:pos="2073"/>
          <w:tab w:val="left" w:pos="2854"/>
        </w:tabs>
        <w:ind w:left="0"/>
        <w:rPr>
          <w:b w:val="0"/>
          <w:bCs w:val="0"/>
          <w:sz w:val="24"/>
          <w:szCs w:val="24"/>
        </w:rPr>
      </w:pPr>
    </w:p>
    <w:p w:rsidR="00A35AB4" w:rsidRPr="00702524" w:rsidRDefault="00B84DA9" w:rsidP="00A35AB4">
      <w:pPr>
        <w:pStyle w:val="Heading1"/>
        <w:numPr>
          <w:ilvl w:val="0"/>
          <w:numId w:val="7"/>
        </w:numPr>
        <w:tabs>
          <w:tab w:val="left" w:pos="2073"/>
          <w:tab w:val="left" w:pos="2854"/>
        </w:tabs>
        <w:rPr>
          <w:b w:val="0"/>
          <w:color w:val="2F2F2F"/>
          <w:sz w:val="24"/>
          <w:szCs w:val="24"/>
        </w:rPr>
      </w:pPr>
      <w:r w:rsidRPr="00702524">
        <w:rPr>
          <w:b w:val="0"/>
          <w:color w:val="2F2F2F"/>
          <w:w w:val="105"/>
          <w:sz w:val="24"/>
          <w:szCs w:val="24"/>
        </w:rPr>
        <w:t xml:space="preserve">The annual distribution in writing to each employee, and to each </w:t>
      </w:r>
      <w:r w:rsidRPr="00702524">
        <w:rPr>
          <w:b w:val="0"/>
          <w:color w:val="1F1F1F"/>
          <w:w w:val="105"/>
          <w:sz w:val="24"/>
          <w:szCs w:val="24"/>
        </w:rPr>
        <w:t xml:space="preserve">student </w:t>
      </w:r>
      <w:r w:rsidRPr="00702524">
        <w:rPr>
          <w:b w:val="0"/>
          <w:color w:val="2F2F2F"/>
          <w:w w:val="105"/>
          <w:sz w:val="24"/>
          <w:szCs w:val="24"/>
        </w:rPr>
        <w:t>who is</w:t>
      </w:r>
      <w:r w:rsidRPr="00702524">
        <w:rPr>
          <w:b w:val="0"/>
          <w:color w:val="2F2F2F"/>
          <w:spacing w:val="-6"/>
          <w:w w:val="105"/>
          <w:sz w:val="24"/>
          <w:szCs w:val="24"/>
        </w:rPr>
        <w:t xml:space="preserve"> </w:t>
      </w:r>
      <w:r w:rsidRPr="00702524">
        <w:rPr>
          <w:b w:val="0"/>
          <w:color w:val="2F2F2F"/>
          <w:w w:val="105"/>
          <w:sz w:val="24"/>
          <w:szCs w:val="24"/>
        </w:rPr>
        <w:t>taking</w:t>
      </w:r>
      <w:r w:rsidRPr="00702524">
        <w:rPr>
          <w:b w:val="0"/>
          <w:color w:val="2F2F2F"/>
          <w:spacing w:val="-5"/>
          <w:w w:val="105"/>
          <w:sz w:val="24"/>
          <w:szCs w:val="24"/>
        </w:rPr>
        <w:t xml:space="preserve"> </w:t>
      </w:r>
      <w:r w:rsidRPr="00702524">
        <w:rPr>
          <w:b w:val="0"/>
          <w:color w:val="2F2F2F"/>
          <w:w w:val="105"/>
          <w:sz w:val="24"/>
          <w:szCs w:val="24"/>
        </w:rPr>
        <w:t>one</w:t>
      </w:r>
      <w:r w:rsidRPr="00702524">
        <w:rPr>
          <w:b w:val="0"/>
          <w:color w:val="2F2F2F"/>
          <w:spacing w:val="-13"/>
          <w:w w:val="105"/>
          <w:sz w:val="24"/>
          <w:szCs w:val="24"/>
        </w:rPr>
        <w:t xml:space="preserve"> </w:t>
      </w:r>
      <w:r w:rsidRPr="00702524">
        <w:rPr>
          <w:b w:val="0"/>
          <w:color w:val="2F2F2F"/>
          <w:w w:val="105"/>
          <w:sz w:val="24"/>
          <w:szCs w:val="24"/>
        </w:rPr>
        <w:t>or</w:t>
      </w:r>
      <w:r w:rsidRPr="00702524">
        <w:rPr>
          <w:b w:val="0"/>
          <w:color w:val="2F2F2F"/>
          <w:spacing w:val="-6"/>
          <w:w w:val="105"/>
          <w:sz w:val="24"/>
          <w:szCs w:val="24"/>
        </w:rPr>
        <w:t xml:space="preserve"> </w:t>
      </w:r>
      <w:r w:rsidRPr="00702524">
        <w:rPr>
          <w:b w:val="0"/>
          <w:color w:val="2F2F2F"/>
          <w:w w:val="105"/>
          <w:sz w:val="24"/>
          <w:szCs w:val="24"/>
        </w:rPr>
        <w:t>more</w:t>
      </w:r>
      <w:r w:rsidRPr="00702524">
        <w:rPr>
          <w:b w:val="0"/>
          <w:color w:val="2F2F2F"/>
          <w:spacing w:val="-7"/>
          <w:w w:val="105"/>
          <w:sz w:val="24"/>
          <w:szCs w:val="24"/>
        </w:rPr>
        <w:t xml:space="preserve"> </w:t>
      </w:r>
      <w:r w:rsidRPr="00702524">
        <w:rPr>
          <w:b w:val="0"/>
          <w:color w:val="2F2F2F"/>
          <w:w w:val="105"/>
          <w:sz w:val="24"/>
          <w:szCs w:val="24"/>
        </w:rPr>
        <w:t>classes</w:t>
      </w:r>
      <w:r w:rsidRPr="00702524">
        <w:rPr>
          <w:b w:val="0"/>
          <w:color w:val="2F2F2F"/>
          <w:spacing w:val="-8"/>
          <w:w w:val="105"/>
          <w:sz w:val="24"/>
          <w:szCs w:val="24"/>
        </w:rPr>
        <w:t xml:space="preserve"> </w:t>
      </w:r>
      <w:r w:rsidRPr="00702524">
        <w:rPr>
          <w:b w:val="0"/>
          <w:color w:val="2F2F2F"/>
          <w:w w:val="105"/>
          <w:sz w:val="24"/>
          <w:szCs w:val="24"/>
        </w:rPr>
        <w:t>of</w:t>
      </w:r>
      <w:r w:rsidRPr="00702524">
        <w:rPr>
          <w:b w:val="0"/>
          <w:color w:val="2F2F2F"/>
          <w:spacing w:val="-15"/>
          <w:w w:val="105"/>
          <w:sz w:val="24"/>
          <w:szCs w:val="24"/>
        </w:rPr>
        <w:t xml:space="preserve"> </w:t>
      </w:r>
      <w:r w:rsidRPr="00702524">
        <w:rPr>
          <w:b w:val="0"/>
          <w:color w:val="2F2F2F"/>
          <w:w w:val="105"/>
          <w:sz w:val="24"/>
          <w:szCs w:val="24"/>
        </w:rPr>
        <w:t>any</w:t>
      </w:r>
      <w:r w:rsidRPr="00702524">
        <w:rPr>
          <w:b w:val="0"/>
          <w:color w:val="2F2F2F"/>
          <w:spacing w:val="-3"/>
          <w:w w:val="105"/>
          <w:sz w:val="24"/>
          <w:szCs w:val="24"/>
        </w:rPr>
        <w:t xml:space="preserve"> </w:t>
      </w:r>
      <w:r w:rsidRPr="00702524">
        <w:rPr>
          <w:b w:val="0"/>
          <w:color w:val="2F2F2F"/>
          <w:w w:val="105"/>
          <w:sz w:val="24"/>
          <w:szCs w:val="24"/>
        </w:rPr>
        <w:t>type</w:t>
      </w:r>
      <w:r w:rsidRPr="00702524">
        <w:rPr>
          <w:b w:val="0"/>
          <w:color w:val="2F2F2F"/>
          <w:spacing w:val="-7"/>
          <w:w w:val="105"/>
          <w:sz w:val="24"/>
          <w:szCs w:val="24"/>
        </w:rPr>
        <w:t xml:space="preserve"> </w:t>
      </w:r>
      <w:r w:rsidRPr="00702524">
        <w:rPr>
          <w:b w:val="0"/>
          <w:color w:val="2F2F2F"/>
          <w:w w:val="105"/>
          <w:sz w:val="24"/>
          <w:szCs w:val="24"/>
        </w:rPr>
        <w:t>of</w:t>
      </w:r>
      <w:r w:rsidRPr="00702524">
        <w:rPr>
          <w:b w:val="0"/>
          <w:color w:val="2F2F2F"/>
          <w:spacing w:val="-15"/>
          <w:w w:val="105"/>
          <w:sz w:val="24"/>
          <w:szCs w:val="24"/>
        </w:rPr>
        <w:t xml:space="preserve"> </w:t>
      </w:r>
      <w:r w:rsidRPr="00702524">
        <w:rPr>
          <w:b w:val="0"/>
          <w:color w:val="2F2F2F"/>
          <w:w w:val="105"/>
          <w:sz w:val="24"/>
          <w:szCs w:val="24"/>
        </w:rPr>
        <w:t>academic</w:t>
      </w:r>
      <w:r w:rsidRPr="00702524">
        <w:rPr>
          <w:b w:val="0"/>
          <w:color w:val="2F2F2F"/>
          <w:spacing w:val="7"/>
          <w:w w:val="105"/>
          <w:sz w:val="24"/>
          <w:szCs w:val="24"/>
        </w:rPr>
        <w:t xml:space="preserve"> </w:t>
      </w:r>
      <w:r w:rsidRPr="00702524">
        <w:rPr>
          <w:b w:val="0"/>
          <w:color w:val="2F2F2F"/>
          <w:w w:val="105"/>
          <w:sz w:val="24"/>
          <w:szCs w:val="24"/>
        </w:rPr>
        <w:t>credit</w:t>
      </w:r>
      <w:r w:rsidRPr="00702524">
        <w:rPr>
          <w:b w:val="0"/>
          <w:color w:val="2F2F2F"/>
          <w:spacing w:val="3"/>
          <w:w w:val="105"/>
          <w:sz w:val="24"/>
          <w:szCs w:val="24"/>
        </w:rPr>
        <w:t xml:space="preserve"> </w:t>
      </w:r>
      <w:r w:rsidRPr="00702524">
        <w:rPr>
          <w:b w:val="0"/>
          <w:color w:val="2F2F2F"/>
          <w:w w:val="105"/>
          <w:sz w:val="24"/>
          <w:szCs w:val="24"/>
        </w:rPr>
        <w:t>except</w:t>
      </w:r>
      <w:r w:rsidRPr="00702524">
        <w:rPr>
          <w:b w:val="0"/>
          <w:color w:val="2F2F2F"/>
          <w:spacing w:val="-2"/>
          <w:w w:val="105"/>
          <w:sz w:val="24"/>
          <w:szCs w:val="24"/>
        </w:rPr>
        <w:t xml:space="preserve"> </w:t>
      </w:r>
      <w:r w:rsidRPr="00702524">
        <w:rPr>
          <w:b w:val="0"/>
          <w:color w:val="2F2F2F"/>
          <w:w w:val="105"/>
          <w:sz w:val="24"/>
          <w:szCs w:val="24"/>
        </w:rPr>
        <w:t>the continuing education units, regardless of the length of the student's program of study</w:t>
      </w:r>
      <w:r w:rsidR="00A35AB4" w:rsidRPr="00702524">
        <w:rPr>
          <w:b w:val="0"/>
          <w:color w:val="2F2F2F"/>
          <w:spacing w:val="-26"/>
          <w:w w:val="105"/>
          <w:sz w:val="24"/>
          <w:szCs w:val="24"/>
        </w:rPr>
        <w:t>.</w:t>
      </w:r>
    </w:p>
    <w:p w:rsidR="00A35AB4" w:rsidRPr="00702524" w:rsidRDefault="00A35AB4" w:rsidP="00A35AB4">
      <w:pPr>
        <w:pStyle w:val="Heading1"/>
        <w:tabs>
          <w:tab w:val="left" w:pos="2073"/>
          <w:tab w:val="left" w:pos="2854"/>
        </w:tabs>
        <w:rPr>
          <w:b w:val="0"/>
          <w:color w:val="2F2F2F"/>
          <w:sz w:val="24"/>
          <w:szCs w:val="24"/>
        </w:rPr>
      </w:pPr>
    </w:p>
    <w:p w:rsidR="00B84DA9" w:rsidRPr="00702524" w:rsidRDefault="00B84DA9" w:rsidP="00A35AB4">
      <w:pPr>
        <w:pStyle w:val="Heading1"/>
        <w:numPr>
          <w:ilvl w:val="0"/>
          <w:numId w:val="6"/>
        </w:numPr>
        <w:tabs>
          <w:tab w:val="left" w:pos="2073"/>
          <w:tab w:val="left" w:pos="2854"/>
        </w:tabs>
        <w:rPr>
          <w:b w:val="0"/>
          <w:color w:val="2F2F2F"/>
          <w:sz w:val="24"/>
          <w:szCs w:val="24"/>
        </w:rPr>
      </w:pPr>
      <w:r w:rsidRPr="00702524">
        <w:rPr>
          <w:b w:val="0"/>
          <w:color w:val="2F2F2F"/>
          <w:w w:val="105"/>
          <w:sz w:val="24"/>
          <w:szCs w:val="24"/>
        </w:rPr>
        <w:t>Standards of conduct that clearly prohibit, at a minimum, the unlawful</w:t>
      </w:r>
      <w:r w:rsidRPr="00702524">
        <w:rPr>
          <w:b w:val="0"/>
          <w:color w:val="2F2F2F"/>
          <w:spacing w:val="-20"/>
          <w:w w:val="105"/>
          <w:sz w:val="24"/>
          <w:szCs w:val="24"/>
        </w:rPr>
        <w:t xml:space="preserve"> </w:t>
      </w:r>
      <w:r w:rsidRPr="00702524">
        <w:rPr>
          <w:b w:val="0"/>
          <w:color w:val="2F2F2F"/>
          <w:w w:val="105"/>
          <w:sz w:val="24"/>
          <w:szCs w:val="24"/>
        </w:rPr>
        <w:t>possession,</w:t>
      </w:r>
      <w:r w:rsidRPr="00702524">
        <w:rPr>
          <w:b w:val="0"/>
          <w:color w:val="2F2F2F"/>
          <w:spacing w:val="-12"/>
          <w:w w:val="105"/>
          <w:sz w:val="24"/>
          <w:szCs w:val="24"/>
        </w:rPr>
        <w:t xml:space="preserve"> </w:t>
      </w:r>
      <w:r w:rsidRPr="00702524">
        <w:rPr>
          <w:b w:val="0"/>
          <w:color w:val="2F2F2F"/>
          <w:w w:val="105"/>
          <w:sz w:val="24"/>
          <w:szCs w:val="24"/>
        </w:rPr>
        <w:t>use</w:t>
      </w:r>
      <w:r w:rsidRPr="00702524">
        <w:rPr>
          <w:b w:val="0"/>
          <w:color w:val="2F2F2F"/>
          <w:spacing w:val="-23"/>
          <w:w w:val="105"/>
          <w:sz w:val="24"/>
          <w:szCs w:val="24"/>
        </w:rPr>
        <w:t xml:space="preserve"> </w:t>
      </w:r>
      <w:r w:rsidRPr="00702524">
        <w:rPr>
          <w:b w:val="0"/>
          <w:color w:val="2F2F2F"/>
          <w:w w:val="105"/>
          <w:sz w:val="24"/>
          <w:szCs w:val="24"/>
        </w:rPr>
        <w:t>or</w:t>
      </w:r>
      <w:r w:rsidRPr="00702524">
        <w:rPr>
          <w:b w:val="0"/>
          <w:color w:val="2F2F2F"/>
          <w:spacing w:val="-32"/>
          <w:w w:val="105"/>
          <w:sz w:val="24"/>
          <w:szCs w:val="24"/>
        </w:rPr>
        <w:t xml:space="preserve"> </w:t>
      </w:r>
      <w:r w:rsidRPr="00702524">
        <w:rPr>
          <w:b w:val="0"/>
          <w:color w:val="2F2F2F"/>
          <w:w w:val="105"/>
          <w:sz w:val="24"/>
          <w:szCs w:val="24"/>
        </w:rPr>
        <w:t>distribution</w:t>
      </w:r>
      <w:r w:rsidRPr="00702524">
        <w:rPr>
          <w:b w:val="0"/>
          <w:color w:val="2F2F2F"/>
          <w:spacing w:val="-26"/>
          <w:w w:val="105"/>
          <w:sz w:val="24"/>
          <w:szCs w:val="24"/>
        </w:rPr>
        <w:t xml:space="preserve"> </w:t>
      </w:r>
      <w:r w:rsidRPr="00702524">
        <w:rPr>
          <w:b w:val="0"/>
          <w:color w:val="2F2F2F"/>
          <w:w w:val="105"/>
          <w:sz w:val="24"/>
          <w:szCs w:val="24"/>
        </w:rPr>
        <w:t>of</w:t>
      </w:r>
      <w:r w:rsidRPr="00702524">
        <w:rPr>
          <w:b w:val="0"/>
          <w:color w:val="2F2F2F"/>
          <w:spacing w:val="-24"/>
          <w:w w:val="105"/>
          <w:sz w:val="24"/>
          <w:szCs w:val="24"/>
        </w:rPr>
        <w:t xml:space="preserve"> </w:t>
      </w:r>
      <w:r w:rsidRPr="00702524">
        <w:rPr>
          <w:b w:val="0"/>
          <w:color w:val="2F2F2F"/>
          <w:w w:val="105"/>
          <w:sz w:val="24"/>
          <w:szCs w:val="24"/>
        </w:rPr>
        <w:t>illicit</w:t>
      </w:r>
      <w:r w:rsidRPr="00702524">
        <w:rPr>
          <w:b w:val="0"/>
          <w:color w:val="2F2F2F"/>
          <w:spacing w:val="-26"/>
          <w:w w:val="105"/>
          <w:sz w:val="24"/>
          <w:szCs w:val="24"/>
        </w:rPr>
        <w:t xml:space="preserve"> </w:t>
      </w:r>
      <w:r w:rsidRPr="00702524">
        <w:rPr>
          <w:b w:val="0"/>
          <w:color w:val="2F2F2F"/>
          <w:w w:val="105"/>
          <w:sz w:val="24"/>
          <w:szCs w:val="24"/>
        </w:rPr>
        <w:t>drugs</w:t>
      </w:r>
      <w:r w:rsidRPr="00702524">
        <w:rPr>
          <w:b w:val="0"/>
          <w:color w:val="2F2F2F"/>
          <w:spacing w:val="-21"/>
          <w:w w:val="105"/>
          <w:sz w:val="24"/>
          <w:szCs w:val="24"/>
        </w:rPr>
        <w:t xml:space="preserve"> </w:t>
      </w:r>
      <w:r w:rsidRPr="00702524">
        <w:rPr>
          <w:b w:val="0"/>
          <w:color w:val="2F2F2F"/>
          <w:w w:val="105"/>
          <w:sz w:val="24"/>
          <w:szCs w:val="24"/>
        </w:rPr>
        <w:t>and</w:t>
      </w:r>
      <w:r w:rsidRPr="00702524">
        <w:rPr>
          <w:b w:val="0"/>
          <w:color w:val="2F2F2F"/>
          <w:spacing w:val="-21"/>
          <w:w w:val="105"/>
          <w:sz w:val="24"/>
          <w:szCs w:val="24"/>
        </w:rPr>
        <w:t xml:space="preserve"> </w:t>
      </w:r>
      <w:r w:rsidRPr="00702524">
        <w:rPr>
          <w:b w:val="0"/>
          <w:color w:val="2F2F2F"/>
          <w:w w:val="105"/>
          <w:sz w:val="24"/>
          <w:szCs w:val="24"/>
        </w:rPr>
        <w:t>alcohol by</w:t>
      </w:r>
      <w:r w:rsidRPr="00702524">
        <w:rPr>
          <w:b w:val="0"/>
          <w:color w:val="2F2F2F"/>
          <w:spacing w:val="-5"/>
          <w:w w:val="105"/>
          <w:sz w:val="24"/>
          <w:szCs w:val="24"/>
        </w:rPr>
        <w:t xml:space="preserve"> </w:t>
      </w:r>
      <w:r w:rsidRPr="00702524">
        <w:rPr>
          <w:b w:val="0"/>
          <w:color w:val="2F2F2F"/>
          <w:w w:val="105"/>
          <w:sz w:val="24"/>
          <w:szCs w:val="24"/>
        </w:rPr>
        <w:t>students</w:t>
      </w:r>
      <w:r w:rsidRPr="00702524">
        <w:rPr>
          <w:b w:val="0"/>
          <w:color w:val="2F2F2F"/>
          <w:spacing w:val="1"/>
          <w:w w:val="105"/>
          <w:sz w:val="24"/>
          <w:szCs w:val="24"/>
        </w:rPr>
        <w:t xml:space="preserve"> </w:t>
      </w:r>
      <w:r w:rsidRPr="00702524">
        <w:rPr>
          <w:b w:val="0"/>
          <w:color w:val="2F2F2F"/>
          <w:w w:val="105"/>
          <w:sz w:val="24"/>
          <w:szCs w:val="24"/>
        </w:rPr>
        <w:t>and</w:t>
      </w:r>
      <w:r w:rsidRPr="00702524">
        <w:rPr>
          <w:b w:val="0"/>
          <w:color w:val="2F2F2F"/>
          <w:spacing w:val="-3"/>
          <w:w w:val="105"/>
          <w:sz w:val="24"/>
          <w:szCs w:val="24"/>
        </w:rPr>
        <w:t xml:space="preserve"> </w:t>
      </w:r>
      <w:r w:rsidRPr="00702524">
        <w:rPr>
          <w:b w:val="0"/>
          <w:color w:val="2F2F2F"/>
          <w:w w:val="105"/>
          <w:sz w:val="24"/>
          <w:szCs w:val="24"/>
        </w:rPr>
        <w:t>employees</w:t>
      </w:r>
      <w:r w:rsidRPr="00702524">
        <w:rPr>
          <w:b w:val="0"/>
          <w:color w:val="2F2F2F"/>
          <w:spacing w:val="4"/>
          <w:w w:val="105"/>
          <w:sz w:val="24"/>
          <w:szCs w:val="24"/>
        </w:rPr>
        <w:t xml:space="preserve"> </w:t>
      </w:r>
      <w:r w:rsidRPr="00702524">
        <w:rPr>
          <w:b w:val="0"/>
          <w:color w:val="2F2F2F"/>
          <w:w w:val="105"/>
          <w:sz w:val="24"/>
          <w:szCs w:val="24"/>
        </w:rPr>
        <w:t>on</w:t>
      </w:r>
      <w:r w:rsidRPr="00702524">
        <w:rPr>
          <w:b w:val="0"/>
          <w:color w:val="2F2F2F"/>
          <w:spacing w:val="-6"/>
          <w:w w:val="105"/>
          <w:sz w:val="24"/>
          <w:szCs w:val="24"/>
        </w:rPr>
        <w:t xml:space="preserve"> </w:t>
      </w:r>
      <w:r w:rsidRPr="00702524">
        <w:rPr>
          <w:b w:val="0"/>
          <w:color w:val="2F2F2F"/>
          <w:w w:val="105"/>
          <w:sz w:val="24"/>
          <w:szCs w:val="24"/>
        </w:rPr>
        <w:t>its</w:t>
      </w:r>
      <w:r w:rsidRPr="00702524">
        <w:rPr>
          <w:b w:val="0"/>
          <w:color w:val="2F2F2F"/>
          <w:spacing w:val="2"/>
          <w:w w:val="105"/>
          <w:sz w:val="24"/>
          <w:szCs w:val="24"/>
        </w:rPr>
        <w:t xml:space="preserve"> </w:t>
      </w:r>
      <w:r w:rsidRPr="00702524">
        <w:rPr>
          <w:b w:val="0"/>
          <w:color w:val="2F2F2F"/>
          <w:w w:val="105"/>
          <w:sz w:val="24"/>
          <w:szCs w:val="24"/>
        </w:rPr>
        <w:t>property</w:t>
      </w:r>
      <w:r w:rsidRPr="00702524">
        <w:rPr>
          <w:b w:val="0"/>
          <w:color w:val="2F2F2F"/>
          <w:spacing w:val="1"/>
          <w:w w:val="105"/>
          <w:sz w:val="24"/>
          <w:szCs w:val="24"/>
        </w:rPr>
        <w:t xml:space="preserve"> </w:t>
      </w:r>
      <w:r w:rsidRPr="00702524">
        <w:rPr>
          <w:b w:val="0"/>
          <w:color w:val="2F2F2F"/>
          <w:w w:val="105"/>
          <w:sz w:val="24"/>
          <w:szCs w:val="24"/>
        </w:rPr>
        <w:t>or</w:t>
      </w:r>
      <w:r w:rsidRPr="00702524">
        <w:rPr>
          <w:b w:val="0"/>
          <w:color w:val="2F2F2F"/>
          <w:spacing w:val="-22"/>
          <w:w w:val="105"/>
          <w:sz w:val="24"/>
          <w:szCs w:val="24"/>
        </w:rPr>
        <w:t xml:space="preserve"> </w:t>
      </w:r>
      <w:r w:rsidRPr="00702524">
        <w:rPr>
          <w:b w:val="0"/>
          <w:color w:val="2F2F2F"/>
          <w:w w:val="105"/>
          <w:sz w:val="24"/>
          <w:szCs w:val="24"/>
        </w:rPr>
        <w:t>as</w:t>
      </w:r>
      <w:r w:rsidRPr="00702524">
        <w:rPr>
          <w:b w:val="0"/>
          <w:color w:val="2F2F2F"/>
          <w:spacing w:val="-7"/>
          <w:w w:val="105"/>
          <w:sz w:val="24"/>
          <w:szCs w:val="24"/>
        </w:rPr>
        <w:t xml:space="preserve"> </w:t>
      </w:r>
      <w:r w:rsidRPr="00702524">
        <w:rPr>
          <w:b w:val="0"/>
          <w:color w:val="2F2F2F"/>
          <w:w w:val="105"/>
          <w:sz w:val="24"/>
          <w:szCs w:val="24"/>
        </w:rPr>
        <w:t>part</w:t>
      </w:r>
      <w:r w:rsidRPr="00702524">
        <w:rPr>
          <w:b w:val="0"/>
          <w:color w:val="2F2F2F"/>
          <w:spacing w:val="-11"/>
          <w:w w:val="105"/>
          <w:sz w:val="24"/>
          <w:szCs w:val="24"/>
        </w:rPr>
        <w:t xml:space="preserve"> </w:t>
      </w:r>
      <w:r w:rsidRPr="00702524">
        <w:rPr>
          <w:b w:val="0"/>
          <w:color w:val="2F2F2F"/>
          <w:w w:val="105"/>
          <w:sz w:val="24"/>
          <w:szCs w:val="24"/>
        </w:rPr>
        <w:t>of</w:t>
      </w:r>
      <w:r w:rsidRPr="00702524">
        <w:rPr>
          <w:b w:val="0"/>
          <w:color w:val="2F2F2F"/>
          <w:spacing w:val="-15"/>
          <w:w w:val="105"/>
          <w:sz w:val="24"/>
          <w:szCs w:val="24"/>
        </w:rPr>
        <w:t xml:space="preserve"> </w:t>
      </w:r>
      <w:r w:rsidRPr="00702524">
        <w:rPr>
          <w:b w:val="0"/>
          <w:color w:val="2F2F2F"/>
          <w:w w:val="105"/>
          <w:sz w:val="24"/>
          <w:szCs w:val="24"/>
        </w:rPr>
        <w:t>any</w:t>
      </w:r>
      <w:r w:rsidRPr="00702524">
        <w:rPr>
          <w:b w:val="0"/>
          <w:color w:val="2F2F2F"/>
          <w:spacing w:val="-4"/>
          <w:w w:val="105"/>
          <w:sz w:val="24"/>
          <w:szCs w:val="24"/>
        </w:rPr>
        <w:t xml:space="preserve"> </w:t>
      </w:r>
      <w:r w:rsidRPr="00702524">
        <w:rPr>
          <w:b w:val="0"/>
          <w:color w:val="2F2F2F"/>
          <w:w w:val="105"/>
          <w:sz w:val="24"/>
          <w:szCs w:val="24"/>
        </w:rPr>
        <w:t>of</w:t>
      </w:r>
      <w:r w:rsidRPr="00702524">
        <w:rPr>
          <w:b w:val="0"/>
          <w:color w:val="2F2F2F"/>
          <w:spacing w:val="-9"/>
          <w:w w:val="105"/>
          <w:sz w:val="24"/>
          <w:szCs w:val="24"/>
        </w:rPr>
        <w:t xml:space="preserve"> </w:t>
      </w:r>
      <w:r w:rsidRPr="00702524">
        <w:rPr>
          <w:b w:val="0"/>
          <w:color w:val="2F2F2F"/>
          <w:w w:val="105"/>
          <w:sz w:val="24"/>
          <w:szCs w:val="24"/>
        </w:rPr>
        <w:t>its activities;</w:t>
      </w:r>
    </w:p>
    <w:p w:rsidR="00A35AB4" w:rsidRPr="00702524" w:rsidRDefault="00A35AB4" w:rsidP="00A35AB4">
      <w:pPr>
        <w:pStyle w:val="Heading1"/>
        <w:tabs>
          <w:tab w:val="left" w:pos="2073"/>
          <w:tab w:val="left" w:pos="2854"/>
        </w:tabs>
        <w:ind w:left="1441"/>
        <w:rPr>
          <w:b w:val="0"/>
          <w:color w:val="2F2F2F"/>
          <w:sz w:val="24"/>
          <w:szCs w:val="24"/>
        </w:rPr>
      </w:pPr>
    </w:p>
    <w:p w:rsidR="00B84DA9" w:rsidRPr="00702524" w:rsidRDefault="00B84DA9" w:rsidP="00A35AB4">
      <w:pPr>
        <w:pStyle w:val="ListParagraph"/>
        <w:numPr>
          <w:ilvl w:val="0"/>
          <w:numId w:val="6"/>
        </w:numPr>
        <w:tabs>
          <w:tab w:val="left" w:pos="2864"/>
        </w:tabs>
        <w:rPr>
          <w:color w:val="2F2F2F"/>
          <w:sz w:val="24"/>
          <w:szCs w:val="24"/>
        </w:rPr>
      </w:pPr>
      <w:r w:rsidRPr="00702524">
        <w:rPr>
          <w:color w:val="2F2F2F"/>
          <w:w w:val="105"/>
          <w:sz w:val="24"/>
          <w:szCs w:val="24"/>
        </w:rPr>
        <w:t>A description of the applicable legal sanctions under local, State or</w:t>
      </w:r>
      <w:r w:rsidRPr="00702524">
        <w:rPr>
          <w:color w:val="2F2F2F"/>
          <w:spacing w:val="-22"/>
          <w:w w:val="105"/>
          <w:sz w:val="24"/>
          <w:szCs w:val="24"/>
        </w:rPr>
        <w:t xml:space="preserve"> </w:t>
      </w:r>
      <w:r w:rsidRPr="00702524">
        <w:rPr>
          <w:color w:val="2F2F2F"/>
          <w:w w:val="105"/>
          <w:sz w:val="24"/>
          <w:szCs w:val="24"/>
        </w:rPr>
        <w:t>Federal</w:t>
      </w:r>
      <w:r w:rsidRPr="00702524">
        <w:rPr>
          <w:color w:val="2F2F2F"/>
          <w:spacing w:val="-18"/>
          <w:w w:val="105"/>
          <w:sz w:val="24"/>
          <w:szCs w:val="24"/>
        </w:rPr>
        <w:t xml:space="preserve"> </w:t>
      </w:r>
      <w:r w:rsidRPr="00702524">
        <w:rPr>
          <w:color w:val="2F2F2F"/>
          <w:w w:val="105"/>
          <w:sz w:val="24"/>
          <w:szCs w:val="24"/>
        </w:rPr>
        <w:t>law</w:t>
      </w:r>
      <w:r w:rsidRPr="00702524">
        <w:rPr>
          <w:color w:val="2F2F2F"/>
          <w:spacing w:val="-24"/>
          <w:w w:val="105"/>
          <w:sz w:val="24"/>
          <w:szCs w:val="24"/>
        </w:rPr>
        <w:t xml:space="preserve"> </w:t>
      </w:r>
      <w:r w:rsidRPr="00702524">
        <w:rPr>
          <w:color w:val="2F2F2F"/>
          <w:w w:val="105"/>
          <w:sz w:val="24"/>
          <w:szCs w:val="24"/>
        </w:rPr>
        <w:t>for</w:t>
      </w:r>
      <w:r w:rsidRPr="00702524">
        <w:rPr>
          <w:color w:val="2F2F2F"/>
          <w:spacing w:val="-27"/>
          <w:w w:val="105"/>
          <w:sz w:val="24"/>
          <w:szCs w:val="24"/>
        </w:rPr>
        <w:t xml:space="preserve"> </w:t>
      </w:r>
      <w:r w:rsidRPr="00702524">
        <w:rPr>
          <w:color w:val="2F2F2F"/>
          <w:w w:val="105"/>
          <w:sz w:val="24"/>
          <w:szCs w:val="24"/>
        </w:rPr>
        <w:t>the</w:t>
      </w:r>
      <w:r w:rsidRPr="00702524">
        <w:rPr>
          <w:color w:val="2F2F2F"/>
          <w:spacing w:val="-18"/>
          <w:w w:val="105"/>
          <w:sz w:val="24"/>
          <w:szCs w:val="24"/>
        </w:rPr>
        <w:t xml:space="preserve"> </w:t>
      </w:r>
      <w:r w:rsidRPr="00702524">
        <w:rPr>
          <w:color w:val="2F2F2F"/>
          <w:w w:val="105"/>
          <w:sz w:val="24"/>
          <w:szCs w:val="24"/>
        </w:rPr>
        <w:t>unlawful</w:t>
      </w:r>
      <w:r w:rsidRPr="00702524">
        <w:rPr>
          <w:color w:val="2F2F2F"/>
          <w:spacing w:val="-5"/>
          <w:w w:val="105"/>
          <w:sz w:val="24"/>
          <w:szCs w:val="24"/>
        </w:rPr>
        <w:t xml:space="preserve"> </w:t>
      </w:r>
      <w:r w:rsidRPr="00702524">
        <w:rPr>
          <w:color w:val="2F2F2F"/>
          <w:w w:val="105"/>
          <w:sz w:val="24"/>
          <w:szCs w:val="24"/>
        </w:rPr>
        <w:t>possession</w:t>
      </w:r>
      <w:r w:rsidRPr="00702524">
        <w:rPr>
          <w:color w:val="2F2F2F"/>
          <w:spacing w:val="-15"/>
          <w:w w:val="105"/>
          <w:sz w:val="24"/>
          <w:szCs w:val="24"/>
        </w:rPr>
        <w:t xml:space="preserve"> </w:t>
      </w:r>
      <w:r w:rsidRPr="00702524">
        <w:rPr>
          <w:color w:val="2F2F2F"/>
          <w:w w:val="105"/>
          <w:sz w:val="24"/>
          <w:szCs w:val="24"/>
        </w:rPr>
        <w:t>or</w:t>
      </w:r>
      <w:r w:rsidRPr="00702524">
        <w:rPr>
          <w:color w:val="2F2F2F"/>
          <w:spacing w:val="-31"/>
          <w:w w:val="105"/>
          <w:sz w:val="24"/>
          <w:szCs w:val="24"/>
        </w:rPr>
        <w:t xml:space="preserve"> </w:t>
      </w:r>
      <w:r w:rsidRPr="00702524">
        <w:rPr>
          <w:color w:val="2F2F2F"/>
          <w:w w:val="105"/>
          <w:sz w:val="24"/>
          <w:szCs w:val="24"/>
        </w:rPr>
        <w:t>distribution</w:t>
      </w:r>
      <w:r w:rsidRPr="00702524">
        <w:rPr>
          <w:color w:val="2F2F2F"/>
          <w:spacing w:val="-15"/>
          <w:w w:val="105"/>
          <w:sz w:val="24"/>
          <w:szCs w:val="24"/>
        </w:rPr>
        <w:t xml:space="preserve"> </w:t>
      </w:r>
      <w:r w:rsidRPr="00702524">
        <w:rPr>
          <w:color w:val="2F2F2F"/>
          <w:w w:val="105"/>
          <w:sz w:val="24"/>
          <w:szCs w:val="24"/>
        </w:rPr>
        <w:t>of</w:t>
      </w:r>
      <w:r w:rsidRPr="00702524">
        <w:rPr>
          <w:color w:val="2F2F2F"/>
          <w:spacing w:val="-22"/>
          <w:w w:val="105"/>
          <w:sz w:val="24"/>
          <w:szCs w:val="24"/>
        </w:rPr>
        <w:t xml:space="preserve"> </w:t>
      </w:r>
      <w:r w:rsidRPr="00702524">
        <w:rPr>
          <w:color w:val="2F2F2F"/>
          <w:w w:val="105"/>
          <w:sz w:val="24"/>
          <w:szCs w:val="24"/>
        </w:rPr>
        <w:t>illicit drugs and</w:t>
      </w:r>
      <w:r w:rsidRPr="00702524">
        <w:rPr>
          <w:color w:val="2F2F2F"/>
          <w:spacing w:val="-34"/>
          <w:w w:val="105"/>
          <w:sz w:val="24"/>
          <w:szCs w:val="24"/>
        </w:rPr>
        <w:t xml:space="preserve"> </w:t>
      </w:r>
      <w:r w:rsidRPr="00702524">
        <w:rPr>
          <w:color w:val="2F2F2F"/>
          <w:w w:val="105"/>
          <w:sz w:val="24"/>
          <w:szCs w:val="24"/>
        </w:rPr>
        <w:t>alcohol;</w:t>
      </w:r>
    </w:p>
    <w:p w:rsidR="00A35AB4" w:rsidRPr="00702524" w:rsidRDefault="00A35AB4" w:rsidP="00A35AB4">
      <w:pPr>
        <w:tabs>
          <w:tab w:val="left" w:pos="2864"/>
        </w:tabs>
        <w:rPr>
          <w:color w:val="2F2F2F"/>
          <w:sz w:val="24"/>
          <w:szCs w:val="24"/>
        </w:rPr>
      </w:pPr>
    </w:p>
    <w:p w:rsidR="00B84DA9" w:rsidRPr="00702524" w:rsidRDefault="00B84DA9" w:rsidP="00A35AB4">
      <w:pPr>
        <w:pStyle w:val="ListParagraph"/>
        <w:numPr>
          <w:ilvl w:val="0"/>
          <w:numId w:val="6"/>
        </w:numPr>
        <w:tabs>
          <w:tab w:val="left" w:pos="2864"/>
        </w:tabs>
        <w:rPr>
          <w:color w:val="2F2F2F"/>
          <w:sz w:val="24"/>
          <w:szCs w:val="24"/>
        </w:rPr>
      </w:pPr>
      <w:r w:rsidRPr="00702524">
        <w:rPr>
          <w:color w:val="2F2F2F"/>
          <w:w w:val="105"/>
          <w:sz w:val="24"/>
          <w:szCs w:val="24"/>
        </w:rPr>
        <w:t>A</w:t>
      </w:r>
      <w:r w:rsidRPr="00702524">
        <w:rPr>
          <w:color w:val="2F2F2F"/>
          <w:spacing w:val="-15"/>
          <w:w w:val="105"/>
          <w:sz w:val="24"/>
          <w:szCs w:val="24"/>
        </w:rPr>
        <w:t xml:space="preserve"> </w:t>
      </w:r>
      <w:r w:rsidRPr="00702524">
        <w:rPr>
          <w:color w:val="2F2F2F"/>
          <w:w w:val="105"/>
          <w:sz w:val="24"/>
          <w:szCs w:val="24"/>
        </w:rPr>
        <w:t>description</w:t>
      </w:r>
      <w:r w:rsidRPr="00702524">
        <w:rPr>
          <w:color w:val="2F2F2F"/>
          <w:spacing w:val="1"/>
          <w:w w:val="105"/>
          <w:sz w:val="24"/>
          <w:szCs w:val="24"/>
        </w:rPr>
        <w:t xml:space="preserve"> </w:t>
      </w:r>
      <w:r w:rsidRPr="00702524">
        <w:rPr>
          <w:color w:val="2F2F2F"/>
          <w:w w:val="105"/>
          <w:sz w:val="24"/>
          <w:szCs w:val="24"/>
        </w:rPr>
        <w:t>of</w:t>
      </w:r>
      <w:r w:rsidRPr="00702524">
        <w:rPr>
          <w:color w:val="2F2F2F"/>
          <w:spacing w:val="-11"/>
          <w:w w:val="105"/>
          <w:sz w:val="24"/>
          <w:szCs w:val="24"/>
        </w:rPr>
        <w:t xml:space="preserve"> </w:t>
      </w:r>
      <w:r w:rsidRPr="00702524">
        <w:rPr>
          <w:color w:val="2F2F2F"/>
          <w:w w:val="105"/>
          <w:sz w:val="24"/>
          <w:szCs w:val="24"/>
        </w:rPr>
        <w:t>the</w:t>
      </w:r>
      <w:r w:rsidRPr="00702524">
        <w:rPr>
          <w:color w:val="2F2F2F"/>
          <w:spacing w:val="-15"/>
          <w:w w:val="105"/>
          <w:sz w:val="24"/>
          <w:szCs w:val="24"/>
        </w:rPr>
        <w:t xml:space="preserve"> </w:t>
      </w:r>
      <w:r w:rsidRPr="00702524">
        <w:rPr>
          <w:color w:val="2F2F2F"/>
          <w:w w:val="105"/>
          <w:sz w:val="24"/>
          <w:szCs w:val="24"/>
        </w:rPr>
        <w:t>health</w:t>
      </w:r>
      <w:r w:rsidRPr="00702524">
        <w:rPr>
          <w:color w:val="2F2F2F"/>
          <w:spacing w:val="3"/>
          <w:w w:val="105"/>
          <w:sz w:val="24"/>
          <w:szCs w:val="24"/>
        </w:rPr>
        <w:t xml:space="preserve"> </w:t>
      </w:r>
      <w:r w:rsidRPr="00702524">
        <w:rPr>
          <w:color w:val="2F2F2F"/>
          <w:w w:val="105"/>
          <w:sz w:val="24"/>
          <w:szCs w:val="24"/>
        </w:rPr>
        <w:t>risks</w:t>
      </w:r>
      <w:r w:rsidRPr="00702524">
        <w:rPr>
          <w:color w:val="2F2F2F"/>
          <w:spacing w:val="-10"/>
          <w:w w:val="105"/>
          <w:sz w:val="24"/>
          <w:szCs w:val="24"/>
        </w:rPr>
        <w:t xml:space="preserve"> </w:t>
      </w:r>
      <w:r w:rsidRPr="00702524">
        <w:rPr>
          <w:color w:val="2F2F2F"/>
          <w:w w:val="105"/>
          <w:sz w:val="24"/>
          <w:szCs w:val="24"/>
        </w:rPr>
        <w:t>associated</w:t>
      </w:r>
      <w:r w:rsidRPr="00702524">
        <w:rPr>
          <w:color w:val="2F2F2F"/>
          <w:spacing w:val="11"/>
          <w:w w:val="105"/>
          <w:sz w:val="24"/>
          <w:szCs w:val="24"/>
        </w:rPr>
        <w:t xml:space="preserve"> </w:t>
      </w:r>
      <w:r w:rsidRPr="00702524">
        <w:rPr>
          <w:color w:val="2F2F2F"/>
          <w:w w:val="105"/>
          <w:sz w:val="24"/>
          <w:szCs w:val="24"/>
        </w:rPr>
        <w:t>with</w:t>
      </w:r>
      <w:r w:rsidRPr="00702524">
        <w:rPr>
          <w:color w:val="2F2F2F"/>
          <w:spacing w:val="-4"/>
          <w:w w:val="105"/>
          <w:sz w:val="24"/>
          <w:szCs w:val="24"/>
        </w:rPr>
        <w:t xml:space="preserve"> </w:t>
      </w:r>
      <w:r w:rsidRPr="00702524">
        <w:rPr>
          <w:color w:val="2F2F2F"/>
          <w:w w:val="105"/>
          <w:sz w:val="24"/>
          <w:szCs w:val="24"/>
        </w:rPr>
        <w:t>the</w:t>
      </w:r>
      <w:r w:rsidRPr="00702524">
        <w:rPr>
          <w:color w:val="2F2F2F"/>
          <w:spacing w:val="-16"/>
          <w:w w:val="105"/>
          <w:sz w:val="24"/>
          <w:szCs w:val="24"/>
        </w:rPr>
        <w:t xml:space="preserve"> </w:t>
      </w:r>
      <w:r w:rsidRPr="00702524">
        <w:rPr>
          <w:color w:val="2F2F2F"/>
          <w:w w:val="105"/>
          <w:sz w:val="24"/>
          <w:szCs w:val="24"/>
        </w:rPr>
        <w:t>use</w:t>
      </w:r>
      <w:r w:rsidRPr="00702524">
        <w:rPr>
          <w:color w:val="2F2F2F"/>
          <w:spacing w:val="-7"/>
          <w:w w:val="105"/>
          <w:sz w:val="24"/>
          <w:szCs w:val="24"/>
        </w:rPr>
        <w:t xml:space="preserve"> </w:t>
      </w:r>
      <w:r w:rsidRPr="00702524">
        <w:rPr>
          <w:color w:val="2F2F2F"/>
          <w:w w:val="105"/>
          <w:sz w:val="24"/>
          <w:szCs w:val="24"/>
        </w:rPr>
        <w:t>of</w:t>
      </w:r>
      <w:r w:rsidRPr="00702524">
        <w:rPr>
          <w:color w:val="2F2F2F"/>
          <w:spacing w:val="-4"/>
          <w:w w:val="105"/>
          <w:sz w:val="24"/>
          <w:szCs w:val="24"/>
        </w:rPr>
        <w:t xml:space="preserve"> </w:t>
      </w:r>
      <w:r w:rsidRPr="00702524">
        <w:rPr>
          <w:color w:val="2F2F2F"/>
          <w:w w:val="105"/>
          <w:sz w:val="24"/>
          <w:szCs w:val="24"/>
        </w:rPr>
        <w:t>illicit drugs and the abuse of</w:t>
      </w:r>
      <w:r w:rsidRPr="00702524">
        <w:rPr>
          <w:color w:val="2F2F2F"/>
          <w:spacing w:val="-35"/>
          <w:w w:val="105"/>
          <w:sz w:val="24"/>
          <w:szCs w:val="24"/>
        </w:rPr>
        <w:t xml:space="preserve"> </w:t>
      </w:r>
      <w:r w:rsidRPr="00702524">
        <w:rPr>
          <w:color w:val="2F2F2F"/>
          <w:w w:val="105"/>
          <w:sz w:val="24"/>
          <w:szCs w:val="24"/>
        </w:rPr>
        <w:t>alcohol;</w:t>
      </w:r>
    </w:p>
    <w:p w:rsidR="00A35AB4" w:rsidRPr="00702524" w:rsidRDefault="00A35AB4" w:rsidP="00A35AB4">
      <w:pPr>
        <w:tabs>
          <w:tab w:val="left" w:pos="2864"/>
        </w:tabs>
        <w:rPr>
          <w:color w:val="2F2F2F"/>
          <w:sz w:val="24"/>
          <w:szCs w:val="24"/>
        </w:rPr>
      </w:pPr>
    </w:p>
    <w:p w:rsidR="00B84DA9" w:rsidRPr="00702524" w:rsidRDefault="00B84DA9" w:rsidP="00A35AB4">
      <w:pPr>
        <w:pStyle w:val="ListParagraph"/>
        <w:numPr>
          <w:ilvl w:val="0"/>
          <w:numId w:val="6"/>
        </w:numPr>
        <w:tabs>
          <w:tab w:val="left" w:pos="3072"/>
          <w:tab w:val="left" w:pos="3073"/>
        </w:tabs>
        <w:rPr>
          <w:color w:val="2F2F2F"/>
          <w:sz w:val="24"/>
          <w:szCs w:val="24"/>
        </w:rPr>
      </w:pPr>
      <w:r w:rsidRPr="00702524">
        <w:rPr>
          <w:color w:val="2F2F2F"/>
          <w:w w:val="105"/>
          <w:sz w:val="24"/>
          <w:szCs w:val="24"/>
        </w:rPr>
        <w:t>A</w:t>
      </w:r>
      <w:r w:rsidRPr="00702524">
        <w:rPr>
          <w:color w:val="2F2F2F"/>
          <w:spacing w:val="-18"/>
          <w:w w:val="105"/>
          <w:sz w:val="24"/>
          <w:szCs w:val="24"/>
        </w:rPr>
        <w:t xml:space="preserve"> </w:t>
      </w:r>
      <w:r w:rsidRPr="00702524">
        <w:rPr>
          <w:color w:val="2F2F2F"/>
          <w:w w:val="105"/>
          <w:sz w:val="24"/>
          <w:szCs w:val="24"/>
        </w:rPr>
        <w:t>description</w:t>
      </w:r>
      <w:r w:rsidRPr="00702524">
        <w:rPr>
          <w:color w:val="2F2F2F"/>
          <w:spacing w:val="4"/>
          <w:w w:val="105"/>
          <w:sz w:val="24"/>
          <w:szCs w:val="24"/>
        </w:rPr>
        <w:t xml:space="preserve"> </w:t>
      </w:r>
      <w:r w:rsidRPr="00702524">
        <w:rPr>
          <w:color w:val="2F2F2F"/>
          <w:w w:val="105"/>
          <w:sz w:val="24"/>
          <w:szCs w:val="24"/>
        </w:rPr>
        <w:t>of</w:t>
      </w:r>
      <w:r w:rsidRPr="00702524">
        <w:rPr>
          <w:color w:val="2F2F2F"/>
          <w:spacing w:val="-20"/>
          <w:w w:val="105"/>
          <w:sz w:val="24"/>
          <w:szCs w:val="24"/>
        </w:rPr>
        <w:t xml:space="preserve"> </w:t>
      </w:r>
      <w:r w:rsidRPr="00702524">
        <w:rPr>
          <w:color w:val="2F2F2F"/>
          <w:w w:val="105"/>
          <w:sz w:val="24"/>
          <w:szCs w:val="24"/>
        </w:rPr>
        <w:t>any</w:t>
      </w:r>
      <w:r w:rsidRPr="00702524">
        <w:rPr>
          <w:color w:val="2F2F2F"/>
          <w:spacing w:val="-8"/>
          <w:w w:val="105"/>
          <w:sz w:val="24"/>
          <w:szCs w:val="24"/>
        </w:rPr>
        <w:t xml:space="preserve"> </w:t>
      </w:r>
      <w:r w:rsidRPr="00702524">
        <w:rPr>
          <w:color w:val="2F2F2F"/>
          <w:w w:val="105"/>
          <w:sz w:val="24"/>
          <w:szCs w:val="24"/>
        </w:rPr>
        <w:t>drug</w:t>
      </w:r>
      <w:r w:rsidRPr="00702524">
        <w:rPr>
          <w:color w:val="2F2F2F"/>
          <w:spacing w:val="-22"/>
          <w:w w:val="105"/>
          <w:sz w:val="24"/>
          <w:szCs w:val="24"/>
        </w:rPr>
        <w:t xml:space="preserve"> </w:t>
      </w:r>
      <w:r w:rsidRPr="00702524">
        <w:rPr>
          <w:color w:val="2F2F2F"/>
          <w:w w:val="105"/>
          <w:sz w:val="24"/>
          <w:szCs w:val="24"/>
        </w:rPr>
        <w:t>or</w:t>
      </w:r>
      <w:r w:rsidRPr="00702524">
        <w:rPr>
          <w:color w:val="2F2F2F"/>
          <w:spacing w:val="-19"/>
          <w:w w:val="105"/>
          <w:sz w:val="24"/>
          <w:szCs w:val="24"/>
        </w:rPr>
        <w:t xml:space="preserve"> </w:t>
      </w:r>
      <w:r w:rsidRPr="00702524">
        <w:rPr>
          <w:color w:val="2F2F2F"/>
          <w:w w:val="105"/>
          <w:sz w:val="24"/>
          <w:szCs w:val="24"/>
        </w:rPr>
        <w:t>alcohol</w:t>
      </w:r>
      <w:r w:rsidRPr="00702524">
        <w:rPr>
          <w:color w:val="2F2F2F"/>
          <w:spacing w:val="-5"/>
          <w:w w:val="105"/>
          <w:sz w:val="24"/>
          <w:szCs w:val="24"/>
        </w:rPr>
        <w:t xml:space="preserve"> </w:t>
      </w:r>
      <w:r w:rsidRPr="00702524">
        <w:rPr>
          <w:color w:val="2F2F2F"/>
          <w:w w:val="105"/>
          <w:sz w:val="24"/>
          <w:szCs w:val="24"/>
        </w:rPr>
        <w:t>counseling,</w:t>
      </w:r>
      <w:r w:rsidRPr="00702524">
        <w:rPr>
          <w:color w:val="2F2F2F"/>
          <w:spacing w:val="5"/>
          <w:w w:val="105"/>
          <w:sz w:val="24"/>
          <w:szCs w:val="24"/>
        </w:rPr>
        <w:t xml:space="preserve"> </w:t>
      </w:r>
      <w:r w:rsidRPr="00702524">
        <w:rPr>
          <w:color w:val="2F2F2F"/>
          <w:w w:val="105"/>
          <w:sz w:val="24"/>
          <w:szCs w:val="24"/>
        </w:rPr>
        <w:t>treatment</w:t>
      </w:r>
      <w:r w:rsidRPr="00702524">
        <w:rPr>
          <w:color w:val="2F2F2F"/>
          <w:spacing w:val="4"/>
          <w:w w:val="105"/>
          <w:sz w:val="24"/>
          <w:szCs w:val="24"/>
        </w:rPr>
        <w:t xml:space="preserve"> </w:t>
      </w:r>
      <w:r w:rsidRPr="00702524">
        <w:rPr>
          <w:color w:val="2F2F2F"/>
          <w:w w:val="105"/>
          <w:sz w:val="24"/>
          <w:szCs w:val="24"/>
        </w:rPr>
        <w:t>or</w:t>
      </w:r>
      <w:r w:rsidRPr="00702524">
        <w:rPr>
          <w:color w:val="2F2F2F"/>
          <w:spacing w:val="-18"/>
          <w:w w:val="105"/>
          <w:sz w:val="24"/>
          <w:szCs w:val="24"/>
        </w:rPr>
        <w:t xml:space="preserve"> </w:t>
      </w:r>
      <w:r w:rsidRPr="00702524">
        <w:rPr>
          <w:color w:val="2F2F2F"/>
          <w:w w:val="105"/>
          <w:sz w:val="24"/>
          <w:szCs w:val="24"/>
        </w:rPr>
        <w:t>rehabilitation or</w:t>
      </w:r>
      <w:r w:rsidRPr="00702524">
        <w:rPr>
          <w:color w:val="2F2F2F"/>
          <w:spacing w:val="-30"/>
          <w:w w:val="105"/>
          <w:sz w:val="24"/>
          <w:szCs w:val="24"/>
        </w:rPr>
        <w:t xml:space="preserve"> </w:t>
      </w:r>
      <w:r w:rsidRPr="00702524">
        <w:rPr>
          <w:color w:val="1F1F1F"/>
          <w:w w:val="105"/>
          <w:sz w:val="24"/>
          <w:szCs w:val="24"/>
        </w:rPr>
        <w:t>re-entry</w:t>
      </w:r>
      <w:r w:rsidRPr="00702524">
        <w:rPr>
          <w:color w:val="1F1F1F"/>
          <w:spacing w:val="-14"/>
          <w:w w:val="105"/>
          <w:sz w:val="24"/>
          <w:szCs w:val="24"/>
        </w:rPr>
        <w:t xml:space="preserve"> </w:t>
      </w:r>
      <w:r w:rsidRPr="00702524">
        <w:rPr>
          <w:color w:val="2F2F2F"/>
          <w:w w:val="105"/>
          <w:sz w:val="24"/>
          <w:szCs w:val="24"/>
        </w:rPr>
        <w:t>programs</w:t>
      </w:r>
      <w:r w:rsidRPr="00702524">
        <w:rPr>
          <w:color w:val="2F2F2F"/>
          <w:spacing w:val="-12"/>
          <w:w w:val="105"/>
          <w:sz w:val="24"/>
          <w:szCs w:val="24"/>
        </w:rPr>
        <w:t xml:space="preserve"> </w:t>
      </w:r>
      <w:r w:rsidRPr="00702524">
        <w:rPr>
          <w:color w:val="2F2F2F"/>
          <w:w w:val="105"/>
          <w:sz w:val="24"/>
          <w:szCs w:val="24"/>
        </w:rPr>
        <w:t>that</w:t>
      </w:r>
      <w:r w:rsidRPr="00702524">
        <w:rPr>
          <w:color w:val="2F2F2F"/>
          <w:spacing w:val="-22"/>
          <w:w w:val="105"/>
          <w:sz w:val="24"/>
          <w:szCs w:val="24"/>
        </w:rPr>
        <w:t xml:space="preserve"> </w:t>
      </w:r>
      <w:r w:rsidRPr="00702524">
        <w:rPr>
          <w:color w:val="2F2F2F"/>
          <w:w w:val="105"/>
          <w:sz w:val="24"/>
          <w:szCs w:val="24"/>
        </w:rPr>
        <w:t>are</w:t>
      </w:r>
      <w:r w:rsidRPr="00702524">
        <w:rPr>
          <w:color w:val="2F2F2F"/>
          <w:spacing w:val="-32"/>
          <w:w w:val="105"/>
          <w:sz w:val="24"/>
          <w:szCs w:val="24"/>
        </w:rPr>
        <w:t xml:space="preserve"> </w:t>
      </w:r>
      <w:r w:rsidRPr="00702524">
        <w:rPr>
          <w:color w:val="2F2F2F"/>
          <w:w w:val="105"/>
          <w:sz w:val="24"/>
          <w:szCs w:val="24"/>
        </w:rPr>
        <w:t>available</w:t>
      </w:r>
      <w:r w:rsidRPr="00702524">
        <w:rPr>
          <w:color w:val="2F2F2F"/>
          <w:spacing w:val="-14"/>
          <w:w w:val="105"/>
          <w:sz w:val="24"/>
          <w:szCs w:val="24"/>
        </w:rPr>
        <w:t xml:space="preserve"> </w:t>
      </w:r>
      <w:r w:rsidRPr="00702524">
        <w:rPr>
          <w:color w:val="2F2F2F"/>
          <w:w w:val="105"/>
          <w:sz w:val="24"/>
          <w:szCs w:val="24"/>
        </w:rPr>
        <w:t>to</w:t>
      </w:r>
      <w:r w:rsidRPr="00702524">
        <w:rPr>
          <w:color w:val="2F2F2F"/>
          <w:spacing w:val="-17"/>
          <w:w w:val="105"/>
          <w:sz w:val="24"/>
          <w:szCs w:val="24"/>
        </w:rPr>
        <w:t xml:space="preserve"> </w:t>
      </w:r>
      <w:r w:rsidRPr="00702524">
        <w:rPr>
          <w:color w:val="2F2F2F"/>
          <w:w w:val="105"/>
          <w:sz w:val="24"/>
          <w:szCs w:val="24"/>
        </w:rPr>
        <w:t>employees</w:t>
      </w:r>
      <w:r w:rsidRPr="00702524">
        <w:rPr>
          <w:color w:val="2F2F2F"/>
          <w:spacing w:val="-13"/>
          <w:w w:val="105"/>
          <w:sz w:val="24"/>
          <w:szCs w:val="24"/>
        </w:rPr>
        <w:t xml:space="preserve"> </w:t>
      </w:r>
      <w:r w:rsidRPr="00702524">
        <w:rPr>
          <w:color w:val="2F2F2F"/>
          <w:w w:val="105"/>
          <w:sz w:val="24"/>
          <w:szCs w:val="24"/>
        </w:rPr>
        <w:t>or</w:t>
      </w:r>
      <w:r w:rsidRPr="00702524">
        <w:rPr>
          <w:color w:val="2F2F2F"/>
          <w:spacing w:val="-26"/>
          <w:w w:val="105"/>
          <w:sz w:val="24"/>
          <w:szCs w:val="24"/>
        </w:rPr>
        <w:t xml:space="preserve"> </w:t>
      </w:r>
      <w:r w:rsidRPr="00702524">
        <w:rPr>
          <w:color w:val="2F2F2F"/>
          <w:w w:val="105"/>
          <w:sz w:val="24"/>
          <w:szCs w:val="24"/>
        </w:rPr>
        <w:t>students;</w:t>
      </w:r>
      <w:r w:rsidRPr="00702524">
        <w:rPr>
          <w:color w:val="2F2F2F"/>
          <w:spacing w:val="-8"/>
          <w:w w:val="105"/>
          <w:sz w:val="24"/>
          <w:szCs w:val="24"/>
        </w:rPr>
        <w:t xml:space="preserve"> </w:t>
      </w:r>
      <w:r w:rsidRPr="00702524">
        <w:rPr>
          <w:color w:val="2F2F2F"/>
          <w:w w:val="105"/>
          <w:sz w:val="24"/>
          <w:szCs w:val="24"/>
        </w:rPr>
        <w:t>and</w:t>
      </w:r>
    </w:p>
    <w:p w:rsidR="00A35AB4" w:rsidRPr="00702524" w:rsidRDefault="00A35AB4" w:rsidP="00A35AB4">
      <w:pPr>
        <w:tabs>
          <w:tab w:val="left" w:pos="3072"/>
          <w:tab w:val="left" w:pos="3073"/>
        </w:tabs>
        <w:rPr>
          <w:color w:val="2F2F2F"/>
          <w:sz w:val="24"/>
          <w:szCs w:val="24"/>
        </w:rPr>
      </w:pPr>
    </w:p>
    <w:p w:rsidR="00A35AB4" w:rsidRPr="00702524" w:rsidRDefault="00B84DA9" w:rsidP="00A35AB4">
      <w:pPr>
        <w:pStyle w:val="ListParagraph"/>
        <w:numPr>
          <w:ilvl w:val="0"/>
          <w:numId w:val="6"/>
        </w:numPr>
        <w:tabs>
          <w:tab w:val="left" w:pos="2994"/>
        </w:tabs>
        <w:rPr>
          <w:color w:val="1F1F1F"/>
          <w:sz w:val="24"/>
          <w:szCs w:val="24"/>
        </w:rPr>
      </w:pPr>
      <w:r w:rsidRPr="00702524">
        <w:rPr>
          <w:color w:val="2F2F2F"/>
          <w:w w:val="105"/>
          <w:sz w:val="24"/>
          <w:szCs w:val="24"/>
        </w:rPr>
        <w:t xml:space="preserve">A clear </w:t>
      </w:r>
      <w:r w:rsidRPr="00702524">
        <w:rPr>
          <w:color w:val="1F1F1F"/>
          <w:w w:val="105"/>
          <w:sz w:val="24"/>
          <w:szCs w:val="24"/>
        </w:rPr>
        <w:t xml:space="preserve">statement </w:t>
      </w:r>
      <w:r w:rsidRPr="00702524">
        <w:rPr>
          <w:color w:val="2F2F2F"/>
          <w:w w:val="105"/>
          <w:sz w:val="24"/>
          <w:szCs w:val="24"/>
        </w:rPr>
        <w:t>that the IHE will impose disciplinary sanctions on students</w:t>
      </w:r>
      <w:r w:rsidRPr="00702524">
        <w:rPr>
          <w:color w:val="2F2F2F"/>
          <w:spacing w:val="-12"/>
          <w:w w:val="105"/>
          <w:sz w:val="24"/>
          <w:szCs w:val="24"/>
        </w:rPr>
        <w:t xml:space="preserve"> </w:t>
      </w:r>
      <w:r w:rsidRPr="00702524">
        <w:rPr>
          <w:color w:val="2F2F2F"/>
          <w:w w:val="105"/>
          <w:sz w:val="24"/>
          <w:szCs w:val="24"/>
        </w:rPr>
        <w:t>and</w:t>
      </w:r>
      <w:r w:rsidRPr="00702524">
        <w:rPr>
          <w:color w:val="2F2F2F"/>
          <w:spacing w:val="-21"/>
          <w:w w:val="105"/>
          <w:sz w:val="24"/>
          <w:szCs w:val="24"/>
        </w:rPr>
        <w:t xml:space="preserve"> </w:t>
      </w:r>
      <w:r w:rsidRPr="00702524">
        <w:rPr>
          <w:color w:val="2F2F2F"/>
          <w:w w:val="105"/>
          <w:sz w:val="24"/>
          <w:szCs w:val="24"/>
        </w:rPr>
        <w:t>employees</w:t>
      </w:r>
      <w:r w:rsidRPr="00702524">
        <w:rPr>
          <w:color w:val="2F2F2F"/>
          <w:spacing w:val="-11"/>
          <w:w w:val="105"/>
          <w:sz w:val="24"/>
          <w:szCs w:val="24"/>
        </w:rPr>
        <w:t xml:space="preserve"> </w:t>
      </w:r>
      <w:r w:rsidRPr="00702524">
        <w:rPr>
          <w:color w:val="2F2F2F"/>
          <w:w w:val="105"/>
          <w:sz w:val="24"/>
          <w:szCs w:val="24"/>
        </w:rPr>
        <w:t>(consistent</w:t>
      </w:r>
      <w:r w:rsidRPr="00702524">
        <w:rPr>
          <w:color w:val="2F2F2F"/>
          <w:spacing w:val="-20"/>
          <w:w w:val="105"/>
          <w:sz w:val="24"/>
          <w:szCs w:val="24"/>
        </w:rPr>
        <w:t xml:space="preserve"> </w:t>
      </w:r>
      <w:r w:rsidRPr="00702524">
        <w:rPr>
          <w:color w:val="2F2F2F"/>
          <w:w w:val="105"/>
          <w:sz w:val="24"/>
          <w:szCs w:val="24"/>
        </w:rPr>
        <w:t>with</w:t>
      </w:r>
      <w:r w:rsidRPr="00702524">
        <w:rPr>
          <w:color w:val="2F2F2F"/>
          <w:spacing w:val="-21"/>
          <w:w w:val="105"/>
          <w:sz w:val="24"/>
          <w:szCs w:val="24"/>
        </w:rPr>
        <w:t xml:space="preserve"> </w:t>
      </w:r>
      <w:r w:rsidRPr="00702524">
        <w:rPr>
          <w:color w:val="2F2F2F"/>
          <w:w w:val="105"/>
          <w:sz w:val="24"/>
          <w:szCs w:val="24"/>
        </w:rPr>
        <w:t>local,</w:t>
      </w:r>
      <w:r w:rsidRPr="00702524">
        <w:rPr>
          <w:color w:val="2F2F2F"/>
          <w:spacing w:val="-19"/>
          <w:w w:val="105"/>
          <w:sz w:val="24"/>
          <w:szCs w:val="24"/>
        </w:rPr>
        <w:t xml:space="preserve"> </w:t>
      </w:r>
      <w:r w:rsidRPr="00702524">
        <w:rPr>
          <w:color w:val="2F2F2F"/>
          <w:w w:val="105"/>
          <w:sz w:val="24"/>
          <w:szCs w:val="24"/>
        </w:rPr>
        <w:t>State</w:t>
      </w:r>
      <w:r w:rsidRPr="00702524">
        <w:rPr>
          <w:color w:val="2F2F2F"/>
          <w:spacing w:val="-27"/>
          <w:w w:val="105"/>
          <w:sz w:val="24"/>
          <w:szCs w:val="24"/>
        </w:rPr>
        <w:t xml:space="preserve"> </w:t>
      </w:r>
      <w:r w:rsidRPr="00702524">
        <w:rPr>
          <w:color w:val="2F2F2F"/>
          <w:w w:val="105"/>
          <w:sz w:val="24"/>
          <w:szCs w:val="24"/>
        </w:rPr>
        <w:t>and</w:t>
      </w:r>
      <w:r w:rsidRPr="00702524">
        <w:rPr>
          <w:color w:val="2F2F2F"/>
          <w:spacing w:val="-14"/>
          <w:w w:val="105"/>
          <w:sz w:val="24"/>
          <w:szCs w:val="24"/>
        </w:rPr>
        <w:t xml:space="preserve"> </w:t>
      </w:r>
      <w:r w:rsidRPr="00702524">
        <w:rPr>
          <w:color w:val="2F2F2F"/>
          <w:w w:val="105"/>
          <w:sz w:val="24"/>
          <w:szCs w:val="24"/>
        </w:rPr>
        <w:t>Federal</w:t>
      </w:r>
      <w:r w:rsidRPr="00702524">
        <w:rPr>
          <w:color w:val="2F2F2F"/>
          <w:spacing w:val="-15"/>
          <w:w w:val="105"/>
          <w:sz w:val="24"/>
          <w:szCs w:val="24"/>
        </w:rPr>
        <w:t xml:space="preserve"> </w:t>
      </w:r>
      <w:r w:rsidRPr="00702524">
        <w:rPr>
          <w:color w:val="2F2F2F"/>
          <w:w w:val="105"/>
          <w:sz w:val="24"/>
          <w:szCs w:val="24"/>
        </w:rPr>
        <w:t>law);</w:t>
      </w:r>
      <w:r w:rsidRPr="00702524">
        <w:rPr>
          <w:color w:val="2F2F2F"/>
          <w:spacing w:val="-20"/>
          <w:w w:val="105"/>
          <w:sz w:val="24"/>
          <w:szCs w:val="24"/>
        </w:rPr>
        <w:t xml:space="preserve"> </w:t>
      </w:r>
      <w:r w:rsidRPr="00702524">
        <w:rPr>
          <w:color w:val="2F2F2F"/>
          <w:w w:val="105"/>
          <w:sz w:val="24"/>
          <w:szCs w:val="24"/>
        </w:rPr>
        <w:t>and</w:t>
      </w:r>
      <w:r w:rsidRPr="00702524">
        <w:rPr>
          <w:color w:val="2F2F2F"/>
          <w:spacing w:val="-18"/>
          <w:w w:val="105"/>
          <w:sz w:val="24"/>
          <w:szCs w:val="24"/>
        </w:rPr>
        <w:t xml:space="preserve"> </w:t>
      </w:r>
      <w:r w:rsidRPr="00702524">
        <w:rPr>
          <w:color w:val="2F2F2F"/>
          <w:w w:val="105"/>
          <w:sz w:val="24"/>
          <w:szCs w:val="24"/>
        </w:rPr>
        <w:t>a description</w:t>
      </w:r>
      <w:r w:rsidRPr="00702524">
        <w:rPr>
          <w:color w:val="2F2F2F"/>
          <w:spacing w:val="2"/>
          <w:w w:val="105"/>
          <w:sz w:val="24"/>
          <w:szCs w:val="24"/>
        </w:rPr>
        <w:t xml:space="preserve"> </w:t>
      </w:r>
      <w:r w:rsidRPr="00702524">
        <w:rPr>
          <w:color w:val="2F2F2F"/>
          <w:w w:val="105"/>
          <w:sz w:val="24"/>
          <w:szCs w:val="24"/>
        </w:rPr>
        <w:t>of</w:t>
      </w:r>
      <w:r w:rsidRPr="00702524">
        <w:rPr>
          <w:color w:val="2F2F2F"/>
          <w:spacing w:val="-18"/>
          <w:w w:val="105"/>
          <w:sz w:val="24"/>
          <w:szCs w:val="24"/>
        </w:rPr>
        <w:t xml:space="preserve"> </w:t>
      </w:r>
      <w:r w:rsidRPr="00702524">
        <w:rPr>
          <w:color w:val="2F2F2F"/>
          <w:w w:val="105"/>
          <w:sz w:val="24"/>
          <w:szCs w:val="24"/>
        </w:rPr>
        <w:t>those</w:t>
      </w:r>
      <w:r w:rsidRPr="00702524">
        <w:rPr>
          <w:color w:val="2F2F2F"/>
          <w:spacing w:val="-14"/>
          <w:w w:val="105"/>
          <w:sz w:val="24"/>
          <w:szCs w:val="24"/>
        </w:rPr>
        <w:t xml:space="preserve"> </w:t>
      </w:r>
      <w:r w:rsidRPr="00702524">
        <w:rPr>
          <w:color w:val="2F2F2F"/>
          <w:w w:val="105"/>
          <w:sz w:val="24"/>
          <w:szCs w:val="24"/>
        </w:rPr>
        <w:t>sanctions,</w:t>
      </w:r>
      <w:r w:rsidRPr="00702524">
        <w:rPr>
          <w:color w:val="2F2F2F"/>
          <w:spacing w:val="-11"/>
          <w:w w:val="105"/>
          <w:sz w:val="24"/>
          <w:szCs w:val="24"/>
        </w:rPr>
        <w:t xml:space="preserve"> </w:t>
      </w:r>
      <w:r w:rsidRPr="00702524">
        <w:rPr>
          <w:color w:val="2F2F2F"/>
          <w:w w:val="105"/>
          <w:sz w:val="24"/>
          <w:szCs w:val="24"/>
        </w:rPr>
        <w:t>up</w:t>
      </w:r>
      <w:r w:rsidRPr="00702524">
        <w:rPr>
          <w:color w:val="2F2F2F"/>
          <w:spacing w:val="-12"/>
          <w:w w:val="105"/>
          <w:sz w:val="24"/>
          <w:szCs w:val="24"/>
        </w:rPr>
        <w:t xml:space="preserve"> </w:t>
      </w:r>
      <w:r w:rsidRPr="00702524">
        <w:rPr>
          <w:color w:val="2F2F2F"/>
          <w:w w:val="105"/>
          <w:sz w:val="24"/>
          <w:szCs w:val="24"/>
        </w:rPr>
        <w:t>to</w:t>
      </w:r>
      <w:r w:rsidRPr="00702524">
        <w:rPr>
          <w:color w:val="2F2F2F"/>
          <w:spacing w:val="-17"/>
          <w:w w:val="105"/>
          <w:sz w:val="24"/>
          <w:szCs w:val="24"/>
        </w:rPr>
        <w:t xml:space="preserve"> </w:t>
      </w:r>
      <w:r w:rsidRPr="00702524">
        <w:rPr>
          <w:color w:val="2F2F2F"/>
          <w:w w:val="105"/>
          <w:sz w:val="24"/>
          <w:szCs w:val="24"/>
        </w:rPr>
        <w:t>and</w:t>
      </w:r>
      <w:r w:rsidRPr="00702524">
        <w:rPr>
          <w:color w:val="2F2F2F"/>
          <w:spacing w:val="-3"/>
          <w:w w:val="105"/>
          <w:sz w:val="24"/>
          <w:szCs w:val="24"/>
        </w:rPr>
        <w:t xml:space="preserve"> </w:t>
      </w:r>
      <w:r w:rsidRPr="00702524">
        <w:rPr>
          <w:color w:val="2F2F2F"/>
          <w:w w:val="105"/>
          <w:sz w:val="24"/>
          <w:szCs w:val="24"/>
        </w:rPr>
        <w:t>including</w:t>
      </w:r>
      <w:r w:rsidRPr="00702524">
        <w:rPr>
          <w:color w:val="2F2F2F"/>
          <w:spacing w:val="-5"/>
          <w:w w:val="105"/>
          <w:sz w:val="24"/>
          <w:szCs w:val="24"/>
        </w:rPr>
        <w:t xml:space="preserve"> </w:t>
      </w:r>
      <w:r w:rsidRPr="00702524">
        <w:rPr>
          <w:color w:val="2F2F2F"/>
          <w:w w:val="105"/>
          <w:sz w:val="24"/>
          <w:szCs w:val="24"/>
        </w:rPr>
        <w:t>expulsion</w:t>
      </w:r>
      <w:r w:rsidRPr="00702524">
        <w:rPr>
          <w:color w:val="2F2F2F"/>
          <w:spacing w:val="8"/>
          <w:w w:val="105"/>
          <w:sz w:val="24"/>
          <w:szCs w:val="24"/>
        </w:rPr>
        <w:t xml:space="preserve"> </w:t>
      </w:r>
      <w:r w:rsidRPr="00702524">
        <w:rPr>
          <w:color w:val="2F2F2F"/>
          <w:w w:val="105"/>
          <w:sz w:val="24"/>
          <w:szCs w:val="24"/>
        </w:rPr>
        <w:t>or</w:t>
      </w:r>
      <w:r w:rsidRPr="00702524">
        <w:rPr>
          <w:color w:val="2F2F2F"/>
          <w:spacing w:val="-18"/>
          <w:w w:val="105"/>
          <w:sz w:val="24"/>
          <w:szCs w:val="24"/>
        </w:rPr>
        <w:t xml:space="preserve"> </w:t>
      </w:r>
      <w:r w:rsidRPr="00702524">
        <w:rPr>
          <w:color w:val="2F2F2F"/>
          <w:w w:val="105"/>
          <w:sz w:val="24"/>
          <w:szCs w:val="24"/>
        </w:rPr>
        <w:t>termination of employment and referral for prosecution, for violations of the standards of</w:t>
      </w:r>
      <w:r w:rsidRPr="00702524">
        <w:rPr>
          <w:color w:val="2F2F2F"/>
          <w:spacing w:val="-24"/>
          <w:w w:val="105"/>
          <w:sz w:val="24"/>
          <w:szCs w:val="24"/>
        </w:rPr>
        <w:t xml:space="preserve"> </w:t>
      </w:r>
      <w:r w:rsidRPr="00702524">
        <w:rPr>
          <w:color w:val="1F1F1F"/>
          <w:w w:val="105"/>
          <w:sz w:val="24"/>
          <w:szCs w:val="24"/>
        </w:rPr>
        <w:t>conduct</w:t>
      </w:r>
      <w:r w:rsidRPr="00702524">
        <w:rPr>
          <w:color w:val="1F1F1F"/>
          <w:spacing w:val="-7"/>
          <w:w w:val="105"/>
          <w:sz w:val="24"/>
          <w:szCs w:val="24"/>
        </w:rPr>
        <w:t xml:space="preserve"> </w:t>
      </w:r>
      <w:r w:rsidRPr="00702524">
        <w:rPr>
          <w:color w:val="2F2F2F"/>
          <w:w w:val="105"/>
          <w:sz w:val="24"/>
          <w:szCs w:val="24"/>
        </w:rPr>
        <w:t>required</w:t>
      </w:r>
      <w:r w:rsidRPr="00702524">
        <w:rPr>
          <w:color w:val="2F2F2F"/>
          <w:spacing w:val="-9"/>
          <w:w w:val="105"/>
          <w:sz w:val="24"/>
          <w:szCs w:val="24"/>
        </w:rPr>
        <w:t xml:space="preserve"> </w:t>
      </w:r>
      <w:r w:rsidRPr="00702524">
        <w:rPr>
          <w:color w:val="2F2F2F"/>
          <w:w w:val="105"/>
          <w:sz w:val="24"/>
          <w:szCs w:val="24"/>
        </w:rPr>
        <w:t>by</w:t>
      </w:r>
      <w:r w:rsidRPr="00702524">
        <w:rPr>
          <w:color w:val="2F2F2F"/>
          <w:spacing w:val="-13"/>
          <w:w w:val="105"/>
          <w:sz w:val="24"/>
          <w:szCs w:val="24"/>
        </w:rPr>
        <w:t xml:space="preserve"> </w:t>
      </w:r>
      <w:r w:rsidRPr="00702524">
        <w:rPr>
          <w:color w:val="2F2F2F"/>
          <w:w w:val="105"/>
          <w:sz w:val="24"/>
          <w:szCs w:val="24"/>
        </w:rPr>
        <w:t>paragraph</w:t>
      </w:r>
      <w:r w:rsidRPr="00702524">
        <w:rPr>
          <w:color w:val="2F2F2F"/>
          <w:spacing w:val="-14"/>
          <w:w w:val="105"/>
          <w:sz w:val="24"/>
          <w:szCs w:val="24"/>
        </w:rPr>
        <w:t xml:space="preserve"> </w:t>
      </w:r>
      <w:r w:rsidRPr="00702524">
        <w:rPr>
          <w:color w:val="2F2F2F"/>
          <w:w w:val="105"/>
          <w:sz w:val="24"/>
          <w:szCs w:val="24"/>
        </w:rPr>
        <w:t>O (1)</w:t>
      </w:r>
      <w:r w:rsidRPr="00702524">
        <w:rPr>
          <w:color w:val="2F2F2F"/>
          <w:spacing w:val="-23"/>
          <w:w w:val="105"/>
          <w:sz w:val="24"/>
          <w:szCs w:val="24"/>
        </w:rPr>
        <w:t xml:space="preserve"> </w:t>
      </w:r>
      <w:r w:rsidRPr="00702524">
        <w:rPr>
          <w:color w:val="2F2F2F"/>
          <w:w w:val="105"/>
          <w:sz w:val="24"/>
          <w:szCs w:val="24"/>
        </w:rPr>
        <w:t>of</w:t>
      </w:r>
      <w:r w:rsidRPr="00702524">
        <w:rPr>
          <w:color w:val="2F2F2F"/>
          <w:spacing w:val="-26"/>
          <w:w w:val="105"/>
          <w:sz w:val="24"/>
          <w:szCs w:val="24"/>
        </w:rPr>
        <w:t xml:space="preserve"> </w:t>
      </w:r>
      <w:r w:rsidRPr="00702524">
        <w:rPr>
          <w:color w:val="2F2F2F"/>
          <w:w w:val="105"/>
          <w:sz w:val="24"/>
          <w:szCs w:val="24"/>
        </w:rPr>
        <w:t>this</w:t>
      </w:r>
      <w:r w:rsidRPr="00702524">
        <w:rPr>
          <w:color w:val="2F2F2F"/>
          <w:spacing w:val="-14"/>
          <w:w w:val="105"/>
          <w:sz w:val="24"/>
          <w:szCs w:val="24"/>
        </w:rPr>
        <w:t xml:space="preserve"> </w:t>
      </w:r>
      <w:r w:rsidRPr="00702524">
        <w:rPr>
          <w:color w:val="2F2F2F"/>
          <w:w w:val="105"/>
          <w:sz w:val="24"/>
          <w:szCs w:val="24"/>
        </w:rPr>
        <w:t>section.</w:t>
      </w:r>
    </w:p>
    <w:p w:rsidR="00A35AB4" w:rsidRPr="00702524" w:rsidRDefault="00A35AB4" w:rsidP="00A35AB4">
      <w:pPr>
        <w:tabs>
          <w:tab w:val="left" w:pos="2994"/>
        </w:tabs>
        <w:rPr>
          <w:color w:val="1F1F1F"/>
          <w:sz w:val="24"/>
          <w:szCs w:val="24"/>
        </w:rPr>
      </w:pPr>
    </w:p>
    <w:p w:rsidR="00B84DA9" w:rsidRPr="00702524" w:rsidRDefault="00A35AB4" w:rsidP="00A35AB4">
      <w:pPr>
        <w:pStyle w:val="ListParagraph"/>
        <w:numPr>
          <w:ilvl w:val="0"/>
          <w:numId w:val="7"/>
        </w:numPr>
        <w:tabs>
          <w:tab w:val="left" w:pos="2994"/>
        </w:tabs>
        <w:rPr>
          <w:color w:val="1F1F1F"/>
          <w:sz w:val="24"/>
          <w:szCs w:val="24"/>
        </w:rPr>
      </w:pPr>
      <w:r w:rsidRPr="00702524">
        <w:rPr>
          <w:color w:val="1F1F1F"/>
          <w:sz w:val="24"/>
          <w:szCs w:val="24"/>
        </w:rPr>
        <w:t>A biennial review by the HIE of its program to:</w:t>
      </w:r>
    </w:p>
    <w:p w:rsidR="00C478FC" w:rsidRPr="00702524" w:rsidRDefault="00C478FC" w:rsidP="00C478FC">
      <w:pPr>
        <w:tabs>
          <w:tab w:val="left" w:pos="2994"/>
        </w:tabs>
        <w:ind w:left="360"/>
        <w:rPr>
          <w:color w:val="1F1F1F"/>
          <w:sz w:val="24"/>
          <w:szCs w:val="24"/>
        </w:rPr>
      </w:pPr>
    </w:p>
    <w:p w:rsidR="00A35AB4" w:rsidRPr="000F6322" w:rsidRDefault="00B84DA9" w:rsidP="00A35AB4">
      <w:pPr>
        <w:pStyle w:val="ListParagraph"/>
        <w:numPr>
          <w:ilvl w:val="0"/>
          <w:numId w:val="8"/>
        </w:numPr>
        <w:tabs>
          <w:tab w:val="left" w:pos="1707"/>
          <w:tab w:val="left" w:pos="1708"/>
        </w:tabs>
        <w:rPr>
          <w:color w:val="000000" w:themeColor="text1"/>
          <w:w w:val="105"/>
          <w:sz w:val="24"/>
          <w:szCs w:val="24"/>
        </w:rPr>
      </w:pPr>
      <w:r w:rsidRPr="00702524">
        <w:rPr>
          <w:color w:val="313131"/>
          <w:w w:val="105"/>
          <w:sz w:val="24"/>
          <w:szCs w:val="24"/>
        </w:rPr>
        <w:t>Determine</w:t>
      </w:r>
      <w:r w:rsidRPr="00702524">
        <w:rPr>
          <w:color w:val="313131"/>
          <w:spacing w:val="-4"/>
          <w:w w:val="105"/>
          <w:sz w:val="24"/>
          <w:szCs w:val="24"/>
        </w:rPr>
        <w:t xml:space="preserve"> </w:t>
      </w:r>
      <w:r w:rsidRPr="00702524">
        <w:rPr>
          <w:color w:val="313131"/>
          <w:w w:val="105"/>
          <w:sz w:val="24"/>
          <w:szCs w:val="24"/>
        </w:rPr>
        <w:t>its</w:t>
      </w:r>
      <w:r w:rsidRPr="00702524">
        <w:rPr>
          <w:color w:val="313131"/>
          <w:spacing w:val="-18"/>
          <w:w w:val="105"/>
          <w:sz w:val="24"/>
          <w:szCs w:val="24"/>
        </w:rPr>
        <w:t xml:space="preserve"> </w:t>
      </w:r>
      <w:r w:rsidRPr="00702524">
        <w:rPr>
          <w:color w:val="313131"/>
          <w:w w:val="105"/>
          <w:sz w:val="24"/>
          <w:szCs w:val="24"/>
        </w:rPr>
        <w:t>effectiveness</w:t>
      </w:r>
      <w:r w:rsidRPr="00702524">
        <w:rPr>
          <w:color w:val="313131"/>
          <w:spacing w:val="2"/>
          <w:w w:val="105"/>
          <w:sz w:val="24"/>
          <w:szCs w:val="24"/>
        </w:rPr>
        <w:t xml:space="preserve"> </w:t>
      </w:r>
      <w:r w:rsidRPr="00702524">
        <w:rPr>
          <w:color w:val="313131"/>
          <w:w w:val="105"/>
          <w:sz w:val="24"/>
          <w:szCs w:val="24"/>
        </w:rPr>
        <w:t>and</w:t>
      </w:r>
      <w:r w:rsidRPr="00702524">
        <w:rPr>
          <w:color w:val="313131"/>
          <w:spacing w:val="-2"/>
          <w:w w:val="105"/>
          <w:sz w:val="24"/>
          <w:szCs w:val="24"/>
        </w:rPr>
        <w:t xml:space="preserve"> </w:t>
      </w:r>
      <w:r w:rsidRPr="00702524">
        <w:rPr>
          <w:color w:val="313131"/>
          <w:w w:val="105"/>
          <w:sz w:val="24"/>
          <w:szCs w:val="24"/>
        </w:rPr>
        <w:t>implement</w:t>
      </w:r>
      <w:r w:rsidRPr="00702524">
        <w:rPr>
          <w:color w:val="313131"/>
          <w:spacing w:val="-16"/>
          <w:w w:val="105"/>
          <w:sz w:val="24"/>
          <w:szCs w:val="24"/>
        </w:rPr>
        <w:t xml:space="preserve"> </w:t>
      </w:r>
      <w:r w:rsidRPr="00702524">
        <w:rPr>
          <w:color w:val="313131"/>
          <w:w w:val="105"/>
          <w:sz w:val="24"/>
          <w:szCs w:val="24"/>
        </w:rPr>
        <w:t>changes</w:t>
      </w:r>
      <w:r w:rsidRPr="00702524">
        <w:rPr>
          <w:color w:val="313131"/>
          <w:spacing w:val="-7"/>
          <w:w w:val="105"/>
          <w:sz w:val="24"/>
          <w:szCs w:val="24"/>
        </w:rPr>
        <w:t xml:space="preserve"> </w:t>
      </w:r>
      <w:r w:rsidRPr="00702524">
        <w:rPr>
          <w:color w:val="313131"/>
          <w:w w:val="105"/>
          <w:sz w:val="24"/>
          <w:szCs w:val="24"/>
        </w:rPr>
        <w:t>to</w:t>
      </w:r>
      <w:r w:rsidRPr="00702524">
        <w:rPr>
          <w:color w:val="313131"/>
          <w:spacing w:val="-10"/>
          <w:w w:val="105"/>
          <w:sz w:val="24"/>
          <w:szCs w:val="24"/>
        </w:rPr>
        <w:t xml:space="preserve"> </w:t>
      </w:r>
      <w:r w:rsidRPr="00702524">
        <w:rPr>
          <w:color w:val="313131"/>
          <w:w w:val="105"/>
          <w:sz w:val="24"/>
          <w:szCs w:val="24"/>
        </w:rPr>
        <w:t>the</w:t>
      </w:r>
      <w:r w:rsidRPr="00702524">
        <w:rPr>
          <w:color w:val="313131"/>
          <w:spacing w:val="-17"/>
          <w:w w:val="105"/>
          <w:sz w:val="24"/>
          <w:szCs w:val="24"/>
        </w:rPr>
        <w:t xml:space="preserve"> </w:t>
      </w:r>
      <w:r w:rsidRPr="00702524">
        <w:rPr>
          <w:color w:val="313131"/>
          <w:w w:val="105"/>
          <w:sz w:val="24"/>
          <w:szCs w:val="24"/>
        </w:rPr>
        <w:t>program</w:t>
      </w:r>
      <w:r w:rsidRPr="00702524">
        <w:rPr>
          <w:color w:val="313131"/>
          <w:spacing w:val="-4"/>
          <w:w w:val="105"/>
          <w:sz w:val="24"/>
          <w:szCs w:val="24"/>
        </w:rPr>
        <w:t xml:space="preserve"> </w:t>
      </w:r>
      <w:r w:rsidRPr="00702524">
        <w:rPr>
          <w:color w:val="313131"/>
          <w:w w:val="105"/>
          <w:sz w:val="24"/>
          <w:szCs w:val="24"/>
        </w:rPr>
        <w:t xml:space="preserve">if </w:t>
      </w:r>
      <w:r w:rsidRPr="000F6322">
        <w:rPr>
          <w:color w:val="000000" w:themeColor="text1"/>
          <w:w w:val="105"/>
          <w:sz w:val="24"/>
          <w:szCs w:val="24"/>
        </w:rPr>
        <w:t>necessary;</w:t>
      </w:r>
      <w:r w:rsidRPr="000F6322">
        <w:rPr>
          <w:color w:val="000000" w:themeColor="text1"/>
          <w:spacing w:val="-15"/>
          <w:w w:val="105"/>
          <w:sz w:val="24"/>
          <w:szCs w:val="24"/>
        </w:rPr>
        <w:t xml:space="preserve"> </w:t>
      </w:r>
      <w:r w:rsidRPr="000F6322">
        <w:rPr>
          <w:color w:val="000000" w:themeColor="text1"/>
          <w:w w:val="105"/>
          <w:sz w:val="24"/>
          <w:szCs w:val="24"/>
        </w:rPr>
        <w:t>and,</w:t>
      </w:r>
    </w:p>
    <w:p w:rsidR="00C478FC" w:rsidRPr="000F6322" w:rsidRDefault="00C478FC" w:rsidP="00C478FC">
      <w:pPr>
        <w:pStyle w:val="ListParagraph"/>
        <w:tabs>
          <w:tab w:val="left" w:pos="1707"/>
          <w:tab w:val="left" w:pos="1708"/>
        </w:tabs>
        <w:ind w:left="1440" w:firstLine="0"/>
        <w:rPr>
          <w:color w:val="000000" w:themeColor="text1"/>
          <w:w w:val="105"/>
          <w:sz w:val="24"/>
          <w:szCs w:val="24"/>
        </w:rPr>
      </w:pPr>
    </w:p>
    <w:p w:rsidR="000F6322" w:rsidRDefault="00B84DA9" w:rsidP="000F6322">
      <w:pPr>
        <w:pStyle w:val="ListParagraph"/>
        <w:numPr>
          <w:ilvl w:val="0"/>
          <w:numId w:val="8"/>
        </w:numPr>
        <w:shd w:val="clear" w:color="auto" w:fill="FFFFFF"/>
        <w:rPr>
          <w:bCs/>
          <w:color w:val="000000" w:themeColor="text1"/>
          <w:sz w:val="24"/>
          <w:szCs w:val="24"/>
        </w:rPr>
      </w:pPr>
      <w:r w:rsidRPr="000F6322">
        <w:rPr>
          <w:color w:val="000000" w:themeColor="text1"/>
          <w:w w:val="105"/>
          <w:sz w:val="24"/>
          <w:szCs w:val="24"/>
        </w:rPr>
        <w:t>Ensure</w:t>
      </w:r>
      <w:r w:rsidRPr="000F6322">
        <w:rPr>
          <w:color w:val="000000" w:themeColor="text1"/>
          <w:spacing w:val="-10"/>
          <w:w w:val="105"/>
          <w:sz w:val="24"/>
          <w:szCs w:val="24"/>
        </w:rPr>
        <w:t xml:space="preserve"> </w:t>
      </w:r>
      <w:r w:rsidRPr="000F6322">
        <w:rPr>
          <w:color w:val="000000" w:themeColor="text1"/>
          <w:w w:val="105"/>
          <w:sz w:val="24"/>
          <w:szCs w:val="24"/>
        </w:rPr>
        <w:t>that</w:t>
      </w:r>
      <w:r w:rsidRPr="000F6322">
        <w:rPr>
          <w:color w:val="000000" w:themeColor="text1"/>
          <w:spacing w:val="-13"/>
          <w:w w:val="105"/>
          <w:sz w:val="24"/>
          <w:szCs w:val="24"/>
        </w:rPr>
        <w:t xml:space="preserve"> </w:t>
      </w:r>
      <w:r w:rsidRPr="000F6322">
        <w:rPr>
          <w:color w:val="000000" w:themeColor="text1"/>
          <w:w w:val="105"/>
          <w:sz w:val="24"/>
          <w:szCs w:val="24"/>
        </w:rPr>
        <w:t>the</w:t>
      </w:r>
      <w:r w:rsidRPr="000F6322">
        <w:rPr>
          <w:color w:val="000000" w:themeColor="text1"/>
          <w:spacing w:val="-22"/>
          <w:w w:val="105"/>
          <w:sz w:val="24"/>
          <w:szCs w:val="24"/>
        </w:rPr>
        <w:t xml:space="preserve"> </w:t>
      </w:r>
      <w:r w:rsidRPr="000F6322">
        <w:rPr>
          <w:color w:val="000000" w:themeColor="text1"/>
          <w:w w:val="105"/>
          <w:sz w:val="24"/>
          <w:szCs w:val="24"/>
        </w:rPr>
        <w:t>disciplinary</w:t>
      </w:r>
      <w:r w:rsidRPr="000F6322">
        <w:rPr>
          <w:color w:val="000000" w:themeColor="text1"/>
          <w:spacing w:val="-4"/>
          <w:w w:val="105"/>
          <w:sz w:val="24"/>
          <w:szCs w:val="24"/>
        </w:rPr>
        <w:t xml:space="preserve"> </w:t>
      </w:r>
      <w:r w:rsidRPr="000F6322">
        <w:rPr>
          <w:color w:val="000000" w:themeColor="text1"/>
          <w:w w:val="105"/>
          <w:sz w:val="24"/>
          <w:szCs w:val="24"/>
        </w:rPr>
        <w:t>sanctions</w:t>
      </w:r>
      <w:r w:rsidRPr="000F6322">
        <w:rPr>
          <w:color w:val="000000" w:themeColor="text1"/>
          <w:spacing w:val="-8"/>
          <w:w w:val="105"/>
          <w:sz w:val="24"/>
          <w:szCs w:val="24"/>
        </w:rPr>
        <w:t xml:space="preserve"> </w:t>
      </w:r>
      <w:r w:rsidRPr="000F6322">
        <w:rPr>
          <w:color w:val="000000" w:themeColor="text1"/>
          <w:w w:val="105"/>
          <w:sz w:val="24"/>
          <w:szCs w:val="24"/>
        </w:rPr>
        <w:t>described</w:t>
      </w:r>
      <w:r w:rsidRPr="000F6322">
        <w:rPr>
          <w:color w:val="000000" w:themeColor="text1"/>
          <w:spacing w:val="7"/>
          <w:w w:val="105"/>
          <w:sz w:val="24"/>
          <w:szCs w:val="24"/>
        </w:rPr>
        <w:t xml:space="preserve"> </w:t>
      </w:r>
      <w:r w:rsidRPr="000F6322">
        <w:rPr>
          <w:color w:val="000000" w:themeColor="text1"/>
          <w:w w:val="105"/>
          <w:sz w:val="24"/>
          <w:szCs w:val="24"/>
        </w:rPr>
        <w:t>in</w:t>
      </w:r>
      <w:r w:rsidRPr="000F6322">
        <w:rPr>
          <w:color w:val="000000" w:themeColor="text1"/>
          <w:spacing w:val="-10"/>
          <w:w w:val="105"/>
          <w:sz w:val="24"/>
          <w:szCs w:val="24"/>
        </w:rPr>
        <w:t xml:space="preserve"> </w:t>
      </w:r>
      <w:r w:rsidRPr="000F6322">
        <w:rPr>
          <w:color w:val="000000" w:themeColor="text1"/>
          <w:w w:val="105"/>
          <w:sz w:val="24"/>
          <w:szCs w:val="24"/>
        </w:rPr>
        <w:t>paragraph</w:t>
      </w:r>
      <w:r w:rsidRPr="000F6322">
        <w:rPr>
          <w:color w:val="000000" w:themeColor="text1"/>
          <w:spacing w:val="-6"/>
          <w:w w:val="105"/>
          <w:sz w:val="24"/>
          <w:szCs w:val="24"/>
        </w:rPr>
        <w:t xml:space="preserve"> </w:t>
      </w:r>
      <w:r w:rsidRPr="000F6322">
        <w:rPr>
          <w:color w:val="000000" w:themeColor="text1"/>
          <w:w w:val="105"/>
          <w:sz w:val="24"/>
          <w:szCs w:val="24"/>
        </w:rPr>
        <w:t>(A)(S)</w:t>
      </w:r>
      <w:r w:rsidRPr="000F6322">
        <w:rPr>
          <w:color w:val="000000" w:themeColor="text1"/>
          <w:spacing w:val="-19"/>
          <w:w w:val="105"/>
          <w:sz w:val="24"/>
          <w:szCs w:val="24"/>
        </w:rPr>
        <w:t xml:space="preserve"> </w:t>
      </w:r>
      <w:r w:rsidRPr="000F6322">
        <w:rPr>
          <w:color w:val="000000" w:themeColor="text1"/>
          <w:w w:val="105"/>
          <w:sz w:val="24"/>
          <w:szCs w:val="24"/>
        </w:rPr>
        <w:t>of this section are</w:t>
      </w:r>
      <w:r w:rsidR="008A1EAF">
        <w:rPr>
          <w:color w:val="000000" w:themeColor="text1"/>
          <w:w w:val="105"/>
          <w:sz w:val="24"/>
          <w:szCs w:val="24"/>
        </w:rPr>
        <w:t xml:space="preserve"> </w:t>
      </w:r>
      <w:r w:rsidRPr="000F6322">
        <w:rPr>
          <w:color w:val="000000" w:themeColor="text1"/>
          <w:spacing w:val="-47"/>
          <w:w w:val="105"/>
          <w:sz w:val="24"/>
          <w:szCs w:val="24"/>
        </w:rPr>
        <w:t xml:space="preserve"> </w:t>
      </w:r>
      <w:r w:rsidRPr="000F6322">
        <w:rPr>
          <w:color w:val="000000" w:themeColor="text1"/>
          <w:w w:val="105"/>
          <w:sz w:val="24"/>
          <w:szCs w:val="24"/>
        </w:rPr>
        <w:t>consistently enforced.</w:t>
      </w:r>
    </w:p>
    <w:p w:rsidR="000F6322" w:rsidRPr="000F6322" w:rsidRDefault="000F6322" w:rsidP="000F6322">
      <w:pPr>
        <w:pStyle w:val="ListParagraph"/>
        <w:rPr>
          <w:bCs/>
          <w:color w:val="000000" w:themeColor="text1"/>
          <w:sz w:val="24"/>
          <w:szCs w:val="24"/>
        </w:rPr>
      </w:pPr>
    </w:p>
    <w:p w:rsidR="000F6322" w:rsidRPr="000F6322" w:rsidRDefault="000F6322" w:rsidP="000F6322">
      <w:pPr>
        <w:pStyle w:val="ListParagraph"/>
        <w:numPr>
          <w:ilvl w:val="0"/>
          <w:numId w:val="8"/>
        </w:numPr>
        <w:shd w:val="clear" w:color="auto" w:fill="FFFFFF"/>
        <w:rPr>
          <w:bCs/>
          <w:color w:val="000000" w:themeColor="text1"/>
          <w:sz w:val="24"/>
          <w:szCs w:val="24"/>
        </w:rPr>
      </w:pPr>
      <w:r w:rsidRPr="000F6322">
        <w:rPr>
          <w:bCs/>
          <w:color w:val="000000" w:themeColor="text1"/>
          <w:sz w:val="24"/>
          <w:szCs w:val="24"/>
        </w:rPr>
        <w:t>§ 86.102 What is required of an IHE* that the Secretary selects for annual review?</w:t>
      </w:r>
    </w:p>
    <w:p w:rsidR="000F6322" w:rsidRPr="000F6322" w:rsidRDefault="000F6322" w:rsidP="000F6322">
      <w:pPr>
        <w:pStyle w:val="ListParagraph"/>
        <w:rPr>
          <w:bCs/>
          <w:color w:val="000000" w:themeColor="text1"/>
          <w:sz w:val="24"/>
          <w:szCs w:val="24"/>
        </w:rPr>
      </w:pPr>
    </w:p>
    <w:p w:rsidR="00B84DA9" w:rsidRPr="000F6322" w:rsidRDefault="000F6322" w:rsidP="000F6322">
      <w:pPr>
        <w:pStyle w:val="ListParagraph"/>
        <w:numPr>
          <w:ilvl w:val="0"/>
          <w:numId w:val="12"/>
        </w:numPr>
        <w:shd w:val="clear" w:color="auto" w:fill="FFFFFF"/>
        <w:spacing w:after="150"/>
        <w:rPr>
          <w:rFonts w:ascii="Verdana" w:hAnsi="Verdana"/>
          <w:color w:val="000000" w:themeColor="text1"/>
          <w:sz w:val="24"/>
          <w:szCs w:val="24"/>
        </w:rPr>
      </w:pPr>
      <w:r w:rsidRPr="000F6322">
        <w:rPr>
          <w:color w:val="000000" w:themeColor="text1"/>
          <w:sz w:val="24"/>
          <w:szCs w:val="24"/>
        </w:rPr>
        <w:t>If the Secretary selects an IHE for review under § 86.101, the IHE shall provide the Secretary access to personnel, records, documents and any other necessary information requested by the Secretary to review the IHE's adoption and implementation of its drug prevention program</w:t>
      </w:r>
      <w:r w:rsidRPr="000F6322">
        <w:rPr>
          <w:rFonts w:ascii="Verdana" w:hAnsi="Verdana"/>
          <w:color w:val="000000" w:themeColor="text1"/>
          <w:sz w:val="24"/>
          <w:szCs w:val="24"/>
        </w:rPr>
        <w:t>.</w:t>
      </w:r>
    </w:p>
    <w:p w:rsidR="00B84DA9" w:rsidRPr="00702524" w:rsidRDefault="00B84DA9" w:rsidP="00A35AB4">
      <w:pPr>
        <w:pStyle w:val="BodyText"/>
        <w:rPr>
          <w:b/>
          <w:sz w:val="24"/>
          <w:szCs w:val="24"/>
        </w:rPr>
      </w:pPr>
    </w:p>
    <w:p w:rsidR="00B84DA9" w:rsidRPr="00702524" w:rsidRDefault="00B84DA9" w:rsidP="00A35AB4">
      <w:pPr>
        <w:ind w:firstLine="1"/>
        <w:rPr>
          <w:b/>
          <w:sz w:val="24"/>
          <w:szCs w:val="24"/>
        </w:rPr>
      </w:pPr>
      <w:r w:rsidRPr="00702524">
        <w:rPr>
          <w:b/>
          <w:color w:val="313131"/>
          <w:w w:val="105"/>
          <w:sz w:val="24"/>
          <w:szCs w:val="24"/>
          <w:u w:val="thick" w:color="000000"/>
        </w:rPr>
        <w:t xml:space="preserve">Determination of Program Effectiveness </w:t>
      </w:r>
      <w:r w:rsidRPr="00702524">
        <w:rPr>
          <w:b/>
          <w:color w:val="313131"/>
          <w:w w:val="105"/>
          <w:sz w:val="24"/>
          <w:szCs w:val="24"/>
        </w:rPr>
        <w:t>Introductory Comment</w:t>
      </w:r>
    </w:p>
    <w:p w:rsidR="00B84DA9" w:rsidRPr="00702524" w:rsidRDefault="00B84DA9" w:rsidP="00A35AB4">
      <w:pPr>
        <w:pStyle w:val="BodyText"/>
        <w:rPr>
          <w:sz w:val="24"/>
          <w:szCs w:val="24"/>
        </w:rPr>
      </w:pPr>
    </w:p>
    <w:p w:rsidR="006E2561" w:rsidRPr="00702524" w:rsidRDefault="008A1EAF" w:rsidP="006E2561">
      <w:pPr>
        <w:rPr>
          <w:sz w:val="24"/>
          <w:szCs w:val="24"/>
        </w:rPr>
      </w:pPr>
      <w:r>
        <w:rPr>
          <w:sz w:val="24"/>
          <w:szCs w:val="24"/>
        </w:rPr>
        <w:t>H</w:t>
      </w:r>
      <w:r w:rsidR="006E2561" w:rsidRPr="00702524">
        <w:rPr>
          <w:sz w:val="24"/>
          <w:szCs w:val="24"/>
        </w:rPr>
        <w:t xml:space="preserve">eadcount enrollment </w:t>
      </w:r>
      <w:r>
        <w:rPr>
          <w:sz w:val="24"/>
          <w:szCs w:val="24"/>
        </w:rPr>
        <w:t>decreased slightly</w:t>
      </w:r>
      <w:r w:rsidR="006E2561" w:rsidRPr="00702524">
        <w:rPr>
          <w:sz w:val="24"/>
          <w:szCs w:val="24"/>
        </w:rPr>
        <w:t xml:space="preserve"> for fall 2013 and fall 2014.  The headcount for fall 2013 was 8,124 and for fall 2014 it was 8,096.  The state funded FTES of student enrollment for fall 2013 and 2014 were 5,264 and 5,144.  The total FTES count for fall 2013 and 2014 was 6,326 and 6,297.  The enrollment count for Fresh Start students for fall 2013 and fall 2014 was 213 and 196.  There was a decrease in the numbers for Fresh Start students.  The enrollment percentages for students under the age of 25 for fa</w:t>
      </w:r>
      <w:r>
        <w:rPr>
          <w:sz w:val="24"/>
          <w:szCs w:val="24"/>
        </w:rPr>
        <w:t>ll 2013 and 2014 was increasing.</w:t>
      </w:r>
      <w:r w:rsidR="006E2561" w:rsidRPr="00702524">
        <w:rPr>
          <w:sz w:val="24"/>
          <w:szCs w:val="24"/>
        </w:rPr>
        <w:t xml:space="preserve">   The percentages for fall 2013 and fall 2014 were 54% and 56% with students under the age of 25 years old.  Finally, the enrollment/headcount for Running Start students for fall 2013 and 2014 was 605 and 667.  The Running Start student’s number were increasing for TCC.</w:t>
      </w:r>
    </w:p>
    <w:p w:rsidR="0060769D" w:rsidRPr="00702524" w:rsidRDefault="0060769D" w:rsidP="00A35AB4">
      <w:pPr>
        <w:pStyle w:val="BodyText"/>
        <w:rPr>
          <w:sz w:val="24"/>
          <w:szCs w:val="24"/>
        </w:rPr>
      </w:pPr>
    </w:p>
    <w:p w:rsidR="00B84DA9" w:rsidRPr="00702524" w:rsidRDefault="00B84DA9" w:rsidP="00A35AB4">
      <w:pPr>
        <w:pStyle w:val="Heading1"/>
        <w:ind w:left="0"/>
        <w:rPr>
          <w:sz w:val="24"/>
          <w:szCs w:val="24"/>
        </w:rPr>
      </w:pPr>
      <w:r w:rsidRPr="00702524">
        <w:rPr>
          <w:color w:val="333333"/>
          <w:sz w:val="24"/>
          <w:szCs w:val="24"/>
        </w:rPr>
        <w:t>Activity 1</w:t>
      </w:r>
    </w:p>
    <w:p w:rsidR="00B84DA9" w:rsidRPr="00702524" w:rsidRDefault="00B84DA9" w:rsidP="00A35AB4">
      <w:pPr>
        <w:pStyle w:val="BodyText"/>
        <w:rPr>
          <w:b/>
          <w:sz w:val="24"/>
          <w:szCs w:val="24"/>
        </w:rPr>
      </w:pPr>
    </w:p>
    <w:p w:rsidR="006E2561" w:rsidRPr="00702524" w:rsidRDefault="006E2561" w:rsidP="006E2561">
      <w:pPr>
        <w:rPr>
          <w:sz w:val="24"/>
          <w:szCs w:val="24"/>
        </w:rPr>
      </w:pPr>
      <w:r w:rsidRPr="00702524">
        <w:rPr>
          <w:sz w:val="24"/>
          <w:szCs w:val="24"/>
        </w:rPr>
        <w:t>In</w:t>
      </w:r>
      <w:r w:rsidRPr="00702524">
        <w:rPr>
          <w:b/>
          <w:sz w:val="24"/>
          <w:szCs w:val="24"/>
        </w:rPr>
        <w:t xml:space="preserve"> </w:t>
      </w:r>
      <w:r w:rsidRPr="00702524">
        <w:rPr>
          <w:sz w:val="24"/>
          <w:szCs w:val="24"/>
        </w:rPr>
        <w:t>June 2015 TCC Board of Trustee passed a Tobacco and Smoke-Free campus Policy. This policy was converted to the Executive Order 88-06 Establishing Governor’s policy on smoking in State Facilities Chapter 70.160 RCW-Smoking in Public places.</w:t>
      </w:r>
    </w:p>
    <w:p w:rsidR="006E2561" w:rsidRPr="00702524" w:rsidRDefault="006E2561" w:rsidP="00A35AB4">
      <w:pPr>
        <w:pStyle w:val="BodyText"/>
        <w:rPr>
          <w:sz w:val="24"/>
          <w:szCs w:val="24"/>
        </w:rPr>
      </w:pPr>
    </w:p>
    <w:p w:rsidR="00B84DA9" w:rsidRPr="00702524" w:rsidRDefault="00B84DA9" w:rsidP="00A35AB4">
      <w:pPr>
        <w:pStyle w:val="Heading1"/>
        <w:ind w:left="0"/>
        <w:rPr>
          <w:sz w:val="24"/>
          <w:szCs w:val="24"/>
        </w:rPr>
      </w:pPr>
      <w:r w:rsidRPr="00702524">
        <w:rPr>
          <w:color w:val="333333"/>
          <w:w w:val="105"/>
          <w:sz w:val="24"/>
          <w:szCs w:val="24"/>
        </w:rPr>
        <w:t>Findings</w:t>
      </w:r>
    </w:p>
    <w:p w:rsidR="00B84DA9" w:rsidRPr="00702524" w:rsidRDefault="00B84DA9" w:rsidP="00A35AB4">
      <w:pPr>
        <w:pStyle w:val="BodyText"/>
        <w:rPr>
          <w:b/>
          <w:sz w:val="24"/>
          <w:szCs w:val="24"/>
        </w:rPr>
      </w:pPr>
    </w:p>
    <w:p w:rsidR="00B84DA9" w:rsidRPr="00702524" w:rsidRDefault="00B84DA9" w:rsidP="00A35AB4">
      <w:pPr>
        <w:pStyle w:val="BodyText"/>
        <w:ind w:firstLine="4"/>
        <w:rPr>
          <w:sz w:val="24"/>
          <w:szCs w:val="24"/>
        </w:rPr>
      </w:pPr>
      <w:r w:rsidRPr="00702524">
        <w:rPr>
          <w:color w:val="333333"/>
          <w:w w:val="105"/>
          <w:sz w:val="24"/>
          <w:szCs w:val="24"/>
        </w:rPr>
        <w:t xml:space="preserve">The Board of Trustees resolution complies with </w:t>
      </w:r>
      <w:r w:rsidRPr="00702524">
        <w:rPr>
          <w:color w:val="232323"/>
          <w:w w:val="105"/>
          <w:sz w:val="24"/>
          <w:szCs w:val="24"/>
        </w:rPr>
        <w:t xml:space="preserve">the </w:t>
      </w:r>
      <w:r w:rsidRPr="00702524">
        <w:rPr>
          <w:color w:val="333333"/>
          <w:w w:val="105"/>
          <w:sz w:val="24"/>
          <w:szCs w:val="24"/>
        </w:rPr>
        <w:t xml:space="preserve">requirement to provide standards of conduct </w:t>
      </w:r>
      <w:r w:rsidRPr="00702524">
        <w:rPr>
          <w:color w:val="232323"/>
          <w:w w:val="105"/>
          <w:sz w:val="24"/>
          <w:szCs w:val="24"/>
        </w:rPr>
        <w:t xml:space="preserve">prohibiting the </w:t>
      </w:r>
      <w:r w:rsidRPr="00702524">
        <w:rPr>
          <w:color w:val="333333"/>
          <w:w w:val="105"/>
          <w:sz w:val="24"/>
          <w:szCs w:val="24"/>
        </w:rPr>
        <w:t xml:space="preserve">unlawful possession, </w:t>
      </w:r>
      <w:r w:rsidRPr="00702524">
        <w:rPr>
          <w:color w:val="232323"/>
          <w:w w:val="105"/>
          <w:sz w:val="24"/>
          <w:szCs w:val="24"/>
        </w:rPr>
        <w:t xml:space="preserve">use </w:t>
      </w:r>
      <w:r w:rsidRPr="00702524">
        <w:rPr>
          <w:color w:val="333333"/>
          <w:w w:val="105"/>
          <w:sz w:val="24"/>
          <w:szCs w:val="24"/>
        </w:rPr>
        <w:t xml:space="preserve">or </w:t>
      </w:r>
      <w:r w:rsidRPr="00702524">
        <w:rPr>
          <w:color w:val="232323"/>
          <w:w w:val="105"/>
          <w:sz w:val="24"/>
          <w:szCs w:val="24"/>
        </w:rPr>
        <w:t xml:space="preserve">distribution </w:t>
      </w:r>
      <w:r w:rsidRPr="00702524">
        <w:rPr>
          <w:color w:val="333333"/>
          <w:w w:val="105"/>
          <w:sz w:val="24"/>
          <w:szCs w:val="24"/>
        </w:rPr>
        <w:t xml:space="preserve">of </w:t>
      </w:r>
      <w:r w:rsidRPr="00702524">
        <w:rPr>
          <w:color w:val="232323"/>
          <w:w w:val="105"/>
          <w:sz w:val="24"/>
          <w:szCs w:val="24"/>
        </w:rPr>
        <w:t xml:space="preserve">illicit drugs </w:t>
      </w:r>
      <w:r w:rsidRPr="00702524">
        <w:rPr>
          <w:color w:val="333333"/>
          <w:w w:val="105"/>
          <w:sz w:val="24"/>
          <w:szCs w:val="24"/>
        </w:rPr>
        <w:t>and alcohol by employees and students</w:t>
      </w:r>
      <w:r w:rsidRPr="00702524">
        <w:rPr>
          <w:color w:val="0A0A0A"/>
          <w:w w:val="105"/>
          <w:sz w:val="24"/>
          <w:szCs w:val="24"/>
        </w:rPr>
        <w:t xml:space="preserve">. </w:t>
      </w:r>
      <w:r w:rsidRPr="00702524">
        <w:rPr>
          <w:color w:val="333333"/>
          <w:w w:val="105"/>
          <w:sz w:val="24"/>
          <w:szCs w:val="24"/>
        </w:rPr>
        <w:t xml:space="preserve">The </w:t>
      </w:r>
      <w:r w:rsidRPr="00702524">
        <w:rPr>
          <w:color w:val="232323"/>
          <w:w w:val="105"/>
          <w:sz w:val="24"/>
          <w:szCs w:val="24"/>
        </w:rPr>
        <w:t xml:space="preserve">resolution </w:t>
      </w:r>
      <w:r w:rsidRPr="00702524">
        <w:rPr>
          <w:color w:val="333333"/>
          <w:w w:val="105"/>
          <w:sz w:val="24"/>
          <w:szCs w:val="24"/>
        </w:rPr>
        <w:t xml:space="preserve">includes a clear statement of the intent by the College to </w:t>
      </w:r>
      <w:r w:rsidRPr="00702524">
        <w:rPr>
          <w:color w:val="232323"/>
          <w:w w:val="105"/>
          <w:sz w:val="24"/>
          <w:szCs w:val="24"/>
        </w:rPr>
        <w:t xml:space="preserve">impose disciplinary </w:t>
      </w:r>
      <w:r w:rsidRPr="00702524">
        <w:rPr>
          <w:color w:val="333333"/>
          <w:w w:val="105"/>
          <w:sz w:val="24"/>
          <w:szCs w:val="24"/>
        </w:rPr>
        <w:t>sanctions on students and employees who violate these standards</w:t>
      </w:r>
      <w:r w:rsidRPr="00702524">
        <w:rPr>
          <w:color w:val="0A0A0A"/>
          <w:w w:val="105"/>
          <w:sz w:val="24"/>
          <w:szCs w:val="24"/>
        </w:rPr>
        <w:t xml:space="preserve">. </w:t>
      </w:r>
      <w:r w:rsidRPr="00702524">
        <w:rPr>
          <w:color w:val="333333"/>
          <w:w w:val="105"/>
          <w:sz w:val="24"/>
          <w:szCs w:val="24"/>
        </w:rPr>
        <w:t xml:space="preserve">The College Code of </w:t>
      </w:r>
      <w:r w:rsidRPr="00702524">
        <w:rPr>
          <w:color w:val="232323"/>
          <w:w w:val="105"/>
          <w:sz w:val="24"/>
          <w:szCs w:val="24"/>
        </w:rPr>
        <w:t xml:space="preserve">Student </w:t>
      </w:r>
      <w:r w:rsidRPr="00702524">
        <w:rPr>
          <w:color w:val="333333"/>
          <w:w w:val="105"/>
          <w:sz w:val="24"/>
          <w:szCs w:val="24"/>
        </w:rPr>
        <w:t xml:space="preserve">Rights and Responsibilities </w:t>
      </w:r>
      <w:r w:rsidRPr="00702524">
        <w:rPr>
          <w:color w:val="232323"/>
          <w:w w:val="105"/>
          <w:sz w:val="24"/>
          <w:szCs w:val="24"/>
        </w:rPr>
        <w:t xml:space="preserve">provides </w:t>
      </w:r>
      <w:r w:rsidRPr="00702524">
        <w:rPr>
          <w:color w:val="333333"/>
          <w:w w:val="105"/>
          <w:sz w:val="24"/>
          <w:szCs w:val="24"/>
        </w:rPr>
        <w:t xml:space="preserve">a </w:t>
      </w:r>
      <w:r w:rsidRPr="00702524">
        <w:rPr>
          <w:color w:val="232323"/>
          <w:w w:val="105"/>
          <w:sz w:val="24"/>
          <w:szCs w:val="24"/>
        </w:rPr>
        <w:t xml:space="preserve">description </w:t>
      </w:r>
      <w:r w:rsidRPr="00702524">
        <w:rPr>
          <w:color w:val="333333"/>
          <w:w w:val="105"/>
          <w:sz w:val="24"/>
          <w:szCs w:val="24"/>
        </w:rPr>
        <w:t xml:space="preserve">of </w:t>
      </w:r>
      <w:r w:rsidRPr="00702524">
        <w:rPr>
          <w:color w:val="232323"/>
          <w:w w:val="105"/>
          <w:sz w:val="24"/>
          <w:szCs w:val="24"/>
        </w:rPr>
        <w:t xml:space="preserve">the </w:t>
      </w:r>
      <w:r w:rsidRPr="00702524">
        <w:rPr>
          <w:color w:val="333333"/>
          <w:w w:val="105"/>
          <w:sz w:val="24"/>
          <w:szCs w:val="24"/>
        </w:rPr>
        <w:t>standard of conduct for students</w:t>
      </w:r>
      <w:r w:rsidRPr="00702524">
        <w:rPr>
          <w:color w:val="565656"/>
          <w:w w:val="105"/>
          <w:sz w:val="24"/>
          <w:szCs w:val="24"/>
        </w:rPr>
        <w:t xml:space="preserve">, </w:t>
      </w:r>
      <w:r w:rsidRPr="00702524">
        <w:rPr>
          <w:color w:val="232323"/>
          <w:w w:val="105"/>
          <w:sz w:val="24"/>
          <w:szCs w:val="24"/>
        </w:rPr>
        <w:t xml:space="preserve">the process </w:t>
      </w:r>
      <w:r w:rsidRPr="00702524">
        <w:rPr>
          <w:color w:val="333333"/>
          <w:w w:val="105"/>
          <w:sz w:val="24"/>
          <w:szCs w:val="24"/>
        </w:rPr>
        <w:t xml:space="preserve">for </w:t>
      </w:r>
      <w:r w:rsidRPr="00702524">
        <w:rPr>
          <w:color w:val="232323"/>
          <w:w w:val="105"/>
          <w:sz w:val="24"/>
          <w:szCs w:val="24"/>
        </w:rPr>
        <w:t xml:space="preserve">determining </w:t>
      </w:r>
      <w:r w:rsidRPr="00702524">
        <w:rPr>
          <w:color w:val="333333"/>
          <w:w w:val="105"/>
          <w:sz w:val="24"/>
          <w:szCs w:val="24"/>
        </w:rPr>
        <w:t xml:space="preserve">if the Code has been violated, and the sanctions for those who violate </w:t>
      </w:r>
      <w:r w:rsidRPr="00702524">
        <w:rPr>
          <w:color w:val="232323"/>
          <w:w w:val="105"/>
          <w:sz w:val="24"/>
          <w:szCs w:val="24"/>
        </w:rPr>
        <w:t xml:space="preserve">these </w:t>
      </w:r>
      <w:r w:rsidRPr="00702524">
        <w:rPr>
          <w:color w:val="333333"/>
          <w:w w:val="105"/>
          <w:sz w:val="24"/>
          <w:szCs w:val="24"/>
        </w:rPr>
        <w:t xml:space="preserve">standards based </w:t>
      </w:r>
      <w:r w:rsidRPr="00702524">
        <w:rPr>
          <w:color w:val="232323"/>
          <w:w w:val="105"/>
          <w:sz w:val="24"/>
          <w:szCs w:val="24"/>
        </w:rPr>
        <w:t xml:space="preserve">upon </w:t>
      </w:r>
      <w:r w:rsidRPr="00702524">
        <w:rPr>
          <w:color w:val="333333"/>
          <w:w w:val="105"/>
          <w:sz w:val="24"/>
          <w:szCs w:val="24"/>
        </w:rPr>
        <w:t>a committee formulated guideline.</w:t>
      </w:r>
    </w:p>
    <w:p w:rsidR="00E70EFB" w:rsidRDefault="00E70EFB">
      <w:pPr>
        <w:widowControl/>
        <w:autoSpaceDE/>
        <w:autoSpaceDN/>
        <w:jc w:val="center"/>
        <w:rPr>
          <w:sz w:val="24"/>
          <w:szCs w:val="24"/>
        </w:rPr>
      </w:pPr>
      <w:r>
        <w:rPr>
          <w:sz w:val="24"/>
          <w:szCs w:val="24"/>
        </w:rPr>
        <w:br w:type="page"/>
      </w:r>
    </w:p>
    <w:p w:rsidR="00B84DA9" w:rsidRPr="00702524" w:rsidRDefault="00B84DA9" w:rsidP="00A35AB4">
      <w:pPr>
        <w:pStyle w:val="Heading1"/>
        <w:ind w:left="0"/>
        <w:rPr>
          <w:sz w:val="24"/>
          <w:szCs w:val="24"/>
        </w:rPr>
      </w:pPr>
      <w:r w:rsidRPr="00702524">
        <w:rPr>
          <w:color w:val="333333"/>
          <w:w w:val="105"/>
          <w:sz w:val="24"/>
          <w:szCs w:val="24"/>
        </w:rPr>
        <w:lastRenderedPageBreak/>
        <w:t>Activity II</w:t>
      </w:r>
    </w:p>
    <w:p w:rsidR="00B84DA9" w:rsidRPr="00702524" w:rsidRDefault="00B84DA9" w:rsidP="00A35AB4">
      <w:pPr>
        <w:pStyle w:val="BodyText"/>
        <w:rPr>
          <w:b/>
          <w:sz w:val="24"/>
          <w:szCs w:val="24"/>
        </w:rPr>
      </w:pPr>
    </w:p>
    <w:p w:rsidR="00B84DA9" w:rsidRPr="00702524" w:rsidRDefault="00B84DA9" w:rsidP="00A35AB4">
      <w:pPr>
        <w:pStyle w:val="BodyText"/>
        <w:ind w:hanging="2"/>
        <w:rPr>
          <w:sz w:val="24"/>
          <w:szCs w:val="24"/>
        </w:rPr>
      </w:pPr>
      <w:r w:rsidRPr="00702524">
        <w:rPr>
          <w:color w:val="333333"/>
          <w:w w:val="105"/>
          <w:sz w:val="24"/>
          <w:szCs w:val="24"/>
        </w:rPr>
        <w:t>The</w:t>
      </w:r>
      <w:r w:rsidRPr="00702524">
        <w:rPr>
          <w:color w:val="333333"/>
          <w:spacing w:val="-21"/>
          <w:w w:val="105"/>
          <w:sz w:val="24"/>
          <w:szCs w:val="24"/>
        </w:rPr>
        <w:t xml:space="preserve"> </w:t>
      </w:r>
      <w:r w:rsidRPr="00702524">
        <w:rPr>
          <w:color w:val="333333"/>
          <w:w w:val="105"/>
          <w:sz w:val="24"/>
          <w:szCs w:val="24"/>
        </w:rPr>
        <w:t>College</w:t>
      </w:r>
      <w:r w:rsidRPr="00702524">
        <w:rPr>
          <w:color w:val="333333"/>
          <w:spacing w:val="-21"/>
          <w:w w:val="105"/>
          <w:sz w:val="24"/>
          <w:szCs w:val="24"/>
        </w:rPr>
        <w:t xml:space="preserve"> </w:t>
      </w:r>
      <w:r w:rsidR="0060769D" w:rsidRPr="00702524">
        <w:rPr>
          <w:color w:val="232323"/>
          <w:w w:val="105"/>
          <w:sz w:val="24"/>
          <w:szCs w:val="24"/>
        </w:rPr>
        <w:t>has available</w:t>
      </w:r>
      <w:r w:rsidRPr="00702524">
        <w:rPr>
          <w:color w:val="333333"/>
          <w:spacing w:val="-24"/>
          <w:w w:val="105"/>
          <w:sz w:val="24"/>
          <w:szCs w:val="24"/>
        </w:rPr>
        <w:t xml:space="preserve"> </w:t>
      </w:r>
      <w:r w:rsidRPr="00702524">
        <w:rPr>
          <w:color w:val="333333"/>
          <w:w w:val="105"/>
          <w:sz w:val="24"/>
          <w:szCs w:val="24"/>
        </w:rPr>
        <w:t>a</w:t>
      </w:r>
      <w:r w:rsidRPr="00702524">
        <w:rPr>
          <w:color w:val="333333"/>
          <w:spacing w:val="-19"/>
          <w:w w:val="105"/>
          <w:sz w:val="24"/>
          <w:szCs w:val="24"/>
        </w:rPr>
        <w:t xml:space="preserve"> </w:t>
      </w:r>
      <w:r w:rsidRPr="00702524">
        <w:rPr>
          <w:color w:val="333333"/>
          <w:w w:val="105"/>
          <w:sz w:val="24"/>
          <w:szCs w:val="24"/>
        </w:rPr>
        <w:t>variety</w:t>
      </w:r>
      <w:r w:rsidRPr="00702524">
        <w:rPr>
          <w:color w:val="333333"/>
          <w:spacing w:val="-19"/>
          <w:w w:val="105"/>
          <w:sz w:val="24"/>
          <w:szCs w:val="24"/>
        </w:rPr>
        <w:t xml:space="preserve"> </w:t>
      </w:r>
      <w:r w:rsidRPr="00702524">
        <w:rPr>
          <w:color w:val="333333"/>
          <w:w w:val="105"/>
          <w:sz w:val="24"/>
          <w:szCs w:val="24"/>
        </w:rPr>
        <w:t>of</w:t>
      </w:r>
      <w:r w:rsidRPr="00702524">
        <w:rPr>
          <w:color w:val="333333"/>
          <w:spacing w:val="-28"/>
          <w:w w:val="105"/>
          <w:sz w:val="24"/>
          <w:szCs w:val="24"/>
        </w:rPr>
        <w:t xml:space="preserve"> </w:t>
      </w:r>
      <w:r w:rsidRPr="00702524">
        <w:rPr>
          <w:color w:val="232323"/>
          <w:w w:val="105"/>
          <w:sz w:val="24"/>
          <w:szCs w:val="24"/>
        </w:rPr>
        <w:t>resources</w:t>
      </w:r>
      <w:r w:rsidRPr="00702524">
        <w:rPr>
          <w:color w:val="232323"/>
          <w:spacing w:val="-23"/>
          <w:w w:val="105"/>
          <w:sz w:val="24"/>
          <w:szCs w:val="24"/>
        </w:rPr>
        <w:t xml:space="preserve"> </w:t>
      </w:r>
      <w:r w:rsidRPr="00702524">
        <w:rPr>
          <w:color w:val="333333"/>
          <w:w w:val="105"/>
          <w:sz w:val="24"/>
          <w:szCs w:val="24"/>
        </w:rPr>
        <w:t>to</w:t>
      </w:r>
      <w:r w:rsidRPr="00702524">
        <w:rPr>
          <w:color w:val="333333"/>
          <w:spacing w:val="-28"/>
          <w:w w:val="105"/>
          <w:sz w:val="24"/>
          <w:szCs w:val="24"/>
        </w:rPr>
        <w:t xml:space="preserve"> </w:t>
      </w:r>
      <w:r w:rsidRPr="00702524">
        <w:rPr>
          <w:color w:val="333333"/>
          <w:w w:val="105"/>
          <w:sz w:val="24"/>
          <w:szCs w:val="24"/>
        </w:rPr>
        <w:t>students</w:t>
      </w:r>
      <w:r w:rsidRPr="00702524">
        <w:rPr>
          <w:color w:val="333333"/>
          <w:spacing w:val="-17"/>
          <w:w w:val="105"/>
          <w:sz w:val="24"/>
          <w:szCs w:val="24"/>
        </w:rPr>
        <w:t xml:space="preserve"> </w:t>
      </w:r>
      <w:r w:rsidRPr="00702524">
        <w:rPr>
          <w:color w:val="333333"/>
          <w:w w:val="105"/>
          <w:sz w:val="24"/>
          <w:szCs w:val="24"/>
        </w:rPr>
        <w:t>and</w:t>
      </w:r>
      <w:r w:rsidRPr="00702524">
        <w:rPr>
          <w:color w:val="333333"/>
          <w:spacing w:val="-17"/>
          <w:w w:val="105"/>
          <w:sz w:val="24"/>
          <w:szCs w:val="24"/>
        </w:rPr>
        <w:t xml:space="preserve"> </w:t>
      </w:r>
      <w:r w:rsidRPr="00702524">
        <w:rPr>
          <w:color w:val="333333"/>
          <w:w w:val="105"/>
          <w:sz w:val="24"/>
          <w:szCs w:val="24"/>
        </w:rPr>
        <w:t>employees.</w:t>
      </w:r>
      <w:r w:rsidRPr="00702524">
        <w:rPr>
          <w:color w:val="333333"/>
          <w:spacing w:val="-17"/>
          <w:w w:val="105"/>
          <w:sz w:val="24"/>
          <w:szCs w:val="24"/>
        </w:rPr>
        <w:t xml:space="preserve"> </w:t>
      </w:r>
      <w:r w:rsidRPr="00702524">
        <w:rPr>
          <w:color w:val="333333"/>
          <w:w w:val="105"/>
          <w:sz w:val="24"/>
          <w:szCs w:val="24"/>
        </w:rPr>
        <w:t xml:space="preserve">Some of </w:t>
      </w:r>
      <w:r w:rsidRPr="00702524">
        <w:rPr>
          <w:color w:val="232323"/>
          <w:w w:val="105"/>
          <w:sz w:val="24"/>
          <w:szCs w:val="24"/>
        </w:rPr>
        <w:t xml:space="preserve">the major </w:t>
      </w:r>
      <w:r w:rsidRPr="00702524">
        <w:rPr>
          <w:color w:val="333333"/>
          <w:w w:val="105"/>
          <w:sz w:val="24"/>
          <w:szCs w:val="24"/>
        </w:rPr>
        <w:t>publications</w:t>
      </w:r>
      <w:r w:rsidRPr="00702524">
        <w:rPr>
          <w:color w:val="333333"/>
          <w:spacing w:val="-6"/>
          <w:w w:val="105"/>
          <w:sz w:val="24"/>
          <w:szCs w:val="24"/>
        </w:rPr>
        <w:t xml:space="preserve"> </w:t>
      </w:r>
      <w:r w:rsidR="0060769D" w:rsidRPr="00702524">
        <w:rPr>
          <w:color w:val="333333"/>
          <w:spacing w:val="-6"/>
          <w:w w:val="105"/>
          <w:sz w:val="24"/>
          <w:szCs w:val="24"/>
        </w:rPr>
        <w:t xml:space="preserve">are available on the TCC website and </w:t>
      </w:r>
      <w:r w:rsidRPr="00702524">
        <w:rPr>
          <w:color w:val="333333"/>
          <w:spacing w:val="-4"/>
          <w:w w:val="105"/>
          <w:sz w:val="24"/>
          <w:szCs w:val="24"/>
        </w:rPr>
        <w:t>include</w:t>
      </w:r>
      <w:r w:rsidRPr="00702524">
        <w:rPr>
          <w:color w:val="565656"/>
          <w:spacing w:val="-4"/>
          <w:w w:val="105"/>
          <w:sz w:val="24"/>
          <w:szCs w:val="24"/>
        </w:rPr>
        <w:t>:</w:t>
      </w:r>
    </w:p>
    <w:p w:rsidR="00B84DA9" w:rsidRPr="00702524" w:rsidRDefault="004A3A36" w:rsidP="004A3A36">
      <w:pPr>
        <w:pStyle w:val="ListParagraph"/>
        <w:numPr>
          <w:ilvl w:val="0"/>
          <w:numId w:val="9"/>
        </w:numPr>
        <w:tabs>
          <w:tab w:val="left" w:pos="1142"/>
        </w:tabs>
        <w:rPr>
          <w:sz w:val="24"/>
          <w:szCs w:val="24"/>
        </w:rPr>
      </w:pPr>
      <w:r w:rsidRPr="00702524">
        <w:rPr>
          <w:color w:val="232323"/>
          <w:w w:val="105"/>
          <w:sz w:val="24"/>
          <w:szCs w:val="24"/>
        </w:rPr>
        <w:t>T</w:t>
      </w:r>
      <w:r w:rsidR="00B84DA9" w:rsidRPr="00702524">
        <w:rPr>
          <w:color w:val="232323"/>
          <w:w w:val="105"/>
          <w:sz w:val="24"/>
          <w:szCs w:val="24"/>
        </w:rPr>
        <w:t>he</w:t>
      </w:r>
      <w:r w:rsidR="00B84DA9" w:rsidRPr="00702524">
        <w:rPr>
          <w:color w:val="232323"/>
          <w:spacing w:val="-20"/>
          <w:w w:val="105"/>
          <w:sz w:val="24"/>
          <w:szCs w:val="24"/>
        </w:rPr>
        <w:t xml:space="preserve"> </w:t>
      </w:r>
      <w:r w:rsidR="00B84DA9" w:rsidRPr="00702524">
        <w:rPr>
          <w:i/>
          <w:color w:val="333333"/>
          <w:w w:val="105"/>
          <w:sz w:val="24"/>
          <w:szCs w:val="24"/>
        </w:rPr>
        <w:t>Campus</w:t>
      </w:r>
      <w:r w:rsidR="00B84DA9" w:rsidRPr="00702524">
        <w:rPr>
          <w:i/>
          <w:color w:val="333333"/>
          <w:spacing w:val="-13"/>
          <w:w w:val="105"/>
          <w:sz w:val="24"/>
          <w:szCs w:val="24"/>
        </w:rPr>
        <w:t xml:space="preserve"> </w:t>
      </w:r>
      <w:r w:rsidR="00B84DA9" w:rsidRPr="00702524">
        <w:rPr>
          <w:i/>
          <w:color w:val="333333"/>
          <w:w w:val="105"/>
          <w:sz w:val="24"/>
          <w:szCs w:val="24"/>
        </w:rPr>
        <w:t>Safety</w:t>
      </w:r>
      <w:r w:rsidR="00B84DA9" w:rsidRPr="00702524">
        <w:rPr>
          <w:i/>
          <w:color w:val="333333"/>
          <w:spacing w:val="-16"/>
          <w:w w:val="105"/>
          <w:sz w:val="24"/>
          <w:szCs w:val="24"/>
        </w:rPr>
        <w:t xml:space="preserve"> </w:t>
      </w:r>
      <w:r w:rsidR="00B84DA9" w:rsidRPr="00702524">
        <w:rPr>
          <w:i/>
          <w:color w:val="333333"/>
          <w:w w:val="105"/>
          <w:sz w:val="24"/>
          <w:szCs w:val="24"/>
        </w:rPr>
        <w:t>and</w:t>
      </w:r>
      <w:r w:rsidR="00B84DA9" w:rsidRPr="00702524">
        <w:rPr>
          <w:i/>
          <w:color w:val="333333"/>
          <w:spacing w:val="-17"/>
          <w:w w:val="105"/>
          <w:sz w:val="24"/>
          <w:szCs w:val="24"/>
        </w:rPr>
        <w:t xml:space="preserve"> </w:t>
      </w:r>
      <w:r w:rsidR="00B84DA9" w:rsidRPr="00702524">
        <w:rPr>
          <w:i/>
          <w:color w:val="333333"/>
          <w:w w:val="105"/>
          <w:sz w:val="24"/>
          <w:szCs w:val="24"/>
        </w:rPr>
        <w:t>Substance</w:t>
      </w:r>
      <w:r w:rsidR="00B84DA9" w:rsidRPr="00702524">
        <w:rPr>
          <w:i/>
          <w:color w:val="333333"/>
          <w:spacing w:val="2"/>
          <w:w w:val="105"/>
          <w:sz w:val="24"/>
          <w:szCs w:val="24"/>
        </w:rPr>
        <w:t xml:space="preserve"> </w:t>
      </w:r>
      <w:r w:rsidR="00B84DA9" w:rsidRPr="00702524">
        <w:rPr>
          <w:i/>
          <w:color w:val="333333"/>
          <w:w w:val="105"/>
          <w:sz w:val="24"/>
          <w:szCs w:val="24"/>
        </w:rPr>
        <w:t>Awareness</w:t>
      </w:r>
      <w:r w:rsidR="00B84DA9" w:rsidRPr="00702524">
        <w:rPr>
          <w:i/>
          <w:color w:val="333333"/>
          <w:spacing w:val="-1"/>
          <w:w w:val="105"/>
          <w:sz w:val="24"/>
          <w:szCs w:val="24"/>
        </w:rPr>
        <w:t xml:space="preserve"> </w:t>
      </w:r>
      <w:r w:rsidR="00B84DA9" w:rsidRPr="00702524">
        <w:rPr>
          <w:i/>
          <w:color w:val="333333"/>
          <w:w w:val="105"/>
          <w:sz w:val="24"/>
          <w:szCs w:val="24"/>
        </w:rPr>
        <w:t>Guide</w:t>
      </w:r>
      <w:r w:rsidR="00B84DA9" w:rsidRPr="00702524">
        <w:rPr>
          <w:i/>
          <w:color w:val="333333"/>
          <w:spacing w:val="-18"/>
          <w:w w:val="105"/>
          <w:sz w:val="24"/>
          <w:szCs w:val="24"/>
        </w:rPr>
        <w:t xml:space="preserve"> </w:t>
      </w:r>
      <w:r w:rsidR="00B84DA9" w:rsidRPr="00702524">
        <w:rPr>
          <w:i/>
          <w:color w:val="232323"/>
          <w:w w:val="105"/>
          <w:sz w:val="24"/>
          <w:szCs w:val="24"/>
        </w:rPr>
        <w:t>-</w:t>
      </w:r>
      <w:r w:rsidR="00B84DA9" w:rsidRPr="00702524">
        <w:rPr>
          <w:i/>
          <w:color w:val="232323"/>
          <w:spacing w:val="34"/>
          <w:w w:val="105"/>
          <w:sz w:val="24"/>
          <w:szCs w:val="24"/>
        </w:rPr>
        <w:t xml:space="preserve"> </w:t>
      </w:r>
      <w:r w:rsidR="00B84DA9" w:rsidRPr="00702524">
        <w:rPr>
          <w:i/>
          <w:color w:val="232323"/>
          <w:w w:val="105"/>
          <w:sz w:val="24"/>
          <w:szCs w:val="24"/>
        </w:rPr>
        <w:t>Student</w:t>
      </w:r>
      <w:r w:rsidR="00B84DA9" w:rsidRPr="00702524">
        <w:rPr>
          <w:i/>
          <w:color w:val="565656"/>
          <w:w w:val="105"/>
          <w:sz w:val="24"/>
          <w:szCs w:val="24"/>
        </w:rPr>
        <w:t>/</w:t>
      </w:r>
      <w:r w:rsidR="00B84DA9" w:rsidRPr="00702524">
        <w:rPr>
          <w:i/>
          <w:color w:val="333333"/>
          <w:w w:val="105"/>
          <w:sz w:val="24"/>
          <w:szCs w:val="24"/>
        </w:rPr>
        <w:t>Staff</w:t>
      </w:r>
      <w:r w:rsidR="00B84DA9" w:rsidRPr="00702524">
        <w:rPr>
          <w:i/>
          <w:color w:val="333333"/>
          <w:spacing w:val="-26"/>
          <w:w w:val="105"/>
          <w:sz w:val="24"/>
          <w:szCs w:val="24"/>
        </w:rPr>
        <w:t xml:space="preserve"> </w:t>
      </w:r>
      <w:r w:rsidR="00B84DA9" w:rsidRPr="00702524">
        <w:rPr>
          <w:i/>
          <w:color w:val="333333"/>
          <w:w w:val="105"/>
          <w:sz w:val="24"/>
          <w:szCs w:val="24"/>
        </w:rPr>
        <w:t xml:space="preserve">Guidelines: </w:t>
      </w:r>
      <w:r w:rsidR="00B84DA9" w:rsidRPr="00702524">
        <w:rPr>
          <w:color w:val="333333"/>
          <w:w w:val="105"/>
          <w:sz w:val="24"/>
          <w:szCs w:val="24"/>
        </w:rPr>
        <w:t>This</w:t>
      </w:r>
      <w:r w:rsidR="00B84DA9" w:rsidRPr="00702524">
        <w:rPr>
          <w:color w:val="333333"/>
          <w:spacing w:val="-17"/>
          <w:w w:val="105"/>
          <w:sz w:val="24"/>
          <w:szCs w:val="24"/>
        </w:rPr>
        <w:t xml:space="preserve"> </w:t>
      </w:r>
      <w:r w:rsidR="00B84DA9" w:rsidRPr="00702524">
        <w:rPr>
          <w:color w:val="232323"/>
          <w:w w:val="105"/>
          <w:sz w:val="24"/>
          <w:szCs w:val="24"/>
        </w:rPr>
        <w:t>is</w:t>
      </w:r>
      <w:r w:rsidR="00B84DA9" w:rsidRPr="00702524">
        <w:rPr>
          <w:color w:val="232323"/>
          <w:spacing w:val="-27"/>
          <w:w w:val="105"/>
          <w:sz w:val="24"/>
          <w:szCs w:val="24"/>
        </w:rPr>
        <w:t xml:space="preserve"> </w:t>
      </w:r>
      <w:r w:rsidR="00B84DA9" w:rsidRPr="00702524">
        <w:rPr>
          <w:color w:val="333333"/>
          <w:w w:val="105"/>
          <w:sz w:val="24"/>
          <w:szCs w:val="24"/>
        </w:rPr>
        <w:t>written</w:t>
      </w:r>
      <w:r w:rsidR="00B84DA9" w:rsidRPr="00702524">
        <w:rPr>
          <w:color w:val="333333"/>
          <w:spacing w:val="-14"/>
          <w:w w:val="105"/>
          <w:sz w:val="24"/>
          <w:szCs w:val="24"/>
        </w:rPr>
        <w:t xml:space="preserve"> </w:t>
      </w:r>
      <w:r w:rsidR="00B84DA9" w:rsidRPr="00702524">
        <w:rPr>
          <w:color w:val="232323"/>
          <w:w w:val="105"/>
          <w:sz w:val="24"/>
          <w:szCs w:val="24"/>
        </w:rPr>
        <w:t>in</w:t>
      </w:r>
      <w:r w:rsidR="00B84DA9" w:rsidRPr="00702524">
        <w:rPr>
          <w:color w:val="232323"/>
          <w:spacing w:val="-27"/>
          <w:w w:val="105"/>
          <w:sz w:val="24"/>
          <w:szCs w:val="24"/>
        </w:rPr>
        <w:t xml:space="preserve"> </w:t>
      </w:r>
      <w:r w:rsidR="00B84DA9" w:rsidRPr="00702524">
        <w:rPr>
          <w:color w:val="333333"/>
          <w:w w:val="105"/>
          <w:sz w:val="24"/>
          <w:szCs w:val="24"/>
        </w:rPr>
        <w:t>accordance</w:t>
      </w:r>
      <w:r w:rsidR="00B84DA9" w:rsidRPr="00702524">
        <w:rPr>
          <w:color w:val="333333"/>
          <w:spacing w:val="-13"/>
          <w:w w:val="105"/>
          <w:sz w:val="24"/>
          <w:szCs w:val="24"/>
        </w:rPr>
        <w:t xml:space="preserve"> </w:t>
      </w:r>
      <w:r w:rsidR="00B84DA9" w:rsidRPr="00702524">
        <w:rPr>
          <w:color w:val="333333"/>
          <w:w w:val="105"/>
          <w:sz w:val="24"/>
          <w:szCs w:val="24"/>
        </w:rPr>
        <w:t>with</w:t>
      </w:r>
      <w:r w:rsidR="00B84DA9" w:rsidRPr="00702524">
        <w:rPr>
          <w:color w:val="333333"/>
          <w:spacing w:val="-20"/>
          <w:w w:val="105"/>
          <w:sz w:val="24"/>
          <w:szCs w:val="24"/>
        </w:rPr>
        <w:t xml:space="preserve"> </w:t>
      </w:r>
      <w:r w:rsidR="00B84DA9" w:rsidRPr="00702524">
        <w:rPr>
          <w:color w:val="232323"/>
          <w:w w:val="105"/>
          <w:sz w:val="24"/>
          <w:szCs w:val="24"/>
        </w:rPr>
        <w:t>the</w:t>
      </w:r>
      <w:r w:rsidR="00B84DA9" w:rsidRPr="00702524">
        <w:rPr>
          <w:color w:val="232323"/>
          <w:spacing w:val="-25"/>
          <w:w w:val="105"/>
          <w:sz w:val="24"/>
          <w:szCs w:val="24"/>
        </w:rPr>
        <w:t xml:space="preserve"> </w:t>
      </w:r>
      <w:r w:rsidR="00B84DA9" w:rsidRPr="00702524">
        <w:rPr>
          <w:color w:val="232323"/>
          <w:w w:val="105"/>
          <w:sz w:val="24"/>
          <w:szCs w:val="24"/>
        </w:rPr>
        <w:t>requirements</w:t>
      </w:r>
      <w:r w:rsidR="00B84DA9" w:rsidRPr="00702524">
        <w:rPr>
          <w:color w:val="232323"/>
          <w:spacing w:val="-7"/>
          <w:w w:val="105"/>
          <w:sz w:val="24"/>
          <w:szCs w:val="24"/>
        </w:rPr>
        <w:t xml:space="preserve"> </w:t>
      </w:r>
      <w:r w:rsidR="00B84DA9" w:rsidRPr="00702524">
        <w:rPr>
          <w:color w:val="333333"/>
          <w:w w:val="105"/>
          <w:sz w:val="24"/>
          <w:szCs w:val="24"/>
        </w:rPr>
        <w:t>of</w:t>
      </w:r>
      <w:r w:rsidR="00B84DA9" w:rsidRPr="00702524">
        <w:rPr>
          <w:color w:val="333333"/>
          <w:spacing w:val="-23"/>
          <w:w w:val="105"/>
          <w:sz w:val="24"/>
          <w:szCs w:val="24"/>
        </w:rPr>
        <w:t xml:space="preserve"> </w:t>
      </w:r>
      <w:r w:rsidR="00B84DA9" w:rsidRPr="00702524">
        <w:rPr>
          <w:color w:val="333333"/>
          <w:w w:val="105"/>
          <w:sz w:val="24"/>
          <w:szCs w:val="24"/>
        </w:rPr>
        <w:t>federal</w:t>
      </w:r>
      <w:r w:rsidR="00B84DA9" w:rsidRPr="00702524">
        <w:rPr>
          <w:color w:val="333333"/>
          <w:spacing w:val="-14"/>
          <w:w w:val="105"/>
          <w:sz w:val="24"/>
          <w:szCs w:val="24"/>
        </w:rPr>
        <w:t xml:space="preserve"> </w:t>
      </w:r>
      <w:r w:rsidR="00B84DA9" w:rsidRPr="00702524">
        <w:rPr>
          <w:color w:val="333333"/>
          <w:w w:val="105"/>
          <w:sz w:val="24"/>
          <w:szCs w:val="24"/>
        </w:rPr>
        <w:t>student</w:t>
      </w:r>
      <w:r w:rsidR="00B84DA9" w:rsidRPr="00702524">
        <w:rPr>
          <w:color w:val="333333"/>
          <w:spacing w:val="-9"/>
          <w:w w:val="105"/>
          <w:sz w:val="24"/>
          <w:szCs w:val="24"/>
        </w:rPr>
        <w:t xml:space="preserve"> </w:t>
      </w:r>
      <w:r w:rsidR="00B84DA9" w:rsidRPr="00702524">
        <w:rPr>
          <w:color w:val="333333"/>
          <w:w w:val="105"/>
          <w:sz w:val="24"/>
          <w:szCs w:val="24"/>
        </w:rPr>
        <w:t xml:space="preserve">Right-to­ Know and Campus </w:t>
      </w:r>
      <w:r w:rsidR="00B84DA9" w:rsidRPr="00702524">
        <w:rPr>
          <w:color w:val="232323"/>
          <w:w w:val="105"/>
          <w:sz w:val="24"/>
          <w:szCs w:val="24"/>
        </w:rPr>
        <w:t>Security</w:t>
      </w:r>
      <w:r w:rsidR="00B84DA9" w:rsidRPr="00702524">
        <w:rPr>
          <w:color w:val="232323"/>
          <w:spacing w:val="-36"/>
          <w:w w:val="105"/>
          <w:sz w:val="24"/>
          <w:szCs w:val="24"/>
        </w:rPr>
        <w:t xml:space="preserve"> </w:t>
      </w:r>
      <w:r w:rsidR="00B84DA9" w:rsidRPr="00702524">
        <w:rPr>
          <w:color w:val="333333"/>
          <w:w w:val="105"/>
          <w:sz w:val="24"/>
          <w:szCs w:val="24"/>
        </w:rPr>
        <w:t>Act.</w:t>
      </w:r>
    </w:p>
    <w:p w:rsidR="00B84DA9" w:rsidRPr="00702524" w:rsidRDefault="00B84DA9" w:rsidP="00A35AB4">
      <w:pPr>
        <w:pStyle w:val="BodyText"/>
        <w:rPr>
          <w:sz w:val="24"/>
          <w:szCs w:val="24"/>
        </w:rPr>
      </w:pPr>
    </w:p>
    <w:p w:rsidR="00B84DA9" w:rsidRPr="00702524" w:rsidRDefault="00B84DA9" w:rsidP="004A3A36">
      <w:pPr>
        <w:pStyle w:val="ListParagraph"/>
        <w:numPr>
          <w:ilvl w:val="0"/>
          <w:numId w:val="9"/>
        </w:numPr>
        <w:rPr>
          <w:color w:val="333333"/>
          <w:w w:val="105"/>
          <w:sz w:val="24"/>
          <w:szCs w:val="24"/>
        </w:rPr>
      </w:pPr>
      <w:r w:rsidRPr="00702524">
        <w:rPr>
          <w:color w:val="333333"/>
          <w:w w:val="105"/>
          <w:sz w:val="24"/>
          <w:szCs w:val="24"/>
        </w:rPr>
        <w:t xml:space="preserve">The </w:t>
      </w:r>
      <w:r w:rsidRPr="00702524">
        <w:rPr>
          <w:i/>
          <w:color w:val="333333"/>
          <w:w w:val="105"/>
          <w:sz w:val="24"/>
          <w:szCs w:val="24"/>
        </w:rPr>
        <w:t xml:space="preserve">Alcohol and Other </w:t>
      </w:r>
      <w:r w:rsidRPr="00702524">
        <w:rPr>
          <w:i/>
          <w:color w:val="232323"/>
          <w:w w:val="105"/>
          <w:sz w:val="24"/>
          <w:szCs w:val="24"/>
        </w:rPr>
        <w:t xml:space="preserve">Drugs </w:t>
      </w:r>
      <w:r w:rsidRPr="00702524">
        <w:rPr>
          <w:color w:val="232323"/>
          <w:w w:val="105"/>
          <w:sz w:val="24"/>
          <w:szCs w:val="24"/>
        </w:rPr>
        <w:t xml:space="preserve">pamphlet: </w:t>
      </w:r>
      <w:r w:rsidRPr="00702524">
        <w:rPr>
          <w:color w:val="333333"/>
          <w:w w:val="105"/>
          <w:sz w:val="24"/>
          <w:szCs w:val="24"/>
        </w:rPr>
        <w:t>This is written in accordance with the Drug-Free Schools Act.</w:t>
      </w:r>
    </w:p>
    <w:p w:rsidR="004A3A36" w:rsidRPr="00702524" w:rsidRDefault="004A3A36" w:rsidP="00A35AB4">
      <w:pPr>
        <w:ind w:hanging="11"/>
        <w:rPr>
          <w:sz w:val="24"/>
          <w:szCs w:val="24"/>
        </w:rPr>
      </w:pPr>
    </w:p>
    <w:p w:rsidR="00B84DA9" w:rsidRPr="00702524" w:rsidRDefault="00B84DA9" w:rsidP="00A35AB4">
      <w:pPr>
        <w:pStyle w:val="Heading1"/>
        <w:ind w:left="0"/>
        <w:rPr>
          <w:sz w:val="24"/>
          <w:szCs w:val="24"/>
        </w:rPr>
      </w:pPr>
      <w:r w:rsidRPr="00702524">
        <w:rPr>
          <w:color w:val="343434"/>
          <w:w w:val="105"/>
          <w:sz w:val="24"/>
          <w:szCs w:val="24"/>
          <w:u w:val="thick" w:color="000000"/>
        </w:rPr>
        <w:t xml:space="preserve">Assurance of </w:t>
      </w:r>
      <w:r w:rsidR="008A1EAF">
        <w:rPr>
          <w:color w:val="232323"/>
          <w:w w:val="105"/>
          <w:sz w:val="24"/>
          <w:szCs w:val="24"/>
          <w:u w:val="thick" w:color="000000"/>
        </w:rPr>
        <w:t>I</w:t>
      </w:r>
      <w:r w:rsidRPr="00702524">
        <w:rPr>
          <w:color w:val="232323"/>
          <w:w w:val="105"/>
          <w:sz w:val="24"/>
          <w:szCs w:val="24"/>
          <w:u w:val="thick" w:color="000000"/>
        </w:rPr>
        <w:t xml:space="preserve">nformation </w:t>
      </w:r>
      <w:r w:rsidR="008A1EAF">
        <w:rPr>
          <w:color w:val="343434"/>
          <w:w w:val="105"/>
          <w:sz w:val="24"/>
          <w:szCs w:val="24"/>
          <w:u w:val="thick" w:color="000000"/>
        </w:rPr>
        <w:t>Distribution to E</w:t>
      </w:r>
      <w:r w:rsidR="004A3A36" w:rsidRPr="00702524">
        <w:rPr>
          <w:color w:val="343434"/>
          <w:w w:val="105"/>
          <w:sz w:val="24"/>
          <w:szCs w:val="24"/>
          <w:u w:val="thick" w:color="000000"/>
        </w:rPr>
        <w:t>mploy</w:t>
      </w:r>
      <w:r w:rsidRPr="00702524">
        <w:rPr>
          <w:color w:val="343434"/>
          <w:w w:val="105"/>
          <w:sz w:val="24"/>
          <w:szCs w:val="24"/>
          <w:u w:val="thick" w:color="000000"/>
        </w:rPr>
        <w:t>ees</w:t>
      </w:r>
    </w:p>
    <w:p w:rsidR="00B84DA9" w:rsidRPr="00702524" w:rsidRDefault="00B84DA9" w:rsidP="00A35AB4">
      <w:pPr>
        <w:pStyle w:val="BodyText"/>
        <w:rPr>
          <w:b/>
          <w:sz w:val="24"/>
          <w:szCs w:val="24"/>
        </w:rPr>
      </w:pPr>
    </w:p>
    <w:p w:rsidR="00B84DA9" w:rsidRPr="00702524" w:rsidRDefault="00B84DA9" w:rsidP="00A35AB4">
      <w:pPr>
        <w:pStyle w:val="BodyText"/>
        <w:ind w:hanging="7"/>
        <w:rPr>
          <w:color w:val="343434"/>
          <w:w w:val="105"/>
          <w:sz w:val="24"/>
          <w:szCs w:val="24"/>
        </w:rPr>
      </w:pPr>
      <w:r w:rsidRPr="00702524">
        <w:rPr>
          <w:i/>
          <w:color w:val="343434"/>
          <w:w w:val="105"/>
          <w:sz w:val="24"/>
          <w:szCs w:val="24"/>
        </w:rPr>
        <w:t xml:space="preserve">Campus Safety and </w:t>
      </w:r>
      <w:r w:rsidRPr="00702524">
        <w:rPr>
          <w:i/>
          <w:color w:val="232323"/>
          <w:w w:val="105"/>
          <w:sz w:val="24"/>
          <w:szCs w:val="24"/>
        </w:rPr>
        <w:t xml:space="preserve">Substance </w:t>
      </w:r>
      <w:r w:rsidRPr="00702524">
        <w:rPr>
          <w:i/>
          <w:color w:val="343434"/>
          <w:w w:val="105"/>
          <w:sz w:val="24"/>
          <w:szCs w:val="24"/>
        </w:rPr>
        <w:t xml:space="preserve">Awareness Guide </w:t>
      </w:r>
      <w:r w:rsidRPr="00702524">
        <w:rPr>
          <w:color w:val="343434"/>
          <w:w w:val="105"/>
          <w:sz w:val="24"/>
          <w:szCs w:val="24"/>
        </w:rPr>
        <w:t xml:space="preserve">is </w:t>
      </w:r>
      <w:r w:rsidR="004A3A36" w:rsidRPr="00702524">
        <w:rPr>
          <w:color w:val="343434"/>
          <w:w w:val="105"/>
          <w:sz w:val="24"/>
          <w:szCs w:val="24"/>
        </w:rPr>
        <w:t>available on the college website</w:t>
      </w:r>
      <w:r w:rsidRPr="00702524">
        <w:rPr>
          <w:color w:val="343434"/>
          <w:w w:val="105"/>
          <w:sz w:val="24"/>
          <w:szCs w:val="24"/>
        </w:rPr>
        <w:t xml:space="preserve"> to all full- and part-time employees at the end of each September. </w:t>
      </w:r>
      <w:r w:rsidR="004A3A36" w:rsidRPr="00702524">
        <w:rPr>
          <w:color w:val="343434"/>
          <w:w w:val="105"/>
          <w:sz w:val="24"/>
          <w:szCs w:val="24"/>
        </w:rPr>
        <w:t xml:space="preserve"> </w:t>
      </w:r>
      <w:r w:rsidRPr="00702524">
        <w:rPr>
          <w:color w:val="343434"/>
          <w:w w:val="105"/>
          <w:sz w:val="24"/>
          <w:szCs w:val="24"/>
        </w:rPr>
        <w:t xml:space="preserve">New employees receive this </w:t>
      </w:r>
      <w:r w:rsidRPr="00702524">
        <w:rPr>
          <w:color w:val="464646"/>
          <w:w w:val="105"/>
          <w:sz w:val="24"/>
          <w:szCs w:val="24"/>
        </w:rPr>
        <w:t xml:space="preserve">information </w:t>
      </w:r>
      <w:r w:rsidRPr="00702524">
        <w:rPr>
          <w:color w:val="343434"/>
          <w:w w:val="105"/>
          <w:sz w:val="24"/>
          <w:szCs w:val="24"/>
        </w:rPr>
        <w:t>as part of the new employee orientation process. Full and part-time employees</w:t>
      </w:r>
      <w:r w:rsidR="004A3A36" w:rsidRPr="00702524">
        <w:rPr>
          <w:color w:val="343434"/>
          <w:w w:val="105"/>
          <w:sz w:val="24"/>
          <w:szCs w:val="24"/>
        </w:rPr>
        <w:t xml:space="preserve"> sign a statement acknowledging</w:t>
      </w:r>
      <w:r w:rsidRPr="00702524">
        <w:rPr>
          <w:color w:val="0C0A0A"/>
          <w:w w:val="105"/>
          <w:sz w:val="24"/>
          <w:szCs w:val="24"/>
        </w:rPr>
        <w:t xml:space="preserve"> </w:t>
      </w:r>
      <w:r w:rsidRPr="00702524">
        <w:rPr>
          <w:color w:val="343434"/>
          <w:w w:val="105"/>
          <w:sz w:val="24"/>
          <w:szCs w:val="24"/>
        </w:rPr>
        <w:t xml:space="preserve">that they have reviewed the information provided regarding </w:t>
      </w:r>
      <w:r w:rsidRPr="00702524">
        <w:rPr>
          <w:color w:val="232323"/>
          <w:w w:val="105"/>
          <w:sz w:val="24"/>
          <w:szCs w:val="24"/>
        </w:rPr>
        <w:t xml:space="preserve">their responsibilities </w:t>
      </w:r>
      <w:r w:rsidRPr="00702524">
        <w:rPr>
          <w:color w:val="343434"/>
          <w:w w:val="105"/>
          <w:sz w:val="24"/>
          <w:szCs w:val="24"/>
        </w:rPr>
        <w:t xml:space="preserve">to the College as a </w:t>
      </w:r>
      <w:r w:rsidRPr="00702524">
        <w:rPr>
          <w:color w:val="232323"/>
          <w:w w:val="105"/>
          <w:sz w:val="24"/>
          <w:szCs w:val="24"/>
        </w:rPr>
        <w:t xml:space="preserve">drug-free </w:t>
      </w:r>
      <w:r w:rsidRPr="00702524">
        <w:rPr>
          <w:color w:val="343434"/>
          <w:w w:val="105"/>
          <w:sz w:val="24"/>
          <w:szCs w:val="24"/>
        </w:rPr>
        <w:t>workplace</w:t>
      </w:r>
      <w:r w:rsidRPr="00702524">
        <w:rPr>
          <w:color w:val="595959"/>
          <w:w w:val="105"/>
          <w:sz w:val="24"/>
          <w:szCs w:val="24"/>
        </w:rPr>
        <w:t xml:space="preserve">, </w:t>
      </w:r>
      <w:r w:rsidRPr="00702524">
        <w:rPr>
          <w:color w:val="232323"/>
          <w:w w:val="105"/>
          <w:sz w:val="24"/>
          <w:szCs w:val="24"/>
        </w:rPr>
        <w:t xml:space="preserve">possible </w:t>
      </w:r>
      <w:r w:rsidRPr="00702524">
        <w:rPr>
          <w:color w:val="343434"/>
          <w:w w:val="105"/>
          <w:sz w:val="24"/>
          <w:szCs w:val="24"/>
        </w:rPr>
        <w:t xml:space="preserve">problems </w:t>
      </w:r>
      <w:r w:rsidRPr="00702524">
        <w:rPr>
          <w:color w:val="232323"/>
          <w:w w:val="105"/>
          <w:sz w:val="24"/>
          <w:szCs w:val="24"/>
        </w:rPr>
        <w:t xml:space="preserve">caused </w:t>
      </w:r>
      <w:r w:rsidRPr="00702524">
        <w:rPr>
          <w:color w:val="343434"/>
          <w:w w:val="105"/>
          <w:sz w:val="24"/>
          <w:szCs w:val="24"/>
        </w:rPr>
        <w:t>by substance abuse</w:t>
      </w:r>
      <w:r w:rsidRPr="00702524">
        <w:rPr>
          <w:color w:val="595959"/>
          <w:w w:val="105"/>
          <w:sz w:val="24"/>
          <w:szCs w:val="24"/>
        </w:rPr>
        <w:t xml:space="preserve">, </w:t>
      </w:r>
      <w:r w:rsidRPr="00702524">
        <w:rPr>
          <w:color w:val="232323"/>
          <w:w w:val="105"/>
          <w:sz w:val="24"/>
          <w:szCs w:val="24"/>
        </w:rPr>
        <w:t xml:space="preserve">disciplinary </w:t>
      </w:r>
      <w:r w:rsidRPr="00702524">
        <w:rPr>
          <w:color w:val="343434"/>
          <w:w w:val="105"/>
          <w:sz w:val="24"/>
          <w:szCs w:val="24"/>
        </w:rPr>
        <w:t>action that can result from substance abuse</w:t>
      </w:r>
      <w:r w:rsidRPr="00702524">
        <w:rPr>
          <w:color w:val="595959"/>
          <w:w w:val="105"/>
          <w:sz w:val="24"/>
          <w:szCs w:val="24"/>
        </w:rPr>
        <w:t xml:space="preserve">, </w:t>
      </w:r>
      <w:r w:rsidRPr="00702524">
        <w:rPr>
          <w:color w:val="343434"/>
          <w:w w:val="105"/>
          <w:sz w:val="24"/>
          <w:szCs w:val="24"/>
        </w:rPr>
        <w:t xml:space="preserve">and related </w:t>
      </w:r>
      <w:r w:rsidRPr="00702524">
        <w:rPr>
          <w:color w:val="232323"/>
          <w:w w:val="105"/>
          <w:sz w:val="24"/>
          <w:szCs w:val="24"/>
        </w:rPr>
        <w:t xml:space="preserve">resources that </w:t>
      </w:r>
      <w:r w:rsidRPr="00702524">
        <w:rPr>
          <w:color w:val="343434"/>
          <w:w w:val="105"/>
          <w:sz w:val="24"/>
          <w:szCs w:val="24"/>
        </w:rPr>
        <w:t xml:space="preserve">are available to them. New employees also receive the </w:t>
      </w:r>
      <w:r w:rsidRPr="00702524">
        <w:rPr>
          <w:i/>
          <w:color w:val="343434"/>
          <w:w w:val="105"/>
          <w:sz w:val="24"/>
          <w:szCs w:val="24"/>
        </w:rPr>
        <w:t xml:space="preserve">Alcohol and Other Drugs </w:t>
      </w:r>
      <w:r w:rsidRPr="00702524">
        <w:rPr>
          <w:color w:val="343434"/>
          <w:w w:val="105"/>
          <w:sz w:val="24"/>
          <w:szCs w:val="24"/>
        </w:rPr>
        <w:t xml:space="preserve">pamphlet </w:t>
      </w:r>
      <w:r w:rsidR="004A3A36" w:rsidRPr="00702524">
        <w:rPr>
          <w:color w:val="343434"/>
          <w:w w:val="105"/>
          <w:sz w:val="24"/>
          <w:szCs w:val="24"/>
        </w:rPr>
        <w:t>during their orientation</w:t>
      </w:r>
      <w:r w:rsidRPr="00702524">
        <w:rPr>
          <w:color w:val="343434"/>
          <w:w w:val="105"/>
          <w:sz w:val="24"/>
          <w:szCs w:val="24"/>
        </w:rPr>
        <w:t>.</w:t>
      </w:r>
    </w:p>
    <w:p w:rsidR="004A3A36" w:rsidRPr="00702524" w:rsidRDefault="004A3A36" w:rsidP="00A35AB4">
      <w:pPr>
        <w:pStyle w:val="BodyText"/>
        <w:ind w:hanging="7"/>
        <w:rPr>
          <w:sz w:val="24"/>
          <w:szCs w:val="24"/>
        </w:rPr>
      </w:pPr>
    </w:p>
    <w:p w:rsidR="00B84DA9" w:rsidRPr="00702524" w:rsidRDefault="00B84DA9" w:rsidP="00A35AB4">
      <w:pPr>
        <w:pStyle w:val="BodyText"/>
        <w:ind w:firstLine="2"/>
        <w:rPr>
          <w:sz w:val="24"/>
          <w:szCs w:val="24"/>
        </w:rPr>
      </w:pPr>
      <w:r w:rsidRPr="00702524">
        <w:rPr>
          <w:color w:val="343434"/>
          <w:w w:val="105"/>
          <w:sz w:val="24"/>
          <w:szCs w:val="24"/>
        </w:rPr>
        <w:t xml:space="preserve">Information on </w:t>
      </w:r>
      <w:r w:rsidRPr="00702524">
        <w:rPr>
          <w:color w:val="232323"/>
          <w:w w:val="105"/>
          <w:sz w:val="24"/>
          <w:szCs w:val="24"/>
        </w:rPr>
        <w:t xml:space="preserve">the </w:t>
      </w:r>
      <w:r w:rsidRPr="00702524">
        <w:rPr>
          <w:color w:val="343434"/>
          <w:w w:val="105"/>
          <w:sz w:val="24"/>
          <w:szCs w:val="24"/>
        </w:rPr>
        <w:t xml:space="preserve">College's </w:t>
      </w:r>
      <w:r w:rsidRPr="00702524">
        <w:rPr>
          <w:color w:val="232323"/>
          <w:w w:val="105"/>
          <w:sz w:val="24"/>
          <w:szCs w:val="24"/>
        </w:rPr>
        <w:t xml:space="preserve">drug </w:t>
      </w:r>
      <w:r w:rsidRPr="00702524">
        <w:rPr>
          <w:color w:val="343434"/>
          <w:w w:val="105"/>
          <w:sz w:val="24"/>
          <w:szCs w:val="24"/>
        </w:rPr>
        <w:t xml:space="preserve">and alcohol </w:t>
      </w:r>
      <w:r w:rsidRPr="00702524">
        <w:rPr>
          <w:color w:val="232323"/>
          <w:w w:val="105"/>
          <w:sz w:val="24"/>
          <w:szCs w:val="24"/>
        </w:rPr>
        <w:t xml:space="preserve">policy </w:t>
      </w:r>
      <w:r w:rsidR="008A1EAF">
        <w:rPr>
          <w:color w:val="343434"/>
          <w:w w:val="105"/>
          <w:sz w:val="24"/>
          <w:szCs w:val="24"/>
        </w:rPr>
        <w:t>are also included</w:t>
      </w:r>
      <w:r w:rsidRPr="00702524">
        <w:rPr>
          <w:color w:val="343434"/>
          <w:w w:val="105"/>
          <w:sz w:val="24"/>
          <w:szCs w:val="24"/>
        </w:rPr>
        <w:t xml:space="preserve"> online. </w:t>
      </w:r>
      <w:r w:rsidRPr="00702524">
        <w:rPr>
          <w:color w:val="464646"/>
          <w:w w:val="105"/>
          <w:sz w:val="24"/>
          <w:szCs w:val="24"/>
        </w:rPr>
        <w:t>F</w:t>
      </w:r>
      <w:r w:rsidRPr="00702524">
        <w:rPr>
          <w:color w:val="232323"/>
          <w:w w:val="105"/>
          <w:sz w:val="24"/>
          <w:szCs w:val="24"/>
        </w:rPr>
        <w:t>urther</w:t>
      </w:r>
      <w:r w:rsidRPr="00702524">
        <w:rPr>
          <w:color w:val="595959"/>
          <w:w w:val="105"/>
          <w:sz w:val="24"/>
          <w:szCs w:val="24"/>
        </w:rPr>
        <w:t xml:space="preserve">, </w:t>
      </w:r>
      <w:r w:rsidRPr="00702524">
        <w:rPr>
          <w:color w:val="343434"/>
          <w:w w:val="105"/>
          <w:sz w:val="24"/>
          <w:szCs w:val="24"/>
        </w:rPr>
        <w:t xml:space="preserve">all employees are </w:t>
      </w:r>
      <w:r w:rsidRPr="00702524">
        <w:rPr>
          <w:color w:val="232323"/>
          <w:w w:val="105"/>
          <w:sz w:val="24"/>
          <w:szCs w:val="24"/>
        </w:rPr>
        <w:t xml:space="preserve">required </w:t>
      </w:r>
      <w:r w:rsidRPr="00702524">
        <w:rPr>
          <w:color w:val="343434"/>
          <w:w w:val="105"/>
          <w:sz w:val="24"/>
          <w:szCs w:val="24"/>
        </w:rPr>
        <w:t xml:space="preserve">to </w:t>
      </w:r>
      <w:r w:rsidRPr="00702524">
        <w:rPr>
          <w:color w:val="232323"/>
          <w:w w:val="105"/>
          <w:sz w:val="24"/>
          <w:szCs w:val="24"/>
        </w:rPr>
        <w:t xml:space="preserve">review </w:t>
      </w:r>
      <w:r w:rsidRPr="00702524">
        <w:rPr>
          <w:color w:val="343434"/>
          <w:w w:val="105"/>
          <w:sz w:val="24"/>
          <w:szCs w:val="24"/>
        </w:rPr>
        <w:t xml:space="preserve">the </w:t>
      </w:r>
      <w:r w:rsidR="004A3A36" w:rsidRPr="00702524">
        <w:rPr>
          <w:color w:val="343434"/>
          <w:spacing w:val="-4"/>
          <w:w w:val="105"/>
          <w:sz w:val="24"/>
          <w:szCs w:val="24"/>
        </w:rPr>
        <w:t>Code of</w:t>
      </w:r>
      <w:r w:rsidRPr="00702524">
        <w:rPr>
          <w:color w:val="343434"/>
          <w:spacing w:val="-4"/>
          <w:w w:val="105"/>
          <w:sz w:val="24"/>
          <w:szCs w:val="24"/>
        </w:rPr>
        <w:t xml:space="preserve"> </w:t>
      </w:r>
      <w:r w:rsidRPr="00702524">
        <w:rPr>
          <w:color w:val="343434"/>
          <w:w w:val="105"/>
          <w:sz w:val="24"/>
          <w:szCs w:val="24"/>
        </w:rPr>
        <w:t xml:space="preserve">Ethics for the College which includes </w:t>
      </w:r>
      <w:r w:rsidR="004A3A36" w:rsidRPr="00702524">
        <w:rPr>
          <w:color w:val="343434"/>
          <w:w w:val="105"/>
          <w:sz w:val="24"/>
          <w:szCs w:val="24"/>
        </w:rPr>
        <w:t>s</w:t>
      </w:r>
      <w:r w:rsidRPr="00702524">
        <w:rPr>
          <w:color w:val="343434"/>
          <w:w w:val="105"/>
          <w:sz w:val="24"/>
          <w:szCs w:val="24"/>
        </w:rPr>
        <w:t xml:space="preserve">ubstance </w:t>
      </w:r>
      <w:r w:rsidRPr="00702524">
        <w:rPr>
          <w:color w:val="232323"/>
          <w:w w:val="105"/>
          <w:sz w:val="24"/>
          <w:szCs w:val="24"/>
        </w:rPr>
        <w:t>related information</w:t>
      </w:r>
      <w:r w:rsidRPr="00702524">
        <w:rPr>
          <w:color w:val="464646"/>
          <w:w w:val="105"/>
          <w:sz w:val="24"/>
          <w:szCs w:val="24"/>
        </w:rPr>
        <w:t>.</w:t>
      </w:r>
    </w:p>
    <w:p w:rsidR="00B84DA9" w:rsidRPr="00702524" w:rsidRDefault="00B84DA9" w:rsidP="00A35AB4">
      <w:pPr>
        <w:pStyle w:val="BodyText"/>
        <w:rPr>
          <w:sz w:val="24"/>
          <w:szCs w:val="24"/>
        </w:rPr>
      </w:pPr>
    </w:p>
    <w:p w:rsidR="00B84DA9" w:rsidRPr="00702524" w:rsidRDefault="00B84DA9" w:rsidP="00A35AB4">
      <w:pPr>
        <w:pStyle w:val="Heading1"/>
        <w:ind w:left="0"/>
        <w:rPr>
          <w:sz w:val="24"/>
          <w:szCs w:val="24"/>
        </w:rPr>
      </w:pPr>
      <w:r w:rsidRPr="00702524">
        <w:rPr>
          <w:color w:val="343434"/>
          <w:w w:val="105"/>
          <w:sz w:val="24"/>
          <w:szCs w:val="24"/>
          <w:u w:val="thick" w:color="000000"/>
        </w:rPr>
        <w:t xml:space="preserve">Assurance of Information Distributed </w:t>
      </w:r>
      <w:r w:rsidRPr="00702524">
        <w:rPr>
          <w:color w:val="232323"/>
          <w:w w:val="105"/>
          <w:sz w:val="24"/>
          <w:szCs w:val="24"/>
          <w:u w:val="thick" w:color="000000"/>
        </w:rPr>
        <w:t xml:space="preserve">to </w:t>
      </w:r>
      <w:r w:rsidRPr="00702524">
        <w:rPr>
          <w:color w:val="343434"/>
          <w:w w:val="105"/>
          <w:sz w:val="24"/>
          <w:szCs w:val="24"/>
          <w:u w:val="thick" w:color="000000"/>
        </w:rPr>
        <w:t>Students</w:t>
      </w:r>
    </w:p>
    <w:p w:rsidR="004A3A36" w:rsidRPr="00702524" w:rsidRDefault="004A3A36" w:rsidP="00A35AB4">
      <w:pPr>
        <w:pStyle w:val="BodyText"/>
        <w:ind w:hanging="6"/>
        <w:rPr>
          <w:i/>
          <w:color w:val="343434"/>
          <w:w w:val="105"/>
          <w:sz w:val="24"/>
          <w:szCs w:val="24"/>
        </w:rPr>
      </w:pPr>
    </w:p>
    <w:p w:rsidR="00B84DA9" w:rsidRPr="00702524" w:rsidRDefault="00B84DA9" w:rsidP="00A35AB4">
      <w:pPr>
        <w:pStyle w:val="BodyText"/>
        <w:ind w:hanging="6"/>
        <w:rPr>
          <w:sz w:val="24"/>
          <w:szCs w:val="24"/>
        </w:rPr>
      </w:pPr>
      <w:r w:rsidRPr="00702524">
        <w:rPr>
          <w:i/>
          <w:color w:val="343434"/>
          <w:w w:val="105"/>
          <w:sz w:val="24"/>
          <w:szCs w:val="24"/>
        </w:rPr>
        <w:t>Campus Safety and Substance Awareness Guide</w:t>
      </w:r>
      <w:r w:rsidRPr="00702524">
        <w:rPr>
          <w:color w:val="343434"/>
          <w:w w:val="105"/>
          <w:sz w:val="24"/>
          <w:szCs w:val="24"/>
        </w:rPr>
        <w:t xml:space="preserve"> </w:t>
      </w:r>
      <w:r w:rsidR="004A3A36" w:rsidRPr="00702524">
        <w:rPr>
          <w:color w:val="464646"/>
          <w:w w:val="105"/>
          <w:sz w:val="24"/>
          <w:szCs w:val="24"/>
        </w:rPr>
        <w:t xml:space="preserve">is available </w:t>
      </w:r>
      <w:r w:rsidRPr="00702524">
        <w:rPr>
          <w:color w:val="343434"/>
          <w:w w:val="105"/>
          <w:sz w:val="24"/>
          <w:szCs w:val="24"/>
        </w:rPr>
        <w:t xml:space="preserve">to all students enrolled </w:t>
      </w:r>
      <w:r w:rsidRPr="00702524">
        <w:rPr>
          <w:color w:val="232323"/>
          <w:w w:val="105"/>
          <w:sz w:val="24"/>
          <w:szCs w:val="24"/>
        </w:rPr>
        <w:t xml:space="preserve">in </w:t>
      </w:r>
      <w:r w:rsidRPr="00702524">
        <w:rPr>
          <w:color w:val="343434"/>
          <w:w w:val="105"/>
          <w:sz w:val="24"/>
          <w:szCs w:val="24"/>
        </w:rPr>
        <w:t>credit classes</w:t>
      </w:r>
      <w:r w:rsidRPr="00702524">
        <w:rPr>
          <w:color w:val="343434"/>
          <w:spacing w:val="-16"/>
          <w:w w:val="105"/>
          <w:sz w:val="24"/>
          <w:szCs w:val="24"/>
        </w:rPr>
        <w:t xml:space="preserve"> </w:t>
      </w:r>
      <w:r w:rsidRPr="00702524">
        <w:rPr>
          <w:color w:val="343434"/>
          <w:w w:val="105"/>
          <w:sz w:val="24"/>
          <w:szCs w:val="24"/>
        </w:rPr>
        <w:t>in</w:t>
      </w:r>
      <w:r w:rsidRPr="00702524">
        <w:rPr>
          <w:color w:val="343434"/>
          <w:spacing w:val="-8"/>
          <w:w w:val="105"/>
          <w:sz w:val="24"/>
          <w:szCs w:val="24"/>
        </w:rPr>
        <w:t xml:space="preserve"> </w:t>
      </w:r>
      <w:r w:rsidR="008A1EAF">
        <w:rPr>
          <w:color w:val="343434"/>
          <w:w w:val="105"/>
          <w:sz w:val="24"/>
          <w:szCs w:val="24"/>
        </w:rPr>
        <w:t>f</w:t>
      </w:r>
      <w:r w:rsidRPr="00702524">
        <w:rPr>
          <w:color w:val="343434"/>
          <w:w w:val="105"/>
          <w:sz w:val="24"/>
          <w:szCs w:val="24"/>
        </w:rPr>
        <w:t>all</w:t>
      </w:r>
      <w:r w:rsidRPr="00702524">
        <w:rPr>
          <w:color w:val="343434"/>
          <w:spacing w:val="-2"/>
          <w:w w:val="105"/>
          <w:sz w:val="24"/>
          <w:szCs w:val="24"/>
        </w:rPr>
        <w:t xml:space="preserve"> </w:t>
      </w:r>
      <w:r w:rsidR="008A1EAF">
        <w:rPr>
          <w:color w:val="343434"/>
          <w:w w:val="105"/>
          <w:sz w:val="24"/>
          <w:szCs w:val="24"/>
        </w:rPr>
        <w:t>q</w:t>
      </w:r>
      <w:r w:rsidRPr="00702524">
        <w:rPr>
          <w:color w:val="343434"/>
          <w:w w:val="105"/>
          <w:sz w:val="24"/>
          <w:szCs w:val="24"/>
        </w:rPr>
        <w:t>uarter</w:t>
      </w:r>
      <w:r w:rsidRPr="00702524">
        <w:rPr>
          <w:color w:val="343434"/>
          <w:spacing w:val="-12"/>
          <w:w w:val="105"/>
          <w:sz w:val="24"/>
          <w:szCs w:val="24"/>
        </w:rPr>
        <w:t xml:space="preserve"> </w:t>
      </w:r>
      <w:r w:rsidRPr="00702524">
        <w:rPr>
          <w:color w:val="343434"/>
          <w:w w:val="105"/>
          <w:sz w:val="24"/>
          <w:szCs w:val="24"/>
        </w:rPr>
        <w:t>of</w:t>
      </w:r>
      <w:r w:rsidRPr="00702524">
        <w:rPr>
          <w:color w:val="343434"/>
          <w:spacing w:val="-2"/>
          <w:w w:val="105"/>
          <w:sz w:val="24"/>
          <w:szCs w:val="24"/>
        </w:rPr>
        <w:t xml:space="preserve"> </w:t>
      </w:r>
      <w:r w:rsidRPr="00702524">
        <w:rPr>
          <w:color w:val="343434"/>
          <w:w w:val="105"/>
          <w:sz w:val="24"/>
          <w:szCs w:val="24"/>
        </w:rPr>
        <w:t>each</w:t>
      </w:r>
      <w:r w:rsidRPr="00702524">
        <w:rPr>
          <w:color w:val="343434"/>
          <w:spacing w:val="-5"/>
          <w:w w:val="105"/>
          <w:sz w:val="24"/>
          <w:szCs w:val="24"/>
        </w:rPr>
        <w:t xml:space="preserve"> </w:t>
      </w:r>
      <w:r w:rsidRPr="00702524">
        <w:rPr>
          <w:color w:val="343434"/>
          <w:w w:val="105"/>
          <w:sz w:val="24"/>
          <w:szCs w:val="24"/>
        </w:rPr>
        <w:t>year.</w:t>
      </w:r>
      <w:r w:rsidRPr="00702524">
        <w:rPr>
          <w:color w:val="343434"/>
          <w:spacing w:val="-16"/>
          <w:w w:val="105"/>
          <w:sz w:val="24"/>
          <w:szCs w:val="24"/>
        </w:rPr>
        <w:t xml:space="preserve"> </w:t>
      </w:r>
      <w:r w:rsidRPr="00702524">
        <w:rPr>
          <w:color w:val="343434"/>
          <w:w w:val="105"/>
          <w:sz w:val="24"/>
          <w:szCs w:val="24"/>
        </w:rPr>
        <w:t>New</w:t>
      </w:r>
      <w:r w:rsidRPr="00702524">
        <w:rPr>
          <w:color w:val="343434"/>
          <w:spacing w:val="-10"/>
          <w:w w:val="105"/>
          <w:sz w:val="24"/>
          <w:szCs w:val="24"/>
        </w:rPr>
        <w:t xml:space="preserve"> </w:t>
      </w:r>
      <w:r w:rsidRPr="00702524">
        <w:rPr>
          <w:color w:val="343434"/>
          <w:w w:val="105"/>
          <w:sz w:val="24"/>
          <w:szCs w:val="24"/>
        </w:rPr>
        <w:t>students</w:t>
      </w:r>
      <w:r w:rsidRPr="00702524">
        <w:rPr>
          <w:color w:val="343434"/>
          <w:spacing w:val="-1"/>
          <w:w w:val="105"/>
          <w:sz w:val="24"/>
          <w:szCs w:val="24"/>
        </w:rPr>
        <w:t xml:space="preserve"> </w:t>
      </w:r>
      <w:r w:rsidRPr="00702524">
        <w:rPr>
          <w:color w:val="343434"/>
          <w:w w:val="105"/>
          <w:sz w:val="24"/>
          <w:szCs w:val="24"/>
        </w:rPr>
        <w:t>receive</w:t>
      </w:r>
      <w:r w:rsidRPr="00702524">
        <w:rPr>
          <w:color w:val="343434"/>
          <w:spacing w:val="-10"/>
          <w:w w:val="105"/>
          <w:sz w:val="24"/>
          <w:szCs w:val="24"/>
        </w:rPr>
        <w:t xml:space="preserve"> </w:t>
      </w:r>
      <w:r w:rsidRPr="00702524">
        <w:rPr>
          <w:color w:val="343434"/>
          <w:w w:val="105"/>
          <w:sz w:val="24"/>
          <w:szCs w:val="24"/>
        </w:rPr>
        <w:t>this</w:t>
      </w:r>
      <w:r w:rsidRPr="00702524">
        <w:rPr>
          <w:color w:val="343434"/>
          <w:spacing w:val="-10"/>
          <w:w w:val="105"/>
          <w:sz w:val="24"/>
          <w:szCs w:val="24"/>
        </w:rPr>
        <w:t xml:space="preserve"> </w:t>
      </w:r>
      <w:r w:rsidRPr="00702524">
        <w:rPr>
          <w:color w:val="343434"/>
          <w:w w:val="105"/>
          <w:sz w:val="24"/>
          <w:szCs w:val="24"/>
        </w:rPr>
        <w:t>pamphlet</w:t>
      </w:r>
      <w:r w:rsidRPr="00702524">
        <w:rPr>
          <w:color w:val="343434"/>
          <w:spacing w:val="-2"/>
          <w:w w:val="105"/>
          <w:sz w:val="24"/>
          <w:szCs w:val="24"/>
        </w:rPr>
        <w:t xml:space="preserve"> </w:t>
      </w:r>
      <w:r w:rsidRPr="00702524">
        <w:rPr>
          <w:color w:val="343434"/>
          <w:w w:val="105"/>
          <w:sz w:val="24"/>
          <w:szCs w:val="24"/>
        </w:rPr>
        <w:t>and</w:t>
      </w:r>
      <w:r w:rsidRPr="00702524">
        <w:rPr>
          <w:color w:val="343434"/>
          <w:spacing w:val="1"/>
          <w:w w:val="105"/>
          <w:sz w:val="24"/>
          <w:szCs w:val="24"/>
        </w:rPr>
        <w:t xml:space="preserve"> </w:t>
      </w:r>
      <w:r w:rsidRPr="00702524">
        <w:rPr>
          <w:i/>
          <w:color w:val="343434"/>
          <w:w w:val="105"/>
          <w:sz w:val="24"/>
          <w:szCs w:val="24"/>
        </w:rPr>
        <w:t>Alcohol</w:t>
      </w:r>
      <w:r w:rsidRPr="00702524">
        <w:rPr>
          <w:i/>
          <w:color w:val="343434"/>
          <w:spacing w:val="-2"/>
          <w:w w:val="105"/>
          <w:sz w:val="24"/>
          <w:szCs w:val="24"/>
        </w:rPr>
        <w:t xml:space="preserve"> </w:t>
      </w:r>
      <w:r w:rsidRPr="00702524">
        <w:rPr>
          <w:i/>
          <w:color w:val="343434"/>
          <w:w w:val="105"/>
          <w:sz w:val="24"/>
          <w:szCs w:val="24"/>
        </w:rPr>
        <w:t>and</w:t>
      </w:r>
      <w:r w:rsidRPr="00702524">
        <w:rPr>
          <w:i/>
          <w:color w:val="343434"/>
          <w:spacing w:val="-13"/>
          <w:w w:val="105"/>
          <w:sz w:val="24"/>
          <w:szCs w:val="24"/>
        </w:rPr>
        <w:t xml:space="preserve"> </w:t>
      </w:r>
      <w:r w:rsidRPr="00702524">
        <w:rPr>
          <w:i/>
          <w:color w:val="343434"/>
          <w:w w:val="105"/>
          <w:sz w:val="24"/>
          <w:szCs w:val="24"/>
        </w:rPr>
        <w:t>Other Drugs</w:t>
      </w:r>
      <w:r w:rsidRPr="00702524">
        <w:rPr>
          <w:i/>
          <w:color w:val="343434"/>
          <w:spacing w:val="-7"/>
          <w:w w:val="105"/>
          <w:sz w:val="24"/>
          <w:szCs w:val="24"/>
        </w:rPr>
        <w:t xml:space="preserve"> </w:t>
      </w:r>
      <w:r w:rsidRPr="00702524">
        <w:rPr>
          <w:color w:val="343434"/>
          <w:w w:val="105"/>
          <w:sz w:val="24"/>
          <w:szCs w:val="24"/>
        </w:rPr>
        <w:t>as</w:t>
      </w:r>
      <w:r w:rsidRPr="00702524">
        <w:rPr>
          <w:color w:val="343434"/>
          <w:spacing w:val="-20"/>
          <w:w w:val="105"/>
          <w:sz w:val="24"/>
          <w:szCs w:val="24"/>
        </w:rPr>
        <w:t xml:space="preserve"> </w:t>
      </w:r>
      <w:r w:rsidRPr="00702524">
        <w:rPr>
          <w:color w:val="343434"/>
          <w:w w:val="105"/>
          <w:sz w:val="24"/>
          <w:szCs w:val="24"/>
        </w:rPr>
        <w:t>part</w:t>
      </w:r>
      <w:r w:rsidRPr="00702524">
        <w:rPr>
          <w:color w:val="343434"/>
          <w:spacing w:val="-2"/>
          <w:w w:val="105"/>
          <w:sz w:val="24"/>
          <w:szCs w:val="24"/>
        </w:rPr>
        <w:t xml:space="preserve"> </w:t>
      </w:r>
      <w:r w:rsidRPr="00702524">
        <w:rPr>
          <w:color w:val="343434"/>
          <w:w w:val="105"/>
          <w:sz w:val="24"/>
          <w:szCs w:val="24"/>
        </w:rPr>
        <w:t>of</w:t>
      </w:r>
      <w:r w:rsidRPr="00702524">
        <w:rPr>
          <w:color w:val="343434"/>
          <w:spacing w:val="-19"/>
          <w:w w:val="105"/>
          <w:sz w:val="24"/>
          <w:szCs w:val="24"/>
        </w:rPr>
        <w:t xml:space="preserve"> </w:t>
      </w:r>
      <w:r w:rsidRPr="00702524">
        <w:rPr>
          <w:color w:val="343434"/>
          <w:w w:val="105"/>
          <w:sz w:val="24"/>
          <w:szCs w:val="24"/>
        </w:rPr>
        <w:t>the</w:t>
      </w:r>
      <w:r w:rsidRPr="00702524">
        <w:rPr>
          <w:color w:val="343434"/>
          <w:spacing w:val="-17"/>
          <w:w w:val="105"/>
          <w:sz w:val="24"/>
          <w:szCs w:val="24"/>
        </w:rPr>
        <w:t xml:space="preserve"> </w:t>
      </w:r>
      <w:r w:rsidRPr="00702524">
        <w:rPr>
          <w:color w:val="343434"/>
          <w:w w:val="105"/>
          <w:sz w:val="24"/>
          <w:szCs w:val="24"/>
        </w:rPr>
        <w:t>College's</w:t>
      </w:r>
      <w:r w:rsidRPr="00702524">
        <w:rPr>
          <w:color w:val="343434"/>
          <w:spacing w:val="3"/>
          <w:w w:val="105"/>
          <w:sz w:val="24"/>
          <w:szCs w:val="24"/>
        </w:rPr>
        <w:t xml:space="preserve"> </w:t>
      </w:r>
      <w:r w:rsidRPr="00702524">
        <w:rPr>
          <w:color w:val="343434"/>
          <w:w w:val="105"/>
          <w:sz w:val="24"/>
          <w:szCs w:val="24"/>
        </w:rPr>
        <w:t>required</w:t>
      </w:r>
      <w:r w:rsidRPr="00702524">
        <w:rPr>
          <w:color w:val="343434"/>
          <w:spacing w:val="-5"/>
          <w:w w:val="105"/>
          <w:sz w:val="24"/>
          <w:szCs w:val="24"/>
        </w:rPr>
        <w:t xml:space="preserve"> </w:t>
      </w:r>
      <w:r w:rsidRPr="00702524">
        <w:rPr>
          <w:color w:val="343434"/>
          <w:w w:val="105"/>
          <w:sz w:val="24"/>
          <w:szCs w:val="24"/>
        </w:rPr>
        <w:t>orientation</w:t>
      </w:r>
      <w:r w:rsidRPr="00702524">
        <w:rPr>
          <w:color w:val="343434"/>
          <w:spacing w:val="1"/>
          <w:w w:val="105"/>
          <w:sz w:val="24"/>
          <w:szCs w:val="24"/>
        </w:rPr>
        <w:t xml:space="preserve"> </w:t>
      </w:r>
      <w:r w:rsidRPr="00702524">
        <w:rPr>
          <w:color w:val="343434"/>
          <w:w w:val="105"/>
          <w:sz w:val="24"/>
          <w:szCs w:val="24"/>
        </w:rPr>
        <w:t>process.</w:t>
      </w:r>
      <w:r w:rsidRPr="00702524">
        <w:rPr>
          <w:color w:val="343434"/>
          <w:spacing w:val="-10"/>
          <w:w w:val="105"/>
          <w:sz w:val="24"/>
          <w:szCs w:val="24"/>
        </w:rPr>
        <w:t xml:space="preserve"> </w:t>
      </w:r>
      <w:r w:rsidRPr="00702524">
        <w:rPr>
          <w:color w:val="343434"/>
          <w:w w:val="105"/>
          <w:sz w:val="24"/>
          <w:szCs w:val="24"/>
        </w:rPr>
        <w:t>The</w:t>
      </w:r>
      <w:r w:rsidRPr="00702524">
        <w:rPr>
          <w:color w:val="343434"/>
          <w:spacing w:val="-16"/>
          <w:w w:val="105"/>
          <w:sz w:val="24"/>
          <w:szCs w:val="24"/>
        </w:rPr>
        <w:t xml:space="preserve"> </w:t>
      </w:r>
      <w:r w:rsidRPr="00702524">
        <w:rPr>
          <w:color w:val="343434"/>
          <w:w w:val="105"/>
          <w:sz w:val="24"/>
          <w:szCs w:val="24"/>
        </w:rPr>
        <w:t>orientations</w:t>
      </w:r>
      <w:r w:rsidR="004A3A36" w:rsidRPr="00702524">
        <w:rPr>
          <w:color w:val="595959"/>
          <w:w w:val="105"/>
          <w:sz w:val="24"/>
          <w:szCs w:val="24"/>
        </w:rPr>
        <w:t xml:space="preserve"> </w:t>
      </w:r>
      <w:r w:rsidRPr="00702524">
        <w:rPr>
          <w:color w:val="343434"/>
          <w:w w:val="105"/>
          <w:sz w:val="24"/>
          <w:szCs w:val="24"/>
        </w:rPr>
        <w:t>occur</w:t>
      </w:r>
      <w:r w:rsidRPr="00702524">
        <w:rPr>
          <w:color w:val="343434"/>
          <w:spacing w:val="-12"/>
          <w:w w:val="105"/>
          <w:sz w:val="24"/>
          <w:szCs w:val="24"/>
        </w:rPr>
        <w:t xml:space="preserve"> </w:t>
      </w:r>
      <w:r w:rsidRPr="00702524">
        <w:rPr>
          <w:color w:val="343434"/>
          <w:w w:val="105"/>
          <w:sz w:val="24"/>
          <w:szCs w:val="24"/>
        </w:rPr>
        <w:t>each</w:t>
      </w:r>
      <w:r w:rsidRPr="00702524">
        <w:rPr>
          <w:color w:val="343434"/>
          <w:spacing w:val="-3"/>
          <w:w w:val="105"/>
          <w:sz w:val="24"/>
          <w:szCs w:val="24"/>
        </w:rPr>
        <w:t xml:space="preserve"> </w:t>
      </w:r>
      <w:r w:rsidRPr="00702524">
        <w:rPr>
          <w:color w:val="343434"/>
          <w:w w:val="105"/>
          <w:sz w:val="24"/>
          <w:szCs w:val="24"/>
        </w:rPr>
        <w:t>quarter throughout</w:t>
      </w:r>
      <w:r w:rsidRPr="00702524">
        <w:rPr>
          <w:color w:val="343434"/>
          <w:spacing w:val="-1"/>
          <w:w w:val="105"/>
          <w:sz w:val="24"/>
          <w:szCs w:val="24"/>
        </w:rPr>
        <w:t xml:space="preserve"> </w:t>
      </w:r>
      <w:r w:rsidRPr="00702524">
        <w:rPr>
          <w:color w:val="343434"/>
          <w:w w:val="105"/>
          <w:sz w:val="24"/>
          <w:szCs w:val="24"/>
        </w:rPr>
        <w:t>the</w:t>
      </w:r>
      <w:r w:rsidRPr="00702524">
        <w:rPr>
          <w:color w:val="343434"/>
          <w:spacing w:val="-11"/>
          <w:w w:val="105"/>
          <w:sz w:val="24"/>
          <w:szCs w:val="24"/>
        </w:rPr>
        <w:t xml:space="preserve"> </w:t>
      </w:r>
      <w:r w:rsidRPr="00702524">
        <w:rPr>
          <w:color w:val="343434"/>
          <w:w w:val="105"/>
          <w:sz w:val="24"/>
          <w:szCs w:val="24"/>
        </w:rPr>
        <w:t>year.</w:t>
      </w:r>
      <w:r w:rsidRPr="00702524">
        <w:rPr>
          <w:color w:val="343434"/>
          <w:spacing w:val="-18"/>
          <w:w w:val="105"/>
          <w:sz w:val="24"/>
          <w:szCs w:val="24"/>
        </w:rPr>
        <w:t xml:space="preserve"> </w:t>
      </w:r>
      <w:r w:rsidRPr="00702524">
        <w:rPr>
          <w:color w:val="343434"/>
          <w:w w:val="105"/>
          <w:sz w:val="24"/>
          <w:szCs w:val="24"/>
        </w:rPr>
        <w:t>The</w:t>
      </w:r>
      <w:r w:rsidRPr="00702524">
        <w:rPr>
          <w:color w:val="343434"/>
          <w:spacing w:val="-1"/>
          <w:w w:val="105"/>
          <w:sz w:val="24"/>
          <w:szCs w:val="24"/>
        </w:rPr>
        <w:t xml:space="preserve"> </w:t>
      </w:r>
      <w:r w:rsidRPr="00702524">
        <w:rPr>
          <w:color w:val="232323"/>
          <w:w w:val="105"/>
          <w:sz w:val="24"/>
          <w:szCs w:val="24"/>
        </w:rPr>
        <w:t>brochure</w:t>
      </w:r>
      <w:r w:rsidRPr="00702524">
        <w:rPr>
          <w:color w:val="232323"/>
          <w:spacing w:val="-3"/>
          <w:w w:val="105"/>
          <w:sz w:val="24"/>
          <w:szCs w:val="24"/>
        </w:rPr>
        <w:t xml:space="preserve"> </w:t>
      </w:r>
      <w:r w:rsidRPr="00702524">
        <w:rPr>
          <w:color w:val="343434"/>
          <w:w w:val="105"/>
          <w:sz w:val="24"/>
          <w:szCs w:val="24"/>
        </w:rPr>
        <w:t>is</w:t>
      </w:r>
      <w:r w:rsidRPr="00702524">
        <w:rPr>
          <w:color w:val="343434"/>
          <w:spacing w:val="-6"/>
          <w:w w:val="105"/>
          <w:sz w:val="24"/>
          <w:szCs w:val="24"/>
        </w:rPr>
        <w:t xml:space="preserve"> </w:t>
      </w:r>
      <w:r w:rsidRPr="00702524">
        <w:rPr>
          <w:color w:val="343434"/>
          <w:w w:val="105"/>
          <w:sz w:val="24"/>
          <w:szCs w:val="24"/>
        </w:rPr>
        <w:t>part</w:t>
      </w:r>
      <w:r w:rsidRPr="00702524">
        <w:rPr>
          <w:color w:val="343434"/>
          <w:spacing w:val="-10"/>
          <w:w w:val="105"/>
          <w:sz w:val="24"/>
          <w:szCs w:val="24"/>
        </w:rPr>
        <w:t xml:space="preserve"> </w:t>
      </w:r>
      <w:r w:rsidRPr="00702524">
        <w:rPr>
          <w:color w:val="343434"/>
          <w:w w:val="105"/>
          <w:sz w:val="24"/>
          <w:szCs w:val="24"/>
        </w:rPr>
        <w:t>of</w:t>
      </w:r>
      <w:r w:rsidRPr="00702524">
        <w:rPr>
          <w:color w:val="343434"/>
          <w:spacing w:val="-9"/>
          <w:w w:val="105"/>
          <w:sz w:val="24"/>
          <w:szCs w:val="24"/>
        </w:rPr>
        <w:t xml:space="preserve"> </w:t>
      </w:r>
      <w:r w:rsidRPr="00702524">
        <w:rPr>
          <w:color w:val="343434"/>
          <w:w w:val="105"/>
          <w:sz w:val="24"/>
          <w:szCs w:val="24"/>
        </w:rPr>
        <w:t>the</w:t>
      </w:r>
      <w:r w:rsidRPr="00702524">
        <w:rPr>
          <w:color w:val="343434"/>
          <w:spacing w:val="-10"/>
          <w:w w:val="105"/>
          <w:sz w:val="24"/>
          <w:szCs w:val="24"/>
        </w:rPr>
        <w:t xml:space="preserve"> </w:t>
      </w:r>
      <w:r w:rsidRPr="00702524">
        <w:rPr>
          <w:color w:val="343434"/>
          <w:w w:val="105"/>
          <w:sz w:val="24"/>
          <w:szCs w:val="24"/>
        </w:rPr>
        <w:t>orientation</w:t>
      </w:r>
      <w:r w:rsidRPr="00702524">
        <w:rPr>
          <w:color w:val="343434"/>
          <w:spacing w:val="3"/>
          <w:w w:val="105"/>
          <w:sz w:val="24"/>
          <w:szCs w:val="24"/>
        </w:rPr>
        <w:t xml:space="preserve"> </w:t>
      </w:r>
      <w:r w:rsidRPr="00702524">
        <w:rPr>
          <w:color w:val="343434"/>
          <w:w w:val="105"/>
          <w:sz w:val="24"/>
          <w:szCs w:val="24"/>
        </w:rPr>
        <w:t>packets</w:t>
      </w:r>
      <w:r w:rsidRPr="00702524">
        <w:rPr>
          <w:color w:val="343434"/>
          <w:spacing w:val="-14"/>
          <w:w w:val="105"/>
          <w:sz w:val="24"/>
          <w:szCs w:val="24"/>
        </w:rPr>
        <w:t xml:space="preserve"> </w:t>
      </w:r>
      <w:r w:rsidRPr="00702524">
        <w:rPr>
          <w:color w:val="343434"/>
          <w:w w:val="105"/>
          <w:sz w:val="24"/>
          <w:szCs w:val="24"/>
        </w:rPr>
        <w:t>that</w:t>
      </w:r>
      <w:r w:rsidRPr="00702524">
        <w:rPr>
          <w:color w:val="343434"/>
          <w:spacing w:val="-2"/>
          <w:w w:val="105"/>
          <w:sz w:val="24"/>
          <w:szCs w:val="24"/>
        </w:rPr>
        <w:t xml:space="preserve"> </w:t>
      </w:r>
      <w:r w:rsidRPr="00702524">
        <w:rPr>
          <w:color w:val="343434"/>
          <w:w w:val="105"/>
          <w:sz w:val="24"/>
          <w:szCs w:val="24"/>
        </w:rPr>
        <w:t>new</w:t>
      </w:r>
      <w:r w:rsidRPr="00702524">
        <w:rPr>
          <w:color w:val="343434"/>
          <w:spacing w:val="-13"/>
          <w:w w:val="105"/>
          <w:sz w:val="24"/>
          <w:szCs w:val="24"/>
        </w:rPr>
        <w:t xml:space="preserve"> </w:t>
      </w:r>
      <w:r w:rsidRPr="00702524">
        <w:rPr>
          <w:color w:val="343434"/>
          <w:w w:val="105"/>
          <w:sz w:val="24"/>
          <w:szCs w:val="24"/>
        </w:rPr>
        <w:t>students</w:t>
      </w:r>
      <w:r w:rsidRPr="00702524">
        <w:rPr>
          <w:color w:val="343434"/>
          <w:spacing w:val="-5"/>
          <w:w w:val="105"/>
          <w:sz w:val="24"/>
          <w:szCs w:val="24"/>
        </w:rPr>
        <w:t xml:space="preserve"> </w:t>
      </w:r>
      <w:r w:rsidRPr="00702524">
        <w:rPr>
          <w:color w:val="343434"/>
          <w:w w:val="105"/>
          <w:sz w:val="24"/>
          <w:szCs w:val="24"/>
        </w:rPr>
        <w:t>receive.</w:t>
      </w:r>
    </w:p>
    <w:p w:rsidR="00B84DA9" w:rsidRPr="00702524" w:rsidRDefault="00B84DA9" w:rsidP="00A35AB4">
      <w:pPr>
        <w:pStyle w:val="BodyText"/>
        <w:rPr>
          <w:sz w:val="24"/>
          <w:szCs w:val="24"/>
        </w:rPr>
      </w:pPr>
    </w:p>
    <w:p w:rsidR="00B84DA9" w:rsidRPr="00702524" w:rsidRDefault="00B84DA9" w:rsidP="004A3A36">
      <w:pPr>
        <w:pStyle w:val="ListParagraph"/>
        <w:numPr>
          <w:ilvl w:val="0"/>
          <w:numId w:val="10"/>
        </w:numPr>
        <w:tabs>
          <w:tab w:val="left" w:pos="841"/>
        </w:tabs>
        <w:rPr>
          <w:color w:val="343434"/>
          <w:sz w:val="24"/>
          <w:szCs w:val="24"/>
        </w:rPr>
      </w:pPr>
      <w:r w:rsidRPr="00702524">
        <w:rPr>
          <w:color w:val="343434"/>
          <w:w w:val="105"/>
          <w:sz w:val="24"/>
          <w:szCs w:val="24"/>
        </w:rPr>
        <w:t xml:space="preserve">The Counseling Department, Student Programs, off-campus sites and Continuing Education also </w:t>
      </w:r>
      <w:r w:rsidRPr="00702524">
        <w:rPr>
          <w:color w:val="232323"/>
          <w:w w:val="105"/>
          <w:sz w:val="24"/>
          <w:szCs w:val="24"/>
        </w:rPr>
        <w:t xml:space="preserve">receive the </w:t>
      </w:r>
      <w:r w:rsidRPr="00702524">
        <w:rPr>
          <w:i/>
          <w:color w:val="343434"/>
          <w:w w:val="105"/>
          <w:sz w:val="24"/>
          <w:szCs w:val="24"/>
        </w:rPr>
        <w:t xml:space="preserve">Alcohol and Other Drugs </w:t>
      </w:r>
      <w:r w:rsidRPr="00702524">
        <w:rPr>
          <w:color w:val="232323"/>
          <w:spacing w:val="-5"/>
          <w:w w:val="105"/>
          <w:sz w:val="24"/>
          <w:szCs w:val="24"/>
        </w:rPr>
        <w:t>brochure</w:t>
      </w:r>
      <w:r w:rsidRPr="00702524">
        <w:rPr>
          <w:color w:val="595959"/>
          <w:spacing w:val="-5"/>
          <w:w w:val="105"/>
          <w:sz w:val="24"/>
          <w:szCs w:val="24"/>
        </w:rPr>
        <w:t xml:space="preserve">. </w:t>
      </w:r>
      <w:r w:rsidRPr="00702524">
        <w:rPr>
          <w:color w:val="343434"/>
          <w:w w:val="105"/>
          <w:sz w:val="24"/>
          <w:szCs w:val="24"/>
        </w:rPr>
        <w:t xml:space="preserve">Copies of the brochure are also sent </w:t>
      </w:r>
      <w:r w:rsidRPr="00702524">
        <w:rPr>
          <w:color w:val="232323"/>
          <w:w w:val="105"/>
          <w:sz w:val="24"/>
          <w:szCs w:val="24"/>
        </w:rPr>
        <w:t xml:space="preserve">to </w:t>
      </w:r>
      <w:r w:rsidRPr="00702524">
        <w:rPr>
          <w:color w:val="343434"/>
          <w:w w:val="105"/>
          <w:sz w:val="24"/>
          <w:szCs w:val="24"/>
        </w:rPr>
        <w:t xml:space="preserve">the Gig Harbor </w:t>
      </w:r>
      <w:r w:rsidRPr="00702524">
        <w:rPr>
          <w:color w:val="343434"/>
          <w:spacing w:val="-4"/>
          <w:w w:val="105"/>
          <w:sz w:val="24"/>
          <w:szCs w:val="24"/>
        </w:rPr>
        <w:t>Center</w:t>
      </w:r>
      <w:r w:rsidRPr="00702524">
        <w:rPr>
          <w:color w:val="595959"/>
          <w:spacing w:val="-4"/>
          <w:w w:val="105"/>
          <w:sz w:val="24"/>
          <w:szCs w:val="24"/>
        </w:rPr>
        <w:t xml:space="preserve">, </w:t>
      </w:r>
      <w:r w:rsidRPr="00702524">
        <w:rPr>
          <w:color w:val="343434"/>
          <w:w w:val="105"/>
          <w:sz w:val="24"/>
          <w:szCs w:val="24"/>
        </w:rPr>
        <w:t xml:space="preserve">and Continuing Education based upon </w:t>
      </w:r>
      <w:r w:rsidRPr="00702524">
        <w:rPr>
          <w:color w:val="232323"/>
          <w:w w:val="105"/>
          <w:sz w:val="24"/>
          <w:szCs w:val="24"/>
        </w:rPr>
        <w:t>a prior</w:t>
      </w:r>
      <w:r w:rsidRPr="00702524">
        <w:rPr>
          <w:color w:val="232323"/>
          <w:spacing w:val="-13"/>
          <w:w w:val="105"/>
          <w:sz w:val="24"/>
          <w:szCs w:val="24"/>
        </w:rPr>
        <w:t xml:space="preserve"> </w:t>
      </w:r>
      <w:r w:rsidRPr="00702524">
        <w:rPr>
          <w:color w:val="343434"/>
          <w:w w:val="105"/>
          <w:sz w:val="24"/>
          <w:szCs w:val="24"/>
        </w:rPr>
        <w:t>year</w:t>
      </w:r>
      <w:r w:rsidRPr="00702524">
        <w:rPr>
          <w:color w:val="343434"/>
          <w:spacing w:val="-15"/>
          <w:w w:val="105"/>
          <w:sz w:val="24"/>
          <w:szCs w:val="24"/>
        </w:rPr>
        <w:t xml:space="preserve"> </w:t>
      </w:r>
      <w:r w:rsidRPr="00702524">
        <w:rPr>
          <w:color w:val="232323"/>
          <w:w w:val="105"/>
          <w:sz w:val="24"/>
          <w:szCs w:val="24"/>
        </w:rPr>
        <w:t>recommendation</w:t>
      </w:r>
      <w:r w:rsidRPr="00702524">
        <w:rPr>
          <w:color w:val="232323"/>
          <w:spacing w:val="-9"/>
          <w:w w:val="105"/>
          <w:sz w:val="24"/>
          <w:szCs w:val="24"/>
        </w:rPr>
        <w:t xml:space="preserve"> </w:t>
      </w:r>
      <w:r w:rsidRPr="00702524">
        <w:rPr>
          <w:color w:val="232323"/>
          <w:w w:val="105"/>
          <w:sz w:val="24"/>
          <w:szCs w:val="24"/>
        </w:rPr>
        <w:t>by</w:t>
      </w:r>
      <w:r w:rsidRPr="00702524">
        <w:rPr>
          <w:color w:val="232323"/>
          <w:spacing w:val="-11"/>
          <w:w w:val="105"/>
          <w:sz w:val="24"/>
          <w:szCs w:val="24"/>
        </w:rPr>
        <w:t xml:space="preserve"> </w:t>
      </w:r>
      <w:r w:rsidRPr="00702524">
        <w:rPr>
          <w:color w:val="343434"/>
          <w:w w:val="105"/>
          <w:sz w:val="24"/>
          <w:szCs w:val="24"/>
        </w:rPr>
        <w:t>TCC's</w:t>
      </w:r>
      <w:r w:rsidRPr="00702524">
        <w:rPr>
          <w:color w:val="343434"/>
          <w:spacing w:val="-12"/>
          <w:w w:val="105"/>
          <w:sz w:val="24"/>
          <w:szCs w:val="24"/>
        </w:rPr>
        <w:t xml:space="preserve"> </w:t>
      </w:r>
      <w:r w:rsidRPr="00702524">
        <w:rPr>
          <w:color w:val="343434"/>
          <w:w w:val="105"/>
          <w:sz w:val="24"/>
          <w:szCs w:val="24"/>
        </w:rPr>
        <w:t>Substance</w:t>
      </w:r>
      <w:r w:rsidRPr="00702524">
        <w:rPr>
          <w:color w:val="343434"/>
          <w:spacing w:val="-5"/>
          <w:w w:val="105"/>
          <w:sz w:val="24"/>
          <w:szCs w:val="24"/>
        </w:rPr>
        <w:t xml:space="preserve"> </w:t>
      </w:r>
      <w:r w:rsidRPr="00702524">
        <w:rPr>
          <w:color w:val="232323"/>
          <w:w w:val="105"/>
          <w:sz w:val="24"/>
          <w:szCs w:val="24"/>
        </w:rPr>
        <w:t>Abuse</w:t>
      </w:r>
      <w:r w:rsidRPr="00702524">
        <w:rPr>
          <w:color w:val="232323"/>
          <w:spacing w:val="-15"/>
          <w:w w:val="105"/>
          <w:sz w:val="24"/>
          <w:szCs w:val="24"/>
        </w:rPr>
        <w:t xml:space="preserve"> </w:t>
      </w:r>
      <w:r w:rsidRPr="00702524">
        <w:rPr>
          <w:color w:val="343434"/>
          <w:w w:val="105"/>
          <w:sz w:val="24"/>
          <w:szCs w:val="24"/>
        </w:rPr>
        <w:t>Task</w:t>
      </w:r>
      <w:r w:rsidRPr="00702524">
        <w:rPr>
          <w:color w:val="343434"/>
          <w:spacing w:val="5"/>
          <w:w w:val="105"/>
          <w:sz w:val="24"/>
          <w:szCs w:val="24"/>
        </w:rPr>
        <w:t xml:space="preserve"> </w:t>
      </w:r>
      <w:r w:rsidRPr="00702524">
        <w:rPr>
          <w:color w:val="343434"/>
          <w:w w:val="105"/>
          <w:sz w:val="24"/>
          <w:szCs w:val="24"/>
        </w:rPr>
        <w:t>Force</w:t>
      </w:r>
      <w:r w:rsidRPr="00702524">
        <w:rPr>
          <w:color w:val="343434"/>
          <w:spacing w:val="-17"/>
          <w:w w:val="105"/>
          <w:sz w:val="24"/>
          <w:szCs w:val="24"/>
        </w:rPr>
        <w:t xml:space="preserve"> </w:t>
      </w:r>
      <w:r w:rsidRPr="00702524">
        <w:rPr>
          <w:color w:val="343434"/>
          <w:w w:val="105"/>
          <w:sz w:val="24"/>
          <w:szCs w:val="24"/>
        </w:rPr>
        <w:t>Committee</w:t>
      </w:r>
      <w:r w:rsidR="00C478FC" w:rsidRPr="00702524">
        <w:rPr>
          <w:color w:val="343434"/>
          <w:spacing w:val="-17"/>
          <w:w w:val="105"/>
          <w:sz w:val="24"/>
          <w:szCs w:val="24"/>
        </w:rPr>
        <w:t>.</w:t>
      </w:r>
    </w:p>
    <w:p w:rsidR="00B84DA9" w:rsidRPr="00702524" w:rsidRDefault="00B84DA9" w:rsidP="004A3A36">
      <w:pPr>
        <w:pStyle w:val="BodyText"/>
        <w:ind w:left="343"/>
        <w:rPr>
          <w:sz w:val="24"/>
          <w:szCs w:val="24"/>
        </w:rPr>
      </w:pPr>
    </w:p>
    <w:p w:rsidR="00B84DA9" w:rsidRPr="00702524" w:rsidRDefault="00B84DA9" w:rsidP="004A3A36">
      <w:pPr>
        <w:pStyle w:val="ListParagraph"/>
        <w:numPr>
          <w:ilvl w:val="0"/>
          <w:numId w:val="10"/>
        </w:numPr>
        <w:tabs>
          <w:tab w:val="left" w:pos="841"/>
        </w:tabs>
        <w:rPr>
          <w:color w:val="343434"/>
          <w:sz w:val="24"/>
          <w:szCs w:val="24"/>
        </w:rPr>
      </w:pPr>
      <w:r w:rsidRPr="00702524">
        <w:rPr>
          <w:color w:val="343434"/>
          <w:w w:val="105"/>
          <w:sz w:val="24"/>
          <w:szCs w:val="24"/>
        </w:rPr>
        <w:t xml:space="preserve">Information related </w:t>
      </w:r>
      <w:r w:rsidRPr="00702524">
        <w:rPr>
          <w:color w:val="232323"/>
          <w:w w:val="105"/>
          <w:sz w:val="24"/>
          <w:szCs w:val="24"/>
        </w:rPr>
        <w:t xml:space="preserve">to </w:t>
      </w:r>
      <w:r w:rsidRPr="00702524">
        <w:rPr>
          <w:color w:val="343434"/>
          <w:w w:val="105"/>
          <w:sz w:val="24"/>
          <w:szCs w:val="24"/>
        </w:rPr>
        <w:t xml:space="preserve">substance abuse </w:t>
      </w:r>
      <w:r w:rsidR="004A3A36" w:rsidRPr="00702524">
        <w:rPr>
          <w:color w:val="232323"/>
          <w:w w:val="105"/>
          <w:sz w:val="24"/>
          <w:szCs w:val="24"/>
        </w:rPr>
        <w:t>issues</w:t>
      </w:r>
      <w:r w:rsidRPr="00702524">
        <w:rPr>
          <w:color w:val="464646"/>
          <w:w w:val="105"/>
          <w:sz w:val="24"/>
          <w:szCs w:val="24"/>
        </w:rPr>
        <w:t xml:space="preserve">, </w:t>
      </w:r>
      <w:r w:rsidRPr="00702524">
        <w:rPr>
          <w:color w:val="232323"/>
          <w:w w:val="105"/>
          <w:sz w:val="24"/>
          <w:szCs w:val="24"/>
        </w:rPr>
        <w:t xml:space="preserve">including </w:t>
      </w:r>
      <w:r w:rsidRPr="00702524">
        <w:rPr>
          <w:color w:val="343434"/>
          <w:w w:val="105"/>
          <w:sz w:val="24"/>
          <w:szCs w:val="24"/>
        </w:rPr>
        <w:t>college policies and resources are</w:t>
      </w:r>
      <w:r w:rsidRPr="00702524">
        <w:rPr>
          <w:color w:val="343434"/>
          <w:spacing w:val="-16"/>
          <w:w w:val="105"/>
          <w:sz w:val="24"/>
          <w:szCs w:val="24"/>
        </w:rPr>
        <w:t xml:space="preserve"> </w:t>
      </w:r>
      <w:r w:rsidRPr="00702524">
        <w:rPr>
          <w:color w:val="343434"/>
          <w:w w:val="105"/>
          <w:sz w:val="24"/>
          <w:szCs w:val="24"/>
        </w:rPr>
        <w:t>included</w:t>
      </w:r>
      <w:r w:rsidRPr="00702524">
        <w:rPr>
          <w:color w:val="343434"/>
          <w:spacing w:val="-7"/>
          <w:w w:val="105"/>
          <w:sz w:val="24"/>
          <w:szCs w:val="24"/>
        </w:rPr>
        <w:t xml:space="preserve"> </w:t>
      </w:r>
      <w:r w:rsidRPr="00702524">
        <w:rPr>
          <w:color w:val="232323"/>
          <w:w w:val="105"/>
          <w:sz w:val="24"/>
          <w:szCs w:val="24"/>
        </w:rPr>
        <w:t>in</w:t>
      </w:r>
      <w:r w:rsidRPr="00702524">
        <w:rPr>
          <w:color w:val="232323"/>
          <w:spacing w:val="-21"/>
          <w:w w:val="105"/>
          <w:sz w:val="24"/>
          <w:szCs w:val="24"/>
        </w:rPr>
        <w:t xml:space="preserve"> </w:t>
      </w:r>
      <w:r w:rsidRPr="00702524">
        <w:rPr>
          <w:color w:val="232323"/>
          <w:w w:val="105"/>
          <w:sz w:val="24"/>
          <w:szCs w:val="24"/>
        </w:rPr>
        <w:t>the</w:t>
      </w:r>
      <w:r w:rsidRPr="00702524">
        <w:rPr>
          <w:color w:val="232323"/>
          <w:spacing w:val="-17"/>
          <w:w w:val="105"/>
          <w:sz w:val="24"/>
          <w:szCs w:val="24"/>
        </w:rPr>
        <w:t xml:space="preserve"> </w:t>
      </w:r>
      <w:r w:rsidRPr="00702524">
        <w:rPr>
          <w:color w:val="343434"/>
          <w:w w:val="105"/>
          <w:sz w:val="24"/>
          <w:szCs w:val="24"/>
        </w:rPr>
        <w:t>College's</w:t>
      </w:r>
      <w:r w:rsidRPr="00702524">
        <w:rPr>
          <w:color w:val="343434"/>
          <w:spacing w:val="-9"/>
          <w:w w:val="105"/>
          <w:sz w:val="24"/>
          <w:szCs w:val="24"/>
        </w:rPr>
        <w:t xml:space="preserve"> </w:t>
      </w:r>
      <w:r w:rsidR="004A3A36" w:rsidRPr="00702524">
        <w:rPr>
          <w:color w:val="232323"/>
          <w:w w:val="105"/>
          <w:sz w:val="24"/>
          <w:szCs w:val="24"/>
        </w:rPr>
        <w:t>student planner which is free to all students</w:t>
      </w:r>
      <w:r w:rsidRPr="00702524">
        <w:rPr>
          <w:color w:val="343434"/>
          <w:w w:val="105"/>
          <w:sz w:val="24"/>
          <w:szCs w:val="24"/>
        </w:rPr>
        <w:t>,</w:t>
      </w:r>
      <w:r w:rsidRPr="00702524">
        <w:rPr>
          <w:color w:val="343434"/>
          <w:spacing w:val="-7"/>
          <w:w w:val="105"/>
          <w:sz w:val="24"/>
          <w:szCs w:val="24"/>
        </w:rPr>
        <w:t xml:space="preserve"> </w:t>
      </w:r>
      <w:r w:rsidRPr="00702524">
        <w:rPr>
          <w:color w:val="343434"/>
          <w:w w:val="105"/>
          <w:sz w:val="24"/>
          <w:szCs w:val="24"/>
        </w:rPr>
        <w:t>the</w:t>
      </w:r>
      <w:r w:rsidRPr="00702524">
        <w:rPr>
          <w:color w:val="343434"/>
          <w:spacing w:val="-22"/>
          <w:w w:val="105"/>
          <w:sz w:val="24"/>
          <w:szCs w:val="24"/>
        </w:rPr>
        <w:t xml:space="preserve"> </w:t>
      </w:r>
      <w:r w:rsidRPr="00702524">
        <w:rPr>
          <w:color w:val="343434"/>
          <w:w w:val="105"/>
          <w:sz w:val="24"/>
          <w:szCs w:val="24"/>
        </w:rPr>
        <w:t>Student</w:t>
      </w:r>
      <w:r w:rsidRPr="00702524">
        <w:rPr>
          <w:color w:val="343434"/>
          <w:spacing w:val="-15"/>
          <w:w w:val="105"/>
          <w:sz w:val="24"/>
          <w:szCs w:val="24"/>
        </w:rPr>
        <w:t xml:space="preserve"> </w:t>
      </w:r>
      <w:r w:rsidRPr="00702524">
        <w:rPr>
          <w:color w:val="343434"/>
          <w:w w:val="105"/>
          <w:sz w:val="24"/>
          <w:szCs w:val="24"/>
        </w:rPr>
        <w:t xml:space="preserve">Handbook which is provided </w:t>
      </w:r>
      <w:r w:rsidRPr="00702524">
        <w:rPr>
          <w:color w:val="232323"/>
          <w:w w:val="105"/>
          <w:sz w:val="24"/>
          <w:szCs w:val="24"/>
        </w:rPr>
        <w:t xml:space="preserve">to all </w:t>
      </w:r>
      <w:r w:rsidRPr="00702524">
        <w:rPr>
          <w:color w:val="343434"/>
          <w:w w:val="105"/>
          <w:sz w:val="24"/>
          <w:szCs w:val="24"/>
        </w:rPr>
        <w:t>students in credit classes</w:t>
      </w:r>
      <w:r w:rsidRPr="00702524">
        <w:rPr>
          <w:color w:val="595959"/>
          <w:w w:val="105"/>
          <w:sz w:val="24"/>
          <w:szCs w:val="24"/>
        </w:rPr>
        <w:t xml:space="preserve">, </w:t>
      </w:r>
      <w:r w:rsidRPr="00702524">
        <w:rPr>
          <w:color w:val="343434"/>
          <w:w w:val="105"/>
          <w:sz w:val="24"/>
          <w:szCs w:val="24"/>
        </w:rPr>
        <w:t xml:space="preserve">and the </w:t>
      </w:r>
      <w:r w:rsidRPr="00702524">
        <w:rPr>
          <w:color w:val="232323"/>
          <w:spacing w:val="-3"/>
          <w:w w:val="105"/>
          <w:sz w:val="24"/>
          <w:szCs w:val="24"/>
        </w:rPr>
        <w:t>catalog</w:t>
      </w:r>
      <w:r w:rsidRPr="00702524">
        <w:rPr>
          <w:color w:val="464646"/>
          <w:spacing w:val="-3"/>
          <w:w w:val="105"/>
          <w:sz w:val="24"/>
          <w:szCs w:val="24"/>
        </w:rPr>
        <w:t xml:space="preserve">. </w:t>
      </w:r>
      <w:r w:rsidRPr="00702524">
        <w:rPr>
          <w:color w:val="343434"/>
          <w:w w:val="105"/>
          <w:sz w:val="24"/>
          <w:szCs w:val="24"/>
        </w:rPr>
        <w:t>The Handbook and catalog</w:t>
      </w:r>
      <w:r w:rsidRPr="00702524">
        <w:rPr>
          <w:color w:val="343434"/>
          <w:spacing w:val="-4"/>
          <w:w w:val="105"/>
          <w:sz w:val="24"/>
          <w:szCs w:val="24"/>
        </w:rPr>
        <w:t xml:space="preserve"> </w:t>
      </w:r>
      <w:r w:rsidRPr="00702524">
        <w:rPr>
          <w:color w:val="343434"/>
          <w:w w:val="105"/>
          <w:sz w:val="24"/>
          <w:szCs w:val="24"/>
        </w:rPr>
        <w:t>are</w:t>
      </w:r>
      <w:r w:rsidRPr="00702524">
        <w:rPr>
          <w:color w:val="343434"/>
          <w:spacing w:val="-18"/>
          <w:w w:val="105"/>
          <w:sz w:val="24"/>
          <w:szCs w:val="24"/>
        </w:rPr>
        <w:t xml:space="preserve"> </w:t>
      </w:r>
      <w:r w:rsidRPr="00702524">
        <w:rPr>
          <w:color w:val="343434"/>
          <w:w w:val="105"/>
          <w:sz w:val="24"/>
          <w:szCs w:val="24"/>
        </w:rPr>
        <w:t>online</w:t>
      </w:r>
      <w:r w:rsidRPr="00702524">
        <w:rPr>
          <w:color w:val="343434"/>
          <w:spacing w:val="-9"/>
          <w:w w:val="105"/>
          <w:sz w:val="24"/>
          <w:szCs w:val="24"/>
        </w:rPr>
        <w:t xml:space="preserve"> </w:t>
      </w:r>
      <w:r w:rsidRPr="00702524">
        <w:rPr>
          <w:color w:val="343434"/>
          <w:w w:val="105"/>
          <w:sz w:val="24"/>
          <w:szCs w:val="24"/>
        </w:rPr>
        <w:t>for</w:t>
      </w:r>
      <w:r w:rsidRPr="00702524">
        <w:rPr>
          <w:color w:val="343434"/>
          <w:spacing w:val="-8"/>
          <w:w w:val="105"/>
          <w:sz w:val="24"/>
          <w:szCs w:val="24"/>
        </w:rPr>
        <w:t xml:space="preserve"> </w:t>
      </w:r>
      <w:r w:rsidRPr="00702524">
        <w:rPr>
          <w:color w:val="343434"/>
          <w:w w:val="105"/>
          <w:sz w:val="24"/>
          <w:szCs w:val="24"/>
        </w:rPr>
        <w:t>student</w:t>
      </w:r>
      <w:r w:rsidRPr="00702524">
        <w:rPr>
          <w:color w:val="343434"/>
          <w:spacing w:val="-6"/>
          <w:w w:val="105"/>
          <w:sz w:val="24"/>
          <w:szCs w:val="24"/>
        </w:rPr>
        <w:t xml:space="preserve"> </w:t>
      </w:r>
      <w:r w:rsidRPr="00702524">
        <w:rPr>
          <w:color w:val="343434"/>
          <w:w w:val="105"/>
          <w:sz w:val="24"/>
          <w:szCs w:val="24"/>
        </w:rPr>
        <w:t>and</w:t>
      </w:r>
      <w:r w:rsidRPr="00702524">
        <w:rPr>
          <w:color w:val="343434"/>
          <w:spacing w:val="-4"/>
          <w:w w:val="105"/>
          <w:sz w:val="24"/>
          <w:szCs w:val="24"/>
        </w:rPr>
        <w:t xml:space="preserve"> </w:t>
      </w:r>
      <w:r w:rsidRPr="00702524">
        <w:rPr>
          <w:color w:val="343434"/>
          <w:w w:val="105"/>
          <w:sz w:val="24"/>
          <w:szCs w:val="24"/>
        </w:rPr>
        <w:t>employee</w:t>
      </w:r>
      <w:r w:rsidRPr="00702524">
        <w:rPr>
          <w:color w:val="343434"/>
          <w:spacing w:val="-2"/>
          <w:w w:val="105"/>
          <w:sz w:val="24"/>
          <w:szCs w:val="24"/>
        </w:rPr>
        <w:t xml:space="preserve"> </w:t>
      </w:r>
      <w:r w:rsidRPr="00702524">
        <w:rPr>
          <w:color w:val="343434"/>
          <w:w w:val="105"/>
          <w:sz w:val="24"/>
          <w:szCs w:val="24"/>
        </w:rPr>
        <w:t>use.</w:t>
      </w:r>
      <w:r w:rsidRPr="00702524">
        <w:rPr>
          <w:color w:val="343434"/>
          <w:spacing w:val="-13"/>
          <w:w w:val="105"/>
          <w:sz w:val="24"/>
          <w:szCs w:val="24"/>
        </w:rPr>
        <w:t xml:space="preserve"> </w:t>
      </w:r>
      <w:r w:rsidRPr="00702524">
        <w:rPr>
          <w:color w:val="343434"/>
          <w:w w:val="105"/>
          <w:sz w:val="24"/>
          <w:szCs w:val="24"/>
        </w:rPr>
        <w:t>These</w:t>
      </w:r>
      <w:r w:rsidRPr="00702524">
        <w:rPr>
          <w:color w:val="343434"/>
          <w:spacing w:val="-4"/>
          <w:w w:val="105"/>
          <w:sz w:val="24"/>
          <w:szCs w:val="24"/>
        </w:rPr>
        <w:t xml:space="preserve"> </w:t>
      </w:r>
      <w:r w:rsidRPr="00702524">
        <w:rPr>
          <w:color w:val="232323"/>
          <w:w w:val="105"/>
          <w:sz w:val="24"/>
          <w:szCs w:val="24"/>
        </w:rPr>
        <w:t>publications</w:t>
      </w:r>
      <w:r w:rsidRPr="00702524">
        <w:rPr>
          <w:color w:val="232323"/>
          <w:spacing w:val="-6"/>
          <w:w w:val="105"/>
          <w:sz w:val="24"/>
          <w:szCs w:val="24"/>
        </w:rPr>
        <w:t xml:space="preserve"> </w:t>
      </w:r>
      <w:r w:rsidRPr="00702524">
        <w:rPr>
          <w:color w:val="343434"/>
          <w:w w:val="105"/>
          <w:sz w:val="24"/>
          <w:szCs w:val="24"/>
        </w:rPr>
        <w:t>are</w:t>
      </w:r>
      <w:r w:rsidRPr="00702524">
        <w:rPr>
          <w:color w:val="343434"/>
          <w:spacing w:val="-11"/>
          <w:w w:val="105"/>
          <w:sz w:val="24"/>
          <w:szCs w:val="24"/>
        </w:rPr>
        <w:t xml:space="preserve"> </w:t>
      </w:r>
      <w:r w:rsidRPr="00702524">
        <w:rPr>
          <w:color w:val="343434"/>
          <w:w w:val="105"/>
          <w:sz w:val="24"/>
          <w:szCs w:val="24"/>
        </w:rPr>
        <w:t>provided to</w:t>
      </w:r>
      <w:r w:rsidRPr="00702524">
        <w:rPr>
          <w:color w:val="343434"/>
          <w:spacing w:val="-9"/>
          <w:w w:val="105"/>
          <w:sz w:val="24"/>
          <w:szCs w:val="24"/>
        </w:rPr>
        <w:t xml:space="preserve"> </w:t>
      </w:r>
      <w:r w:rsidRPr="00702524">
        <w:rPr>
          <w:color w:val="343434"/>
          <w:w w:val="105"/>
          <w:sz w:val="24"/>
          <w:szCs w:val="24"/>
        </w:rPr>
        <w:t xml:space="preserve">new students and available </w:t>
      </w:r>
      <w:r w:rsidRPr="00702524">
        <w:rPr>
          <w:color w:val="232323"/>
          <w:w w:val="105"/>
          <w:sz w:val="24"/>
          <w:szCs w:val="24"/>
        </w:rPr>
        <w:t xml:space="preserve">to </w:t>
      </w:r>
      <w:r w:rsidRPr="00702524">
        <w:rPr>
          <w:color w:val="343434"/>
          <w:w w:val="105"/>
          <w:sz w:val="24"/>
          <w:szCs w:val="24"/>
        </w:rPr>
        <w:t>continuing students at any time.</w:t>
      </w:r>
    </w:p>
    <w:p w:rsidR="00B84DA9" w:rsidRPr="00702524" w:rsidRDefault="00B84DA9" w:rsidP="004A3A36">
      <w:pPr>
        <w:pStyle w:val="BodyText"/>
        <w:ind w:left="343"/>
        <w:rPr>
          <w:sz w:val="24"/>
          <w:szCs w:val="24"/>
        </w:rPr>
      </w:pPr>
    </w:p>
    <w:p w:rsidR="00B84DA9" w:rsidRPr="00702524" w:rsidRDefault="00B84DA9" w:rsidP="004A3A36">
      <w:pPr>
        <w:pStyle w:val="ListParagraph"/>
        <w:numPr>
          <w:ilvl w:val="0"/>
          <w:numId w:val="10"/>
        </w:numPr>
        <w:tabs>
          <w:tab w:val="left" w:pos="833"/>
        </w:tabs>
        <w:rPr>
          <w:color w:val="343434"/>
          <w:sz w:val="24"/>
          <w:szCs w:val="24"/>
        </w:rPr>
      </w:pPr>
      <w:r w:rsidRPr="00702524">
        <w:rPr>
          <w:color w:val="343434"/>
          <w:w w:val="105"/>
          <w:sz w:val="24"/>
          <w:szCs w:val="24"/>
        </w:rPr>
        <w:t xml:space="preserve">The College's Code of </w:t>
      </w:r>
      <w:r w:rsidRPr="00702524">
        <w:rPr>
          <w:color w:val="232323"/>
          <w:w w:val="105"/>
          <w:sz w:val="24"/>
          <w:szCs w:val="24"/>
        </w:rPr>
        <w:t xml:space="preserve">Student </w:t>
      </w:r>
      <w:r w:rsidR="004A3A36" w:rsidRPr="00702524">
        <w:rPr>
          <w:color w:val="343434"/>
          <w:w w:val="105"/>
          <w:sz w:val="24"/>
          <w:szCs w:val="24"/>
        </w:rPr>
        <w:t>Conduct</w:t>
      </w:r>
      <w:r w:rsidRPr="00702524">
        <w:rPr>
          <w:color w:val="343434"/>
          <w:w w:val="105"/>
          <w:sz w:val="24"/>
          <w:szCs w:val="24"/>
        </w:rPr>
        <w:t xml:space="preserve"> </w:t>
      </w:r>
      <w:r w:rsidRPr="00702524">
        <w:rPr>
          <w:color w:val="232323"/>
          <w:w w:val="105"/>
          <w:sz w:val="24"/>
          <w:szCs w:val="24"/>
        </w:rPr>
        <w:t xml:space="preserve">describes </w:t>
      </w:r>
      <w:r w:rsidRPr="00702524">
        <w:rPr>
          <w:color w:val="343434"/>
          <w:w w:val="105"/>
          <w:sz w:val="24"/>
          <w:szCs w:val="24"/>
        </w:rPr>
        <w:t xml:space="preserve">expected student standards related to substance abuse and </w:t>
      </w:r>
      <w:r w:rsidRPr="00702524">
        <w:rPr>
          <w:color w:val="232323"/>
          <w:w w:val="105"/>
          <w:sz w:val="24"/>
          <w:szCs w:val="24"/>
        </w:rPr>
        <w:t xml:space="preserve">possession </w:t>
      </w:r>
      <w:r w:rsidRPr="00702524">
        <w:rPr>
          <w:color w:val="343434"/>
          <w:w w:val="105"/>
          <w:sz w:val="24"/>
          <w:szCs w:val="24"/>
        </w:rPr>
        <w:t>of alcohol or drugs on College property</w:t>
      </w:r>
      <w:r w:rsidRPr="00702524">
        <w:rPr>
          <w:color w:val="343434"/>
          <w:spacing w:val="-3"/>
          <w:w w:val="105"/>
          <w:sz w:val="24"/>
          <w:szCs w:val="24"/>
        </w:rPr>
        <w:t xml:space="preserve"> </w:t>
      </w:r>
      <w:r w:rsidRPr="00702524">
        <w:rPr>
          <w:color w:val="343434"/>
          <w:w w:val="105"/>
          <w:sz w:val="24"/>
          <w:szCs w:val="24"/>
        </w:rPr>
        <w:t>or</w:t>
      </w:r>
      <w:r w:rsidRPr="00702524">
        <w:rPr>
          <w:color w:val="343434"/>
          <w:spacing w:val="-13"/>
          <w:w w:val="105"/>
          <w:sz w:val="24"/>
          <w:szCs w:val="24"/>
        </w:rPr>
        <w:t xml:space="preserve"> </w:t>
      </w:r>
      <w:r w:rsidRPr="00702524">
        <w:rPr>
          <w:color w:val="232323"/>
          <w:w w:val="105"/>
          <w:sz w:val="24"/>
          <w:szCs w:val="24"/>
        </w:rPr>
        <w:t>at</w:t>
      </w:r>
      <w:r w:rsidRPr="00702524">
        <w:rPr>
          <w:color w:val="232323"/>
          <w:spacing w:val="-14"/>
          <w:w w:val="105"/>
          <w:sz w:val="24"/>
          <w:szCs w:val="24"/>
        </w:rPr>
        <w:t xml:space="preserve"> </w:t>
      </w:r>
      <w:r w:rsidRPr="00702524">
        <w:rPr>
          <w:color w:val="343434"/>
          <w:w w:val="105"/>
          <w:sz w:val="24"/>
          <w:szCs w:val="24"/>
        </w:rPr>
        <w:t>College</w:t>
      </w:r>
      <w:r w:rsidRPr="00702524">
        <w:rPr>
          <w:color w:val="343434"/>
          <w:spacing w:val="-13"/>
          <w:w w:val="105"/>
          <w:sz w:val="24"/>
          <w:szCs w:val="24"/>
        </w:rPr>
        <w:t xml:space="preserve"> </w:t>
      </w:r>
      <w:r w:rsidRPr="00702524">
        <w:rPr>
          <w:color w:val="343434"/>
          <w:w w:val="105"/>
          <w:sz w:val="24"/>
          <w:szCs w:val="24"/>
        </w:rPr>
        <w:t>sponsored</w:t>
      </w:r>
      <w:r w:rsidRPr="00702524">
        <w:rPr>
          <w:color w:val="343434"/>
          <w:spacing w:val="9"/>
          <w:w w:val="105"/>
          <w:sz w:val="24"/>
          <w:szCs w:val="24"/>
        </w:rPr>
        <w:t xml:space="preserve"> </w:t>
      </w:r>
      <w:r w:rsidRPr="00702524">
        <w:rPr>
          <w:color w:val="343434"/>
          <w:w w:val="105"/>
          <w:sz w:val="24"/>
          <w:szCs w:val="24"/>
        </w:rPr>
        <w:t>events</w:t>
      </w:r>
      <w:r w:rsidRPr="00702524">
        <w:rPr>
          <w:color w:val="343434"/>
          <w:spacing w:val="-11"/>
          <w:w w:val="105"/>
          <w:sz w:val="24"/>
          <w:szCs w:val="24"/>
        </w:rPr>
        <w:t xml:space="preserve"> </w:t>
      </w:r>
      <w:r w:rsidRPr="00702524">
        <w:rPr>
          <w:color w:val="343434"/>
          <w:w w:val="105"/>
          <w:sz w:val="24"/>
          <w:szCs w:val="24"/>
        </w:rPr>
        <w:t>and</w:t>
      </w:r>
      <w:r w:rsidRPr="00702524">
        <w:rPr>
          <w:color w:val="343434"/>
          <w:spacing w:val="-13"/>
          <w:w w:val="105"/>
          <w:sz w:val="24"/>
          <w:szCs w:val="24"/>
        </w:rPr>
        <w:t xml:space="preserve"> </w:t>
      </w:r>
      <w:r w:rsidRPr="00702524">
        <w:rPr>
          <w:color w:val="343434"/>
          <w:w w:val="105"/>
          <w:sz w:val="24"/>
          <w:szCs w:val="24"/>
        </w:rPr>
        <w:t>the</w:t>
      </w:r>
      <w:r w:rsidRPr="00702524">
        <w:rPr>
          <w:color w:val="343434"/>
          <w:spacing w:val="-13"/>
          <w:w w:val="105"/>
          <w:sz w:val="24"/>
          <w:szCs w:val="24"/>
        </w:rPr>
        <w:t xml:space="preserve"> </w:t>
      </w:r>
      <w:r w:rsidRPr="00702524">
        <w:rPr>
          <w:color w:val="343434"/>
          <w:w w:val="105"/>
          <w:sz w:val="24"/>
          <w:szCs w:val="24"/>
        </w:rPr>
        <w:t>disciplinary</w:t>
      </w:r>
      <w:r w:rsidRPr="00702524">
        <w:rPr>
          <w:color w:val="343434"/>
          <w:spacing w:val="12"/>
          <w:w w:val="105"/>
          <w:sz w:val="24"/>
          <w:szCs w:val="24"/>
        </w:rPr>
        <w:t xml:space="preserve"> </w:t>
      </w:r>
      <w:r w:rsidRPr="00702524">
        <w:rPr>
          <w:color w:val="343434"/>
          <w:w w:val="105"/>
          <w:sz w:val="24"/>
          <w:szCs w:val="24"/>
        </w:rPr>
        <w:t>procedures</w:t>
      </w:r>
      <w:r w:rsidRPr="00702524">
        <w:rPr>
          <w:color w:val="343434"/>
          <w:spacing w:val="-3"/>
          <w:w w:val="105"/>
          <w:sz w:val="24"/>
          <w:szCs w:val="24"/>
        </w:rPr>
        <w:t xml:space="preserve"> </w:t>
      </w:r>
      <w:r w:rsidR="008A1EAF">
        <w:rPr>
          <w:color w:val="343434"/>
          <w:w w:val="105"/>
          <w:sz w:val="24"/>
          <w:szCs w:val="24"/>
        </w:rPr>
        <w:t>that</w:t>
      </w:r>
      <w:r w:rsidRPr="00702524">
        <w:rPr>
          <w:color w:val="343434"/>
          <w:spacing w:val="-17"/>
          <w:w w:val="105"/>
          <w:sz w:val="24"/>
          <w:szCs w:val="24"/>
        </w:rPr>
        <w:t xml:space="preserve"> </w:t>
      </w:r>
      <w:r w:rsidRPr="00702524">
        <w:rPr>
          <w:color w:val="343434"/>
          <w:w w:val="105"/>
          <w:sz w:val="24"/>
          <w:szCs w:val="24"/>
        </w:rPr>
        <w:t>can</w:t>
      </w:r>
      <w:r w:rsidRPr="00702524">
        <w:rPr>
          <w:color w:val="343434"/>
          <w:spacing w:val="-13"/>
          <w:w w:val="105"/>
          <w:sz w:val="24"/>
          <w:szCs w:val="24"/>
        </w:rPr>
        <w:t xml:space="preserve"> </w:t>
      </w:r>
      <w:r w:rsidRPr="00702524">
        <w:rPr>
          <w:color w:val="343434"/>
          <w:w w:val="105"/>
          <w:sz w:val="24"/>
          <w:szCs w:val="24"/>
        </w:rPr>
        <w:t xml:space="preserve">result </w:t>
      </w:r>
      <w:r w:rsidRPr="00702524">
        <w:rPr>
          <w:color w:val="232323"/>
          <w:w w:val="105"/>
          <w:sz w:val="24"/>
          <w:szCs w:val="24"/>
        </w:rPr>
        <w:t xml:space="preserve">from </w:t>
      </w:r>
      <w:r w:rsidRPr="00702524">
        <w:rPr>
          <w:color w:val="343434"/>
          <w:w w:val="105"/>
          <w:sz w:val="24"/>
          <w:szCs w:val="24"/>
        </w:rPr>
        <w:lastRenderedPageBreak/>
        <w:t>violation</w:t>
      </w:r>
      <w:r w:rsidRPr="00702524">
        <w:rPr>
          <w:color w:val="343434"/>
          <w:spacing w:val="-2"/>
          <w:w w:val="105"/>
          <w:sz w:val="24"/>
          <w:szCs w:val="24"/>
        </w:rPr>
        <w:t xml:space="preserve"> </w:t>
      </w:r>
      <w:r w:rsidRPr="00702524">
        <w:rPr>
          <w:color w:val="343434"/>
          <w:w w:val="105"/>
          <w:sz w:val="24"/>
          <w:szCs w:val="24"/>
        </w:rPr>
        <w:t>of</w:t>
      </w:r>
      <w:r w:rsidRPr="00702524">
        <w:rPr>
          <w:color w:val="343434"/>
          <w:spacing w:val="-15"/>
          <w:w w:val="105"/>
          <w:sz w:val="24"/>
          <w:szCs w:val="24"/>
        </w:rPr>
        <w:t xml:space="preserve"> </w:t>
      </w:r>
      <w:r w:rsidRPr="00702524">
        <w:rPr>
          <w:color w:val="343434"/>
          <w:w w:val="105"/>
          <w:sz w:val="24"/>
          <w:szCs w:val="24"/>
        </w:rPr>
        <w:t>these</w:t>
      </w:r>
      <w:r w:rsidRPr="00702524">
        <w:rPr>
          <w:color w:val="343434"/>
          <w:spacing w:val="-8"/>
          <w:w w:val="105"/>
          <w:sz w:val="24"/>
          <w:szCs w:val="24"/>
        </w:rPr>
        <w:t xml:space="preserve"> </w:t>
      </w:r>
      <w:r w:rsidRPr="00702524">
        <w:rPr>
          <w:color w:val="343434"/>
          <w:w w:val="105"/>
          <w:sz w:val="24"/>
          <w:szCs w:val="24"/>
        </w:rPr>
        <w:t>standards.</w:t>
      </w:r>
      <w:r w:rsidRPr="00702524">
        <w:rPr>
          <w:color w:val="343434"/>
          <w:spacing w:val="-1"/>
          <w:w w:val="105"/>
          <w:sz w:val="24"/>
          <w:szCs w:val="24"/>
        </w:rPr>
        <w:t xml:space="preserve"> </w:t>
      </w:r>
      <w:r w:rsidRPr="00702524">
        <w:rPr>
          <w:color w:val="343434"/>
          <w:w w:val="105"/>
          <w:sz w:val="24"/>
          <w:szCs w:val="24"/>
        </w:rPr>
        <w:t>This</w:t>
      </w:r>
      <w:r w:rsidRPr="00702524">
        <w:rPr>
          <w:color w:val="343434"/>
          <w:spacing w:val="-16"/>
          <w:w w:val="105"/>
          <w:sz w:val="24"/>
          <w:szCs w:val="24"/>
        </w:rPr>
        <w:t xml:space="preserve"> </w:t>
      </w:r>
      <w:r w:rsidRPr="00702524">
        <w:rPr>
          <w:color w:val="343434"/>
          <w:w w:val="105"/>
          <w:sz w:val="24"/>
          <w:szCs w:val="24"/>
        </w:rPr>
        <w:t>code</w:t>
      </w:r>
      <w:r w:rsidRPr="00702524">
        <w:rPr>
          <w:color w:val="343434"/>
          <w:spacing w:val="-6"/>
          <w:w w:val="105"/>
          <w:sz w:val="24"/>
          <w:szCs w:val="24"/>
        </w:rPr>
        <w:t xml:space="preserve"> </w:t>
      </w:r>
      <w:r w:rsidRPr="00702524">
        <w:rPr>
          <w:color w:val="232323"/>
          <w:w w:val="105"/>
          <w:sz w:val="24"/>
          <w:szCs w:val="24"/>
        </w:rPr>
        <w:t>is</w:t>
      </w:r>
      <w:r w:rsidRPr="00702524">
        <w:rPr>
          <w:color w:val="232323"/>
          <w:spacing w:val="-5"/>
          <w:w w:val="105"/>
          <w:sz w:val="24"/>
          <w:szCs w:val="24"/>
        </w:rPr>
        <w:t xml:space="preserve"> </w:t>
      </w:r>
      <w:r w:rsidRPr="00702524">
        <w:rPr>
          <w:color w:val="232323"/>
          <w:w w:val="105"/>
          <w:sz w:val="24"/>
          <w:szCs w:val="24"/>
        </w:rPr>
        <w:t>published</w:t>
      </w:r>
      <w:r w:rsidRPr="00702524">
        <w:rPr>
          <w:color w:val="232323"/>
          <w:spacing w:val="5"/>
          <w:w w:val="105"/>
          <w:sz w:val="24"/>
          <w:szCs w:val="24"/>
        </w:rPr>
        <w:t xml:space="preserve"> </w:t>
      </w:r>
      <w:r w:rsidRPr="00702524">
        <w:rPr>
          <w:color w:val="343434"/>
          <w:w w:val="105"/>
          <w:sz w:val="24"/>
          <w:szCs w:val="24"/>
        </w:rPr>
        <w:t>in</w:t>
      </w:r>
      <w:r w:rsidRPr="00702524">
        <w:rPr>
          <w:color w:val="343434"/>
          <w:spacing w:val="-14"/>
          <w:w w:val="105"/>
          <w:sz w:val="24"/>
          <w:szCs w:val="24"/>
        </w:rPr>
        <w:t xml:space="preserve"> </w:t>
      </w:r>
      <w:r w:rsidRPr="00702524">
        <w:rPr>
          <w:color w:val="343434"/>
          <w:w w:val="105"/>
          <w:sz w:val="24"/>
          <w:szCs w:val="24"/>
        </w:rPr>
        <w:t>full</w:t>
      </w:r>
      <w:r w:rsidRPr="00702524">
        <w:rPr>
          <w:color w:val="343434"/>
          <w:spacing w:val="-13"/>
          <w:w w:val="105"/>
          <w:sz w:val="24"/>
          <w:szCs w:val="24"/>
        </w:rPr>
        <w:t xml:space="preserve"> </w:t>
      </w:r>
      <w:r w:rsidRPr="00702524">
        <w:rPr>
          <w:color w:val="343434"/>
          <w:w w:val="105"/>
          <w:sz w:val="24"/>
          <w:szCs w:val="24"/>
        </w:rPr>
        <w:t>online</w:t>
      </w:r>
      <w:r w:rsidRPr="00702524">
        <w:rPr>
          <w:color w:val="343434"/>
          <w:spacing w:val="-11"/>
          <w:w w:val="105"/>
          <w:sz w:val="24"/>
          <w:szCs w:val="24"/>
        </w:rPr>
        <w:t xml:space="preserve"> </w:t>
      </w:r>
      <w:r w:rsidRPr="00702524">
        <w:rPr>
          <w:color w:val="343434"/>
          <w:w w:val="105"/>
          <w:sz w:val="24"/>
          <w:szCs w:val="24"/>
        </w:rPr>
        <w:t>and</w:t>
      </w:r>
      <w:r w:rsidRPr="00702524">
        <w:rPr>
          <w:color w:val="343434"/>
          <w:spacing w:val="-7"/>
          <w:w w:val="105"/>
          <w:sz w:val="24"/>
          <w:szCs w:val="24"/>
        </w:rPr>
        <w:t xml:space="preserve"> </w:t>
      </w:r>
      <w:r w:rsidRPr="00702524">
        <w:rPr>
          <w:color w:val="232323"/>
          <w:w w:val="105"/>
          <w:sz w:val="24"/>
          <w:szCs w:val="24"/>
        </w:rPr>
        <w:t>available</w:t>
      </w:r>
      <w:r w:rsidRPr="00702524">
        <w:rPr>
          <w:color w:val="232323"/>
          <w:spacing w:val="-6"/>
          <w:w w:val="105"/>
          <w:sz w:val="24"/>
          <w:szCs w:val="24"/>
        </w:rPr>
        <w:t xml:space="preserve"> </w:t>
      </w:r>
      <w:r w:rsidRPr="00702524">
        <w:rPr>
          <w:color w:val="232323"/>
          <w:w w:val="105"/>
          <w:sz w:val="24"/>
          <w:szCs w:val="24"/>
        </w:rPr>
        <w:t xml:space="preserve">in the </w:t>
      </w:r>
      <w:r w:rsidR="004A3A36" w:rsidRPr="00702524">
        <w:rPr>
          <w:color w:val="232323"/>
          <w:w w:val="105"/>
          <w:sz w:val="24"/>
          <w:szCs w:val="24"/>
        </w:rPr>
        <w:t xml:space="preserve">office of the </w:t>
      </w:r>
      <w:r w:rsidRPr="00702524">
        <w:rPr>
          <w:color w:val="343434"/>
          <w:w w:val="105"/>
          <w:sz w:val="24"/>
          <w:szCs w:val="24"/>
        </w:rPr>
        <w:t xml:space="preserve">Vice </w:t>
      </w:r>
      <w:r w:rsidRPr="00702524">
        <w:rPr>
          <w:color w:val="232323"/>
          <w:w w:val="105"/>
          <w:sz w:val="24"/>
          <w:szCs w:val="24"/>
        </w:rPr>
        <w:t xml:space="preserve">President </w:t>
      </w:r>
      <w:r w:rsidRPr="00702524">
        <w:rPr>
          <w:color w:val="343434"/>
          <w:w w:val="105"/>
          <w:sz w:val="24"/>
          <w:szCs w:val="24"/>
        </w:rPr>
        <w:t xml:space="preserve">for Student </w:t>
      </w:r>
      <w:r w:rsidRPr="00702524">
        <w:rPr>
          <w:color w:val="232323"/>
          <w:w w:val="105"/>
          <w:sz w:val="24"/>
          <w:szCs w:val="24"/>
        </w:rPr>
        <w:t>S</w:t>
      </w:r>
      <w:r w:rsidR="004A3A36" w:rsidRPr="00702524">
        <w:rPr>
          <w:color w:val="464646"/>
          <w:w w:val="105"/>
          <w:sz w:val="24"/>
          <w:szCs w:val="24"/>
        </w:rPr>
        <w:t>ervices</w:t>
      </w:r>
      <w:r w:rsidRPr="00702524">
        <w:rPr>
          <w:color w:val="464646"/>
          <w:w w:val="105"/>
          <w:sz w:val="24"/>
          <w:szCs w:val="24"/>
        </w:rPr>
        <w:t xml:space="preserve"> </w:t>
      </w:r>
      <w:r w:rsidRPr="00702524">
        <w:rPr>
          <w:color w:val="343434"/>
          <w:w w:val="105"/>
          <w:sz w:val="24"/>
          <w:szCs w:val="24"/>
        </w:rPr>
        <w:t xml:space="preserve">as well as referenced </w:t>
      </w:r>
      <w:r w:rsidRPr="00702524">
        <w:rPr>
          <w:color w:val="232323"/>
          <w:w w:val="105"/>
          <w:sz w:val="24"/>
          <w:szCs w:val="24"/>
        </w:rPr>
        <w:t xml:space="preserve">in numerous publications </w:t>
      </w:r>
      <w:r w:rsidRPr="00702524">
        <w:rPr>
          <w:color w:val="343434"/>
          <w:w w:val="105"/>
          <w:sz w:val="24"/>
          <w:szCs w:val="24"/>
        </w:rPr>
        <w:t>throughout the</w:t>
      </w:r>
      <w:r w:rsidRPr="00702524">
        <w:rPr>
          <w:color w:val="343434"/>
          <w:spacing w:val="-48"/>
          <w:w w:val="105"/>
          <w:sz w:val="24"/>
          <w:szCs w:val="24"/>
        </w:rPr>
        <w:t xml:space="preserve"> </w:t>
      </w:r>
      <w:r w:rsidR="008A1EAF">
        <w:rPr>
          <w:color w:val="343434"/>
          <w:spacing w:val="-48"/>
          <w:w w:val="105"/>
          <w:sz w:val="24"/>
          <w:szCs w:val="24"/>
        </w:rPr>
        <w:t xml:space="preserve"> </w:t>
      </w:r>
      <w:r w:rsidRPr="00702524">
        <w:rPr>
          <w:color w:val="343434"/>
          <w:w w:val="105"/>
          <w:sz w:val="24"/>
          <w:szCs w:val="24"/>
        </w:rPr>
        <w:t>campus.</w:t>
      </w:r>
    </w:p>
    <w:p w:rsidR="00C9641B" w:rsidRDefault="00C9641B">
      <w:pPr>
        <w:widowControl/>
        <w:autoSpaceDE/>
        <w:autoSpaceDN/>
        <w:jc w:val="center"/>
        <w:rPr>
          <w:sz w:val="24"/>
          <w:szCs w:val="24"/>
        </w:rPr>
      </w:pPr>
    </w:p>
    <w:p w:rsidR="004A3A36" w:rsidRPr="00702524" w:rsidRDefault="00B84DA9" w:rsidP="004A3A36">
      <w:pPr>
        <w:pStyle w:val="ListParagraph"/>
        <w:numPr>
          <w:ilvl w:val="0"/>
          <w:numId w:val="10"/>
        </w:numPr>
        <w:tabs>
          <w:tab w:val="left" w:pos="826"/>
        </w:tabs>
        <w:rPr>
          <w:sz w:val="24"/>
          <w:szCs w:val="24"/>
        </w:rPr>
      </w:pPr>
      <w:r w:rsidRPr="00702524">
        <w:rPr>
          <w:color w:val="343434"/>
          <w:w w:val="105"/>
          <w:sz w:val="24"/>
          <w:szCs w:val="24"/>
        </w:rPr>
        <w:t xml:space="preserve">The College's Student </w:t>
      </w:r>
      <w:r w:rsidRPr="00702524">
        <w:rPr>
          <w:color w:val="232323"/>
          <w:w w:val="105"/>
          <w:sz w:val="24"/>
          <w:szCs w:val="24"/>
        </w:rPr>
        <w:t xml:space="preserve">Programs </w:t>
      </w:r>
      <w:r w:rsidRPr="00702524">
        <w:rPr>
          <w:color w:val="343434"/>
          <w:w w:val="105"/>
          <w:sz w:val="24"/>
          <w:szCs w:val="24"/>
        </w:rPr>
        <w:t xml:space="preserve">and </w:t>
      </w:r>
      <w:r w:rsidRPr="00702524">
        <w:rPr>
          <w:color w:val="232323"/>
          <w:w w:val="105"/>
          <w:sz w:val="24"/>
          <w:szCs w:val="24"/>
        </w:rPr>
        <w:t xml:space="preserve">Activities </w:t>
      </w:r>
      <w:r w:rsidRPr="00702524">
        <w:rPr>
          <w:color w:val="343434"/>
          <w:w w:val="105"/>
          <w:sz w:val="24"/>
          <w:szCs w:val="24"/>
        </w:rPr>
        <w:t xml:space="preserve">Office and the Counseling Department offer educational events during </w:t>
      </w:r>
      <w:r w:rsidRPr="00702524">
        <w:rPr>
          <w:color w:val="232323"/>
          <w:w w:val="105"/>
          <w:sz w:val="24"/>
          <w:szCs w:val="24"/>
        </w:rPr>
        <w:t xml:space="preserve">the </w:t>
      </w:r>
      <w:r w:rsidRPr="00702524">
        <w:rPr>
          <w:color w:val="343434"/>
          <w:w w:val="105"/>
          <w:sz w:val="24"/>
          <w:szCs w:val="24"/>
        </w:rPr>
        <w:t xml:space="preserve">year </w:t>
      </w:r>
      <w:r w:rsidRPr="00702524">
        <w:rPr>
          <w:color w:val="232323"/>
          <w:w w:val="105"/>
          <w:sz w:val="24"/>
          <w:szCs w:val="24"/>
        </w:rPr>
        <w:t xml:space="preserve">that promote </w:t>
      </w:r>
      <w:r w:rsidRPr="00702524">
        <w:rPr>
          <w:color w:val="343434"/>
          <w:w w:val="105"/>
          <w:sz w:val="24"/>
          <w:szCs w:val="24"/>
        </w:rPr>
        <w:t>alcohol and drug awareness. Wellness</w:t>
      </w:r>
      <w:r w:rsidRPr="00702524">
        <w:rPr>
          <w:color w:val="343434"/>
          <w:spacing w:val="-13"/>
          <w:w w:val="105"/>
          <w:sz w:val="24"/>
          <w:szCs w:val="24"/>
        </w:rPr>
        <w:t xml:space="preserve"> </w:t>
      </w:r>
      <w:r w:rsidRPr="00702524">
        <w:rPr>
          <w:color w:val="232323"/>
          <w:w w:val="105"/>
          <w:sz w:val="24"/>
          <w:szCs w:val="24"/>
        </w:rPr>
        <w:t>materials</w:t>
      </w:r>
      <w:r w:rsidRPr="00702524">
        <w:rPr>
          <w:color w:val="232323"/>
          <w:spacing w:val="-19"/>
          <w:w w:val="105"/>
          <w:sz w:val="24"/>
          <w:szCs w:val="24"/>
        </w:rPr>
        <w:t xml:space="preserve"> </w:t>
      </w:r>
      <w:r w:rsidRPr="00702524">
        <w:rPr>
          <w:color w:val="343434"/>
          <w:w w:val="105"/>
          <w:sz w:val="24"/>
          <w:szCs w:val="24"/>
        </w:rPr>
        <w:t>and</w:t>
      </w:r>
      <w:r w:rsidRPr="00702524">
        <w:rPr>
          <w:color w:val="343434"/>
          <w:spacing w:val="-11"/>
          <w:w w:val="105"/>
          <w:sz w:val="24"/>
          <w:szCs w:val="24"/>
        </w:rPr>
        <w:t xml:space="preserve"> </w:t>
      </w:r>
      <w:r w:rsidRPr="00702524">
        <w:rPr>
          <w:color w:val="343434"/>
          <w:w w:val="105"/>
          <w:sz w:val="24"/>
          <w:szCs w:val="24"/>
        </w:rPr>
        <w:t>educational</w:t>
      </w:r>
      <w:r w:rsidRPr="00702524">
        <w:rPr>
          <w:color w:val="343434"/>
          <w:spacing w:val="-6"/>
          <w:w w:val="105"/>
          <w:sz w:val="24"/>
          <w:szCs w:val="24"/>
        </w:rPr>
        <w:t xml:space="preserve"> </w:t>
      </w:r>
      <w:r w:rsidRPr="00702524">
        <w:rPr>
          <w:color w:val="232323"/>
          <w:w w:val="105"/>
          <w:sz w:val="24"/>
          <w:szCs w:val="24"/>
        </w:rPr>
        <w:t>pamphlets</w:t>
      </w:r>
      <w:r w:rsidRPr="00702524">
        <w:rPr>
          <w:color w:val="232323"/>
          <w:spacing w:val="-8"/>
          <w:w w:val="105"/>
          <w:sz w:val="24"/>
          <w:szCs w:val="24"/>
        </w:rPr>
        <w:t xml:space="preserve"> </w:t>
      </w:r>
      <w:r w:rsidRPr="00702524">
        <w:rPr>
          <w:color w:val="343434"/>
          <w:w w:val="105"/>
          <w:sz w:val="24"/>
          <w:szCs w:val="24"/>
        </w:rPr>
        <w:t>outlining</w:t>
      </w:r>
      <w:r w:rsidRPr="00702524">
        <w:rPr>
          <w:color w:val="343434"/>
          <w:spacing w:val="-11"/>
          <w:w w:val="105"/>
          <w:sz w:val="24"/>
          <w:szCs w:val="24"/>
        </w:rPr>
        <w:t xml:space="preserve"> </w:t>
      </w:r>
      <w:r w:rsidRPr="00702524">
        <w:rPr>
          <w:color w:val="343434"/>
          <w:w w:val="105"/>
          <w:sz w:val="24"/>
          <w:szCs w:val="24"/>
        </w:rPr>
        <w:t>risks</w:t>
      </w:r>
      <w:r w:rsidRPr="00702524">
        <w:rPr>
          <w:color w:val="343434"/>
          <w:spacing w:val="-18"/>
          <w:w w:val="105"/>
          <w:sz w:val="24"/>
          <w:szCs w:val="24"/>
        </w:rPr>
        <w:t xml:space="preserve"> </w:t>
      </w:r>
      <w:r w:rsidRPr="00702524">
        <w:rPr>
          <w:color w:val="343434"/>
          <w:w w:val="105"/>
          <w:sz w:val="24"/>
          <w:szCs w:val="24"/>
        </w:rPr>
        <w:t>associated</w:t>
      </w:r>
      <w:r w:rsidRPr="00702524">
        <w:rPr>
          <w:color w:val="343434"/>
          <w:spacing w:val="-6"/>
          <w:w w:val="105"/>
          <w:sz w:val="24"/>
          <w:szCs w:val="24"/>
        </w:rPr>
        <w:t xml:space="preserve"> </w:t>
      </w:r>
      <w:r w:rsidRPr="00702524">
        <w:rPr>
          <w:color w:val="343434"/>
          <w:w w:val="105"/>
          <w:sz w:val="24"/>
          <w:szCs w:val="24"/>
        </w:rPr>
        <w:t>with</w:t>
      </w:r>
      <w:r w:rsidRPr="00702524">
        <w:rPr>
          <w:color w:val="343434"/>
          <w:spacing w:val="-15"/>
          <w:w w:val="105"/>
          <w:sz w:val="24"/>
          <w:szCs w:val="24"/>
        </w:rPr>
        <w:t xml:space="preserve"> </w:t>
      </w:r>
      <w:r w:rsidRPr="00702524">
        <w:rPr>
          <w:color w:val="343434"/>
          <w:w w:val="105"/>
          <w:sz w:val="24"/>
          <w:szCs w:val="24"/>
        </w:rPr>
        <w:t>substance use</w:t>
      </w:r>
      <w:r w:rsidRPr="00702524">
        <w:rPr>
          <w:color w:val="343434"/>
          <w:spacing w:val="-11"/>
          <w:w w:val="105"/>
          <w:sz w:val="24"/>
          <w:szCs w:val="24"/>
        </w:rPr>
        <w:t xml:space="preserve"> </w:t>
      </w:r>
      <w:r w:rsidRPr="00702524">
        <w:rPr>
          <w:color w:val="343434"/>
          <w:w w:val="105"/>
          <w:sz w:val="24"/>
          <w:szCs w:val="24"/>
        </w:rPr>
        <w:t>and</w:t>
      </w:r>
      <w:r w:rsidRPr="00702524">
        <w:rPr>
          <w:color w:val="343434"/>
          <w:spacing w:val="-5"/>
          <w:w w:val="105"/>
          <w:sz w:val="24"/>
          <w:szCs w:val="24"/>
        </w:rPr>
        <w:t xml:space="preserve"> </w:t>
      </w:r>
      <w:r w:rsidRPr="00702524">
        <w:rPr>
          <w:color w:val="343434"/>
          <w:w w:val="105"/>
          <w:sz w:val="24"/>
          <w:szCs w:val="24"/>
        </w:rPr>
        <w:t>campus</w:t>
      </w:r>
      <w:r w:rsidRPr="00702524">
        <w:rPr>
          <w:color w:val="343434"/>
          <w:spacing w:val="-6"/>
          <w:w w:val="105"/>
          <w:sz w:val="24"/>
          <w:szCs w:val="24"/>
        </w:rPr>
        <w:t xml:space="preserve"> </w:t>
      </w:r>
      <w:r w:rsidRPr="00702524">
        <w:rPr>
          <w:color w:val="343434"/>
          <w:w w:val="105"/>
          <w:sz w:val="24"/>
          <w:szCs w:val="24"/>
        </w:rPr>
        <w:t>and</w:t>
      </w:r>
      <w:r w:rsidRPr="00702524">
        <w:rPr>
          <w:color w:val="343434"/>
          <w:spacing w:val="-5"/>
          <w:w w:val="105"/>
          <w:sz w:val="24"/>
          <w:szCs w:val="24"/>
        </w:rPr>
        <w:t xml:space="preserve"> </w:t>
      </w:r>
      <w:r w:rsidRPr="00702524">
        <w:rPr>
          <w:color w:val="343434"/>
          <w:w w:val="105"/>
          <w:sz w:val="24"/>
          <w:szCs w:val="24"/>
        </w:rPr>
        <w:t>community</w:t>
      </w:r>
      <w:r w:rsidRPr="00702524">
        <w:rPr>
          <w:color w:val="343434"/>
          <w:spacing w:val="1"/>
          <w:w w:val="105"/>
          <w:sz w:val="24"/>
          <w:szCs w:val="24"/>
        </w:rPr>
        <w:t xml:space="preserve"> </w:t>
      </w:r>
      <w:r w:rsidRPr="00702524">
        <w:rPr>
          <w:color w:val="343434"/>
          <w:w w:val="105"/>
          <w:sz w:val="24"/>
          <w:szCs w:val="24"/>
        </w:rPr>
        <w:t>resource</w:t>
      </w:r>
      <w:r w:rsidRPr="00702524">
        <w:rPr>
          <w:color w:val="343434"/>
          <w:spacing w:val="-11"/>
          <w:w w:val="105"/>
          <w:sz w:val="24"/>
          <w:szCs w:val="24"/>
        </w:rPr>
        <w:t xml:space="preserve"> </w:t>
      </w:r>
      <w:r w:rsidRPr="00702524">
        <w:rPr>
          <w:color w:val="343434"/>
          <w:w w:val="105"/>
          <w:sz w:val="24"/>
          <w:szCs w:val="24"/>
        </w:rPr>
        <w:t>information</w:t>
      </w:r>
      <w:r w:rsidRPr="00702524">
        <w:rPr>
          <w:color w:val="343434"/>
          <w:spacing w:val="-3"/>
          <w:w w:val="105"/>
          <w:sz w:val="24"/>
          <w:szCs w:val="24"/>
        </w:rPr>
        <w:t xml:space="preserve"> </w:t>
      </w:r>
      <w:r w:rsidRPr="00702524">
        <w:rPr>
          <w:color w:val="343434"/>
          <w:w w:val="105"/>
          <w:sz w:val="24"/>
          <w:szCs w:val="24"/>
        </w:rPr>
        <w:t>are</w:t>
      </w:r>
      <w:r w:rsidRPr="00702524">
        <w:rPr>
          <w:color w:val="343434"/>
          <w:spacing w:val="-18"/>
          <w:w w:val="105"/>
          <w:sz w:val="24"/>
          <w:szCs w:val="24"/>
        </w:rPr>
        <w:t xml:space="preserve"> </w:t>
      </w:r>
      <w:r w:rsidRPr="00702524">
        <w:rPr>
          <w:color w:val="343434"/>
          <w:w w:val="105"/>
          <w:sz w:val="24"/>
          <w:szCs w:val="24"/>
        </w:rPr>
        <w:t>distributed</w:t>
      </w:r>
      <w:r w:rsidRPr="00702524">
        <w:rPr>
          <w:color w:val="343434"/>
          <w:spacing w:val="-5"/>
          <w:w w:val="105"/>
          <w:sz w:val="24"/>
          <w:szCs w:val="24"/>
        </w:rPr>
        <w:t xml:space="preserve"> </w:t>
      </w:r>
      <w:r w:rsidRPr="00702524">
        <w:rPr>
          <w:color w:val="343434"/>
          <w:w w:val="105"/>
          <w:sz w:val="24"/>
          <w:szCs w:val="24"/>
        </w:rPr>
        <w:t>at</w:t>
      </w:r>
      <w:r w:rsidRPr="00702524">
        <w:rPr>
          <w:color w:val="343434"/>
          <w:spacing w:val="-11"/>
          <w:w w:val="105"/>
          <w:sz w:val="24"/>
          <w:szCs w:val="24"/>
        </w:rPr>
        <w:t xml:space="preserve"> </w:t>
      </w:r>
      <w:r w:rsidRPr="00702524">
        <w:rPr>
          <w:color w:val="343434"/>
          <w:w w:val="105"/>
          <w:sz w:val="24"/>
          <w:szCs w:val="24"/>
        </w:rPr>
        <w:t>such</w:t>
      </w:r>
      <w:r w:rsidRPr="00702524">
        <w:rPr>
          <w:color w:val="343434"/>
          <w:spacing w:val="-17"/>
          <w:w w:val="105"/>
          <w:sz w:val="24"/>
          <w:szCs w:val="24"/>
        </w:rPr>
        <w:t xml:space="preserve"> </w:t>
      </w:r>
      <w:r w:rsidRPr="00702524">
        <w:rPr>
          <w:color w:val="343434"/>
          <w:w w:val="105"/>
          <w:sz w:val="24"/>
          <w:szCs w:val="24"/>
        </w:rPr>
        <w:t>events.</w:t>
      </w:r>
    </w:p>
    <w:p w:rsidR="004A3A36" w:rsidRPr="00702524" w:rsidRDefault="004A3A36" w:rsidP="004A3A36">
      <w:pPr>
        <w:pStyle w:val="ListParagraph"/>
        <w:rPr>
          <w:color w:val="2D2D2D"/>
          <w:w w:val="105"/>
          <w:sz w:val="24"/>
          <w:szCs w:val="24"/>
        </w:rPr>
      </w:pPr>
    </w:p>
    <w:p w:rsidR="00B84DA9" w:rsidRPr="00702524" w:rsidRDefault="00B84DA9" w:rsidP="004A3A36">
      <w:pPr>
        <w:pStyle w:val="ListParagraph"/>
        <w:tabs>
          <w:tab w:val="left" w:pos="826"/>
        </w:tabs>
        <w:ind w:left="0" w:firstLine="0"/>
        <w:rPr>
          <w:b/>
          <w:sz w:val="24"/>
          <w:szCs w:val="24"/>
        </w:rPr>
      </w:pPr>
      <w:r w:rsidRPr="00702524">
        <w:rPr>
          <w:b/>
          <w:color w:val="2D2D2D"/>
          <w:w w:val="105"/>
          <w:sz w:val="24"/>
          <w:szCs w:val="24"/>
        </w:rPr>
        <w:t>Findings</w:t>
      </w:r>
    </w:p>
    <w:p w:rsidR="00B84DA9" w:rsidRPr="00702524" w:rsidRDefault="00B84DA9" w:rsidP="00A35AB4">
      <w:pPr>
        <w:pStyle w:val="BodyText"/>
        <w:rPr>
          <w:b/>
          <w:sz w:val="24"/>
          <w:szCs w:val="24"/>
        </w:rPr>
      </w:pPr>
    </w:p>
    <w:p w:rsidR="00B84DA9" w:rsidRPr="00702524" w:rsidRDefault="00B84DA9" w:rsidP="00A35AB4">
      <w:pPr>
        <w:pStyle w:val="BodyText"/>
        <w:ind w:hanging="5"/>
        <w:rPr>
          <w:sz w:val="24"/>
          <w:szCs w:val="24"/>
        </w:rPr>
      </w:pPr>
      <w:r w:rsidRPr="00702524">
        <w:rPr>
          <w:color w:val="2D2D2D"/>
          <w:w w:val="105"/>
          <w:sz w:val="24"/>
          <w:szCs w:val="24"/>
        </w:rPr>
        <w:t xml:space="preserve">The </w:t>
      </w:r>
      <w:r w:rsidRPr="00702524">
        <w:rPr>
          <w:color w:val="3B3B3B"/>
          <w:w w:val="105"/>
          <w:sz w:val="24"/>
          <w:szCs w:val="24"/>
        </w:rPr>
        <w:t xml:space="preserve">College </w:t>
      </w:r>
      <w:r w:rsidRPr="00702524">
        <w:rPr>
          <w:color w:val="2D2D2D"/>
          <w:w w:val="105"/>
          <w:sz w:val="24"/>
          <w:szCs w:val="24"/>
        </w:rPr>
        <w:t xml:space="preserve">exceeds the required standard for disseminating drug and alcohol awareness and prevention information. The publications are educational and include information about the risks associated with substance use and inform the campus community </w:t>
      </w:r>
      <w:r w:rsidRPr="00702524">
        <w:rPr>
          <w:color w:val="3B3B3B"/>
          <w:w w:val="105"/>
          <w:sz w:val="24"/>
          <w:szCs w:val="24"/>
        </w:rPr>
        <w:t>(</w:t>
      </w:r>
      <w:r w:rsidRPr="00702524">
        <w:rPr>
          <w:color w:val="2D2D2D"/>
          <w:w w:val="105"/>
          <w:sz w:val="24"/>
          <w:szCs w:val="24"/>
        </w:rPr>
        <w:t xml:space="preserve">employees as well as students) </w:t>
      </w:r>
      <w:r w:rsidRPr="00702524">
        <w:rPr>
          <w:color w:val="3B3B3B"/>
          <w:w w:val="105"/>
          <w:sz w:val="24"/>
          <w:szCs w:val="24"/>
        </w:rPr>
        <w:t xml:space="preserve">of </w:t>
      </w:r>
      <w:r w:rsidRPr="00702524">
        <w:rPr>
          <w:color w:val="2D2D2D"/>
          <w:w w:val="105"/>
          <w:sz w:val="24"/>
          <w:szCs w:val="24"/>
        </w:rPr>
        <w:t>College policies related to substance abuse, the range of possible consequences for violating the policies</w:t>
      </w:r>
      <w:r w:rsidRPr="00702524">
        <w:rPr>
          <w:color w:val="505050"/>
          <w:w w:val="105"/>
          <w:sz w:val="24"/>
          <w:szCs w:val="24"/>
        </w:rPr>
        <w:t xml:space="preserve">, </w:t>
      </w:r>
      <w:r w:rsidRPr="00702524">
        <w:rPr>
          <w:color w:val="2D2D2D"/>
          <w:w w:val="105"/>
          <w:sz w:val="24"/>
          <w:szCs w:val="24"/>
        </w:rPr>
        <w:t>and resources available.</w:t>
      </w:r>
    </w:p>
    <w:p w:rsidR="00B84DA9" w:rsidRPr="00702524" w:rsidRDefault="00B84DA9" w:rsidP="00A35AB4">
      <w:pPr>
        <w:pStyle w:val="BodyText"/>
        <w:rPr>
          <w:sz w:val="24"/>
          <w:szCs w:val="24"/>
        </w:rPr>
      </w:pPr>
    </w:p>
    <w:p w:rsidR="00B84DA9" w:rsidRPr="00702524" w:rsidRDefault="00B84DA9" w:rsidP="00A35AB4">
      <w:pPr>
        <w:pStyle w:val="Heading1"/>
        <w:ind w:left="0"/>
        <w:rPr>
          <w:sz w:val="24"/>
          <w:szCs w:val="24"/>
        </w:rPr>
      </w:pPr>
      <w:r w:rsidRPr="00702524">
        <w:rPr>
          <w:color w:val="2D2D2D"/>
          <w:w w:val="105"/>
          <w:sz w:val="24"/>
          <w:szCs w:val="24"/>
        </w:rPr>
        <w:t>Recommendations</w:t>
      </w:r>
    </w:p>
    <w:p w:rsidR="00B84DA9" w:rsidRPr="00702524" w:rsidRDefault="00B84DA9" w:rsidP="00A35AB4">
      <w:pPr>
        <w:pStyle w:val="BodyText"/>
        <w:rPr>
          <w:b/>
          <w:sz w:val="24"/>
          <w:szCs w:val="24"/>
        </w:rPr>
      </w:pPr>
    </w:p>
    <w:p w:rsidR="00B84DA9" w:rsidRPr="00702524" w:rsidRDefault="00B84DA9" w:rsidP="00A35AB4">
      <w:pPr>
        <w:pStyle w:val="BodyText"/>
        <w:ind w:hanging="6"/>
        <w:rPr>
          <w:sz w:val="24"/>
          <w:szCs w:val="24"/>
        </w:rPr>
      </w:pPr>
      <w:r w:rsidRPr="00702524">
        <w:rPr>
          <w:color w:val="3B3B3B"/>
          <w:w w:val="105"/>
          <w:sz w:val="24"/>
          <w:szCs w:val="24"/>
        </w:rPr>
        <w:t xml:space="preserve">The </w:t>
      </w:r>
      <w:r w:rsidRPr="00702524">
        <w:rPr>
          <w:color w:val="2D2D2D"/>
          <w:w w:val="105"/>
          <w:sz w:val="24"/>
          <w:szCs w:val="24"/>
        </w:rPr>
        <w:t xml:space="preserve">committee recommended that the Campus Safety and Substance Awareness Guide and the </w:t>
      </w:r>
      <w:r w:rsidRPr="00702524">
        <w:rPr>
          <w:color w:val="3B3B3B"/>
          <w:w w:val="105"/>
          <w:sz w:val="24"/>
          <w:szCs w:val="24"/>
        </w:rPr>
        <w:t xml:space="preserve">Alcohol </w:t>
      </w:r>
      <w:r w:rsidRPr="00702524">
        <w:rPr>
          <w:color w:val="2D2D2D"/>
          <w:w w:val="105"/>
          <w:sz w:val="24"/>
          <w:szCs w:val="24"/>
        </w:rPr>
        <w:t xml:space="preserve">and Other Drugs Pamphlet be placed </w:t>
      </w:r>
      <w:r w:rsidR="008A1EAF">
        <w:rPr>
          <w:color w:val="2D2D2D"/>
          <w:w w:val="105"/>
          <w:sz w:val="24"/>
          <w:szCs w:val="24"/>
        </w:rPr>
        <w:t>online</w:t>
      </w:r>
      <w:r w:rsidRPr="00702524">
        <w:rPr>
          <w:color w:val="3B3B3B"/>
          <w:w w:val="105"/>
          <w:sz w:val="24"/>
          <w:szCs w:val="24"/>
        </w:rPr>
        <w:t xml:space="preserve"> </w:t>
      </w:r>
      <w:r w:rsidRPr="00702524">
        <w:rPr>
          <w:color w:val="2D2D2D"/>
          <w:w w:val="105"/>
          <w:sz w:val="24"/>
          <w:szCs w:val="24"/>
        </w:rPr>
        <w:t xml:space="preserve">in the orientation </w:t>
      </w:r>
      <w:r w:rsidRPr="00702524">
        <w:rPr>
          <w:color w:val="3B3B3B"/>
          <w:w w:val="105"/>
          <w:sz w:val="24"/>
          <w:szCs w:val="24"/>
        </w:rPr>
        <w:t>session</w:t>
      </w:r>
      <w:r w:rsidRPr="00702524">
        <w:rPr>
          <w:w w:val="105"/>
          <w:sz w:val="24"/>
          <w:szCs w:val="24"/>
        </w:rPr>
        <w:t xml:space="preserve">. </w:t>
      </w:r>
      <w:r w:rsidRPr="00702524">
        <w:rPr>
          <w:color w:val="2D2D2D"/>
          <w:w w:val="105"/>
          <w:sz w:val="24"/>
          <w:szCs w:val="24"/>
        </w:rPr>
        <w:t xml:space="preserve">These primary publications are presently on the TCC </w:t>
      </w:r>
      <w:r w:rsidRPr="00702524">
        <w:rPr>
          <w:color w:val="3B3B3B"/>
          <w:w w:val="105"/>
          <w:sz w:val="24"/>
          <w:szCs w:val="24"/>
        </w:rPr>
        <w:t xml:space="preserve">web </w:t>
      </w:r>
      <w:r w:rsidRPr="00702524">
        <w:rPr>
          <w:color w:val="2D2D2D"/>
          <w:w w:val="105"/>
          <w:sz w:val="24"/>
          <w:szCs w:val="24"/>
        </w:rPr>
        <w:t>site</w:t>
      </w:r>
      <w:r w:rsidRPr="00702524">
        <w:rPr>
          <w:color w:val="111111"/>
          <w:w w:val="105"/>
          <w:sz w:val="24"/>
          <w:szCs w:val="24"/>
        </w:rPr>
        <w:t>.</w:t>
      </w:r>
    </w:p>
    <w:p w:rsidR="00B84DA9" w:rsidRPr="00702524" w:rsidRDefault="00B84DA9" w:rsidP="00A35AB4">
      <w:pPr>
        <w:pStyle w:val="BodyText"/>
        <w:rPr>
          <w:sz w:val="24"/>
          <w:szCs w:val="24"/>
        </w:rPr>
      </w:pPr>
    </w:p>
    <w:p w:rsidR="00B84DA9" w:rsidRPr="00702524" w:rsidRDefault="00B84DA9" w:rsidP="00A35AB4">
      <w:pPr>
        <w:pStyle w:val="BodyText"/>
        <w:ind w:hanging="19"/>
        <w:rPr>
          <w:sz w:val="24"/>
          <w:szCs w:val="24"/>
        </w:rPr>
      </w:pPr>
      <w:r w:rsidRPr="00702524">
        <w:rPr>
          <w:color w:val="2D2D2D"/>
          <w:w w:val="105"/>
          <w:sz w:val="24"/>
          <w:szCs w:val="24"/>
        </w:rPr>
        <w:t xml:space="preserve">It is recommended that there is a continuation of </w:t>
      </w:r>
      <w:r w:rsidRPr="00702524">
        <w:rPr>
          <w:color w:val="3B3B3B"/>
          <w:w w:val="105"/>
          <w:sz w:val="24"/>
          <w:szCs w:val="24"/>
        </w:rPr>
        <w:t xml:space="preserve">sending </w:t>
      </w:r>
      <w:r w:rsidRPr="00702524">
        <w:rPr>
          <w:color w:val="2D2D2D"/>
          <w:w w:val="105"/>
          <w:sz w:val="24"/>
          <w:szCs w:val="24"/>
        </w:rPr>
        <w:t xml:space="preserve">the aforementioned brochures to the </w:t>
      </w:r>
      <w:r w:rsidR="004A3A36" w:rsidRPr="00702524">
        <w:rPr>
          <w:color w:val="2D2D2D"/>
          <w:w w:val="105"/>
          <w:sz w:val="24"/>
          <w:szCs w:val="24"/>
        </w:rPr>
        <w:t xml:space="preserve">Fresh Start and </w:t>
      </w:r>
      <w:r w:rsidRPr="00702524">
        <w:rPr>
          <w:color w:val="2D2D2D"/>
          <w:w w:val="105"/>
          <w:sz w:val="24"/>
          <w:szCs w:val="24"/>
        </w:rPr>
        <w:t>ABE department</w:t>
      </w:r>
      <w:r w:rsidR="004A3A36" w:rsidRPr="00702524">
        <w:rPr>
          <w:color w:val="2D2D2D"/>
          <w:w w:val="105"/>
          <w:sz w:val="24"/>
          <w:szCs w:val="24"/>
        </w:rPr>
        <w:t>s.</w:t>
      </w:r>
    </w:p>
    <w:p w:rsidR="00B84DA9" w:rsidRPr="00702524" w:rsidRDefault="00B84DA9" w:rsidP="00A35AB4">
      <w:pPr>
        <w:pStyle w:val="BodyText"/>
        <w:rPr>
          <w:sz w:val="24"/>
          <w:szCs w:val="24"/>
        </w:rPr>
      </w:pPr>
    </w:p>
    <w:p w:rsidR="00B84DA9" w:rsidRPr="00702524" w:rsidRDefault="00B84DA9" w:rsidP="00A35AB4">
      <w:pPr>
        <w:pStyle w:val="BodyText"/>
        <w:ind w:hanging="8"/>
        <w:rPr>
          <w:sz w:val="24"/>
          <w:szCs w:val="24"/>
        </w:rPr>
      </w:pPr>
      <w:r w:rsidRPr="00702524">
        <w:rPr>
          <w:color w:val="3B3B3B"/>
          <w:w w:val="105"/>
          <w:sz w:val="24"/>
          <w:szCs w:val="24"/>
        </w:rPr>
        <w:t>The</w:t>
      </w:r>
      <w:r w:rsidRPr="00702524">
        <w:rPr>
          <w:color w:val="3B3B3B"/>
          <w:spacing w:val="-15"/>
          <w:w w:val="105"/>
          <w:sz w:val="24"/>
          <w:szCs w:val="24"/>
        </w:rPr>
        <w:t xml:space="preserve"> </w:t>
      </w:r>
      <w:r w:rsidRPr="00702524">
        <w:rPr>
          <w:color w:val="3B3B3B"/>
          <w:w w:val="105"/>
          <w:sz w:val="24"/>
          <w:szCs w:val="24"/>
        </w:rPr>
        <w:t>security</w:t>
      </w:r>
      <w:r w:rsidRPr="00702524">
        <w:rPr>
          <w:color w:val="3B3B3B"/>
          <w:spacing w:val="-2"/>
          <w:w w:val="105"/>
          <w:sz w:val="24"/>
          <w:szCs w:val="24"/>
        </w:rPr>
        <w:t xml:space="preserve"> </w:t>
      </w:r>
      <w:r w:rsidRPr="00702524">
        <w:rPr>
          <w:color w:val="2D2D2D"/>
          <w:w w:val="105"/>
          <w:sz w:val="24"/>
          <w:szCs w:val="24"/>
        </w:rPr>
        <w:t>department</w:t>
      </w:r>
      <w:r w:rsidRPr="00702524">
        <w:rPr>
          <w:color w:val="2D2D2D"/>
          <w:spacing w:val="10"/>
          <w:w w:val="105"/>
          <w:sz w:val="24"/>
          <w:szCs w:val="24"/>
        </w:rPr>
        <w:t xml:space="preserve"> </w:t>
      </w:r>
      <w:r w:rsidRPr="00702524">
        <w:rPr>
          <w:color w:val="2D2D2D"/>
          <w:w w:val="105"/>
          <w:sz w:val="24"/>
          <w:szCs w:val="24"/>
        </w:rPr>
        <w:t>provides</w:t>
      </w:r>
      <w:r w:rsidRPr="00702524">
        <w:rPr>
          <w:color w:val="2D2D2D"/>
          <w:spacing w:val="-14"/>
          <w:w w:val="105"/>
          <w:sz w:val="24"/>
          <w:szCs w:val="24"/>
        </w:rPr>
        <w:t xml:space="preserve"> </w:t>
      </w:r>
      <w:r w:rsidRPr="00702524">
        <w:rPr>
          <w:color w:val="2D2D2D"/>
          <w:w w:val="105"/>
          <w:sz w:val="24"/>
          <w:szCs w:val="24"/>
        </w:rPr>
        <w:t>crime</w:t>
      </w:r>
      <w:r w:rsidRPr="00702524">
        <w:rPr>
          <w:color w:val="2D2D2D"/>
          <w:spacing w:val="-11"/>
          <w:w w:val="105"/>
          <w:sz w:val="24"/>
          <w:szCs w:val="24"/>
        </w:rPr>
        <w:t xml:space="preserve"> </w:t>
      </w:r>
      <w:r w:rsidRPr="00702524">
        <w:rPr>
          <w:color w:val="2D2D2D"/>
          <w:w w:val="105"/>
          <w:sz w:val="24"/>
          <w:szCs w:val="24"/>
        </w:rPr>
        <w:t>statistics</w:t>
      </w:r>
      <w:r w:rsidRPr="00702524">
        <w:rPr>
          <w:color w:val="2D2D2D"/>
          <w:spacing w:val="2"/>
          <w:w w:val="105"/>
          <w:sz w:val="24"/>
          <w:szCs w:val="24"/>
        </w:rPr>
        <w:t xml:space="preserve"> </w:t>
      </w:r>
      <w:r w:rsidRPr="00702524">
        <w:rPr>
          <w:color w:val="2D2D2D"/>
          <w:w w:val="105"/>
          <w:sz w:val="24"/>
          <w:szCs w:val="24"/>
        </w:rPr>
        <w:t>of</w:t>
      </w:r>
      <w:r w:rsidRPr="00702524">
        <w:rPr>
          <w:color w:val="2D2D2D"/>
          <w:spacing w:val="-19"/>
          <w:w w:val="105"/>
          <w:sz w:val="24"/>
          <w:szCs w:val="24"/>
        </w:rPr>
        <w:t xml:space="preserve"> </w:t>
      </w:r>
      <w:r w:rsidRPr="00702524">
        <w:rPr>
          <w:color w:val="2D2D2D"/>
          <w:w w:val="105"/>
          <w:sz w:val="24"/>
          <w:szCs w:val="24"/>
        </w:rPr>
        <w:t>on</w:t>
      </w:r>
      <w:r w:rsidRPr="00702524">
        <w:rPr>
          <w:color w:val="2D2D2D"/>
          <w:spacing w:val="-22"/>
          <w:w w:val="105"/>
          <w:sz w:val="24"/>
          <w:szCs w:val="24"/>
        </w:rPr>
        <w:t xml:space="preserve"> </w:t>
      </w:r>
      <w:r w:rsidRPr="00702524">
        <w:rPr>
          <w:color w:val="2D2D2D"/>
          <w:w w:val="105"/>
          <w:sz w:val="24"/>
          <w:szCs w:val="24"/>
        </w:rPr>
        <w:t>campus</w:t>
      </w:r>
      <w:r w:rsidRPr="00702524">
        <w:rPr>
          <w:color w:val="2D2D2D"/>
          <w:spacing w:val="-2"/>
          <w:w w:val="105"/>
          <w:sz w:val="24"/>
          <w:szCs w:val="24"/>
        </w:rPr>
        <w:t xml:space="preserve"> </w:t>
      </w:r>
      <w:r w:rsidRPr="00702524">
        <w:rPr>
          <w:color w:val="2D2D2D"/>
          <w:w w:val="105"/>
          <w:sz w:val="24"/>
          <w:szCs w:val="24"/>
        </w:rPr>
        <w:t>violations</w:t>
      </w:r>
      <w:r w:rsidRPr="00702524">
        <w:rPr>
          <w:color w:val="2D2D2D"/>
          <w:spacing w:val="-5"/>
          <w:w w:val="105"/>
          <w:sz w:val="24"/>
          <w:szCs w:val="24"/>
        </w:rPr>
        <w:t xml:space="preserve"> </w:t>
      </w:r>
      <w:r w:rsidRPr="00702524">
        <w:rPr>
          <w:color w:val="2D2D2D"/>
          <w:w w:val="105"/>
          <w:sz w:val="24"/>
          <w:szCs w:val="24"/>
        </w:rPr>
        <w:t>for</w:t>
      </w:r>
      <w:r w:rsidRPr="00702524">
        <w:rPr>
          <w:color w:val="2D2D2D"/>
          <w:spacing w:val="-13"/>
          <w:w w:val="105"/>
          <w:sz w:val="24"/>
          <w:szCs w:val="24"/>
        </w:rPr>
        <w:t xml:space="preserve"> </w:t>
      </w:r>
      <w:r w:rsidRPr="00702524">
        <w:rPr>
          <w:color w:val="2D2D2D"/>
          <w:w w:val="105"/>
          <w:sz w:val="24"/>
          <w:szCs w:val="24"/>
        </w:rPr>
        <w:t>the</w:t>
      </w:r>
      <w:r w:rsidRPr="00702524">
        <w:rPr>
          <w:color w:val="2D2D2D"/>
          <w:spacing w:val="-12"/>
          <w:w w:val="105"/>
          <w:sz w:val="24"/>
          <w:szCs w:val="24"/>
        </w:rPr>
        <w:t xml:space="preserve"> </w:t>
      </w:r>
      <w:r w:rsidRPr="00702524">
        <w:rPr>
          <w:color w:val="2D2D2D"/>
          <w:w w:val="105"/>
          <w:sz w:val="24"/>
          <w:szCs w:val="24"/>
        </w:rPr>
        <w:t>brochures because</w:t>
      </w:r>
      <w:r w:rsidRPr="00702524">
        <w:rPr>
          <w:color w:val="2D2D2D"/>
          <w:spacing w:val="-12"/>
          <w:w w:val="105"/>
          <w:sz w:val="24"/>
          <w:szCs w:val="24"/>
        </w:rPr>
        <w:t xml:space="preserve"> </w:t>
      </w:r>
      <w:r w:rsidRPr="00702524">
        <w:rPr>
          <w:color w:val="2D2D2D"/>
          <w:w w:val="105"/>
          <w:sz w:val="24"/>
          <w:szCs w:val="24"/>
        </w:rPr>
        <w:t>they</w:t>
      </w:r>
      <w:r w:rsidRPr="00702524">
        <w:rPr>
          <w:color w:val="2D2D2D"/>
          <w:spacing w:val="-8"/>
          <w:w w:val="105"/>
          <w:sz w:val="24"/>
          <w:szCs w:val="24"/>
        </w:rPr>
        <w:t xml:space="preserve"> </w:t>
      </w:r>
      <w:r w:rsidRPr="00702524">
        <w:rPr>
          <w:color w:val="2D2D2D"/>
          <w:w w:val="105"/>
          <w:sz w:val="24"/>
          <w:szCs w:val="24"/>
        </w:rPr>
        <w:t>are</w:t>
      </w:r>
      <w:r w:rsidRPr="00702524">
        <w:rPr>
          <w:color w:val="2D2D2D"/>
          <w:spacing w:val="-3"/>
          <w:w w:val="105"/>
          <w:sz w:val="24"/>
          <w:szCs w:val="24"/>
        </w:rPr>
        <w:t xml:space="preserve"> </w:t>
      </w:r>
      <w:r w:rsidRPr="00702524">
        <w:rPr>
          <w:color w:val="2D2D2D"/>
          <w:w w:val="105"/>
          <w:sz w:val="24"/>
          <w:szCs w:val="24"/>
        </w:rPr>
        <w:t>required</w:t>
      </w:r>
      <w:r w:rsidRPr="00702524">
        <w:rPr>
          <w:color w:val="2D2D2D"/>
          <w:spacing w:val="-1"/>
          <w:w w:val="105"/>
          <w:sz w:val="24"/>
          <w:szCs w:val="24"/>
        </w:rPr>
        <w:t xml:space="preserve"> </w:t>
      </w:r>
      <w:r w:rsidRPr="00702524">
        <w:rPr>
          <w:color w:val="2D2D2D"/>
          <w:w w:val="105"/>
          <w:sz w:val="24"/>
          <w:szCs w:val="24"/>
        </w:rPr>
        <w:t>to</w:t>
      </w:r>
      <w:r w:rsidRPr="00702524">
        <w:rPr>
          <w:color w:val="2D2D2D"/>
          <w:spacing w:val="-14"/>
          <w:w w:val="105"/>
          <w:sz w:val="24"/>
          <w:szCs w:val="24"/>
        </w:rPr>
        <w:t xml:space="preserve"> </w:t>
      </w:r>
      <w:r w:rsidRPr="00702524">
        <w:rPr>
          <w:color w:val="2D2D2D"/>
          <w:w w:val="105"/>
          <w:sz w:val="24"/>
          <w:szCs w:val="24"/>
        </w:rPr>
        <w:t>respond</w:t>
      </w:r>
      <w:r w:rsidRPr="00702524">
        <w:rPr>
          <w:color w:val="2D2D2D"/>
          <w:spacing w:val="-5"/>
          <w:w w:val="105"/>
          <w:sz w:val="24"/>
          <w:szCs w:val="24"/>
        </w:rPr>
        <w:t xml:space="preserve"> </w:t>
      </w:r>
      <w:r w:rsidRPr="00702524">
        <w:rPr>
          <w:color w:val="2D2D2D"/>
          <w:w w:val="105"/>
          <w:sz w:val="24"/>
          <w:szCs w:val="24"/>
        </w:rPr>
        <w:t>to</w:t>
      </w:r>
      <w:r w:rsidRPr="00702524">
        <w:rPr>
          <w:color w:val="2D2D2D"/>
          <w:spacing w:val="-14"/>
          <w:w w:val="105"/>
          <w:sz w:val="24"/>
          <w:szCs w:val="24"/>
        </w:rPr>
        <w:t xml:space="preserve"> </w:t>
      </w:r>
      <w:r w:rsidRPr="00702524">
        <w:rPr>
          <w:color w:val="2D2D2D"/>
          <w:w w:val="105"/>
          <w:sz w:val="24"/>
          <w:szCs w:val="24"/>
        </w:rPr>
        <w:t>the</w:t>
      </w:r>
      <w:r w:rsidRPr="00702524">
        <w:rPr>
          <w:color w:val="2D2D2D"/>
          <w:spacing w:val="-11"/>
          <w:w w:val="105"/>
          <w:sz w:val="24"/>
          <w:szCs w:val="24"/>
        </w:rPr>
        <w:t xml:space="preserve"> </w:t>
      </w:r>
      <w:r w:rsidRPr="00702524">
        <w:rPr>
          <w:color w:val="2D2D2D"/>
          <w:w w:val="105"/>
          <w:sz w:val="24"/>
          <w:szCs w:val="24"/>
        </w:rPr>
        <w:t>Clery</w:t>
      </w:r>
      <w:r w:rsidRPr="00702524">
        <w:rPr>
          <w:color w:val="2D2D2D"/>
          <w:spacing w:val="4"/>
          <w:w w:val="105"/>
          <w:sz w:val="24"/>
          <w:szCs w:val="24"/>
        </w:rPr>
        <w:t xml:space="preserve"> </w:t>
      </w:r>
      <w:r w:rsidRPr="00702524">
        <w:rPr>
          <w:color w:val="2D2D2D"/>
          <w:w w:val="105"/>
          <w:sz w:val="24"/>
          <w:szCs w:val="24"/>
        </w:rPr>
        <w:t>Act.</w:t>
      </w:r>
    </w:p>
    <w:p w:rsidR="00B84DA9" w:rsidRPr="00702524" w:rsidRDefault="00B84DA9" w:rsidP="00A35AB4">
      <w:pPr>
        <w:pStyle w:val="BodyText"/>
        <w:rPr>
          <w:sz w:val="24"/>
          <w:szCs w:val="24"/>
        </w:rPr>
      </w:pPr>
    </w:p>
    <w:p w:rsidR="00B84DA9" w:rsidRPr="00702524" w:rsidRDefault="00B84DA9" w:rsidP="00A35AB4">
      <w:pPr>
        <w:pStyle w:val="BodyText"/>
        <w:ind w:firstLine="3"/>
        <w:rPr>
          <w:sz w:val="24"/>
          <w:szCs w:val="24"/>
        </w:rPr>
      </w:pPr>
      <w:r w:rsidRPr="00702524">
        <w:rPr>
          <w:color w:val="3B3B3B"/>
          <w:w w:val="105"/>
          <w:sz w:val="24"/>
          <w:szCs w:val="24"/>
        </w:rPr>
        <w:t xml:space="preserve">It </w:t>
      </w:r>
      <w:r w:rsidRPr="00702524">
        <w:rPr>
          <w:color w:val="2D2D2D"/>
          <w:w w:val="105"/>
          <w:sz w:val="24"/>
          <w:szCs w:val="24"/>
        </w:rPr>
        <w:t xml:space="preserve">is recommended that all college personnel </w:t>
      </w:r>
      <w:r w:rsidRPr="00702524">
        <w:rPr>
          <w:color w:val="3B3B3B"/>
          <w:w w:val="105"/>
          <w:sz w:val="24"/>
          <w:szCs w:val="24"/>
        </w:rPr>
        <w:t xml:space="preserve">received </w:t>
      </w:r>
      <w:r w:rsidRPr="00702524">
        <w:rPr>
          <w:color w:val="2D2D2D"/>
          <w:w w:val="105"/>
          <w:sz w:val="24"/>
          <w:szCs w:val="24"/>
        </w:rPr>
        <w:t xml:space="preserve">a copy the guide and Drugs Pamphlet, </w:t>
      </w:r>
      <w:r w:rsidRPr="00702524">
        <w:rPr>
          <w:color w:val="3B3B3B"/>
          <w:w w:val="105"/>
          <w:sz w:val="24"/>
          <w:szCs w:val="24"/>
        </w:rPr>
        <w:t xml:space="preserve">especially </w:t>
      </w:r>
      <w:r w:rsidRPr="00702524">
        <w:rPr>
          <w:color w:val="2D2D2D"/>
          <w:w w:val="105"/>
          <w:sz w:val="24"/>
          <w:szCs w:val="24"/>
        </w:rPr>
        <w:t>when these documents are updated.</w:t>
      </w:r>
    </w:p>
    <w:p w:rsidR="00B84DA9" w:rsidRPr="00702524" w:rsidRDefault="00B84DA9" w:rsidP="00A35AB4">
      <w:pPr>
        <w:pStyle w:val="BodyText"/>
        <w:rPr>
          <w:sz w:val="24"/>
          <w:szCs w:val="24"/>
        </w:rPr>
      </w:pPr>
    </w:p>
    <w:p w:rsidR="00B84DA9" w:rsidRPr="00702524" w:rsidRDefault="00B84DA9" w:rsidP="00A35AB4">
      <w:pPr>
        <w:pStyle w:val="Heading1"/>
        <w:ind w:left="0"/>
        <w:rPr>
          <w:sz w:val="24"/>
          <w:szCs w:val="24"/>
        </w:rPr>
      </w:pPr>
      <w:r w:rsidRPr="00702524">
        <w:rPr>
          <w:color w:val="3B3B3B"/>
          <w:w w:val="105"/>
          <w:sz w:val="24"/>
          <w:szCs w:val="24"/>
        </w:rPr>
        <w:t>Activity III</w:t>
      </w:r>
    </w:p>
    <w:p w:rsidR="00B84DA9" w:rsidRDefault="00B84DA9" w:rsidP="00836089">
      <w:pPr>
        <w:pStyle w:val="BodyText"/>
        <w:rPr>
          <w:sz w:val="24"/>
          <w:szCs w:val="24"/>
        </w:rPr>
      </w:pPr>
    </w:p>
    <w:p w:rsidR="000F6322" w:rsidRPr="00702524" w:rsidRDefault="000F6322" w:rsidP="000F6322">
      <w:pPr>
        <w:rPr>
          <w:sz w:val="24"/>
          <w:szCs w:val="24"/>
        </w:rPr>
      </w:pPr>
      <w:r w:rsidRPr="00702524">
        <w:rPr>
          <w:sz w:val="24"/>
          <w:szCs w:val="24"/>
        </w:rPr>
        <w:t>During fall 2013 and fall</w:t>
      </w:r>
      <w:r w:rsidR="003E2713">
        <w:rPr>
          <w:sz w:val="24"/>
          <w:szCs w:val="24"/>
        </w:rPr>
        <w:t xml:space="preserve"> 2014, there was continuing use</w:t>
      </w:r>
      <w:r w:rsidRPr="00702524">
        <w:rPr>
          <w:sz w:val="24"/>
          <w:szCs w:val="24"/>
        </w:rPr>
        <w:t xml:space="preserve"> o</w:t>
      </w:r>
      <w:r w:rsidR="003E2713">
        <w:rPr>
          <w:sz w:val="24"/>
          <w:szCs w:val="24"/>
        </w:rPr>
        <w:t>f the E-chug program on alcohol and on</w:t>
      </w:r>
      <w:r w:rsidRPr="00702524">
        <w:rPr>
          <w:sz w:val="24"/>
          <w:szCs w:val="24"/>
        </w:rPr>
        <w:t xml:space="preserve">line assessment, for students and courses like Human Development 101.  However, in the fall 2014, we administrated the CORE assessment for community college students which was more comprehensive assessment tool because it included alcohol and </w:t>
      </w:r>
      <w:r w:rsidR="003E2713">
        <w:rPr>
          <w:sz w:val="24"/>
          <w:szCs w:val="24"/>
        </w:rPr>
        <w:t>many</w:t>
      </w:r>
      <w:r w:rsidRPr="00702524">
        <w:rPr>
          <w:sz w:val="24"/>
          <w:szCs w:val="24"/>
        </w:rPr>
        <w:t xml:space="preserve"> forms of drug</w:t>
      </w:r>
      <w:r w:rsidR="003E2713">
        <w:rPr>
          <w:sz w:val="24"/>
          <w:szCs w:val="24"/>
        </w:rPr>
        <w:t>s</w:t>
      </w:r>
      <w:r w:rsidRPr="00702524">
        <w:rPr>
          <w:sz w:val="24"/>
          <w:szCs w:val="24"/>
        </w:rPr>
        <w:t>.  It has been over six years since Tacoma Community College had used the CORE assessment tool for s</w:t>
      </w:r>
      <w:r w:rsidR="003E2713">
        <w:rPr>
          <w:sz w:val="24"/>
          <w:szCs w:val="24"/>
        </w:rPr>
        <w:t>ubstance abuse and for students’</w:t>
      </w:r>
      <w:r w:rsidRPr="00702524">
        <w:rPr>
          <w:sz w:val="24"/>
          <w:szCs w:val="24"/>
        </w:rPr>
        <w:t xml:space="preserve"> behavior with drug use on campus.  Also, the counseling department has continued to provide for fall 2013 and 2014 a support group which is called Twelve Steps meeting for students on campus each quarter.  This is an open meeting for members of AA, NA, and ALNON</w:t>
      </w:r>
      <w:r w:rsidR="003E2713">
        <w:rPr>
          <w:sz w:val="24"/>
          <w:szCs w:val="24"/>
        </w:rPr>
        <w:t>, and</w:t>
      </w:r>
      <w:r w:rsidRPr="00702524">
        <w:rPr>
          <w:sz w:val="24"/>
          <w:szCs w:val="24"/>
        </w:rPr>
        <w:t xml:space="preserve"> are welcome as well.</w:t>
      </w:r>
    </w:p>
    <w:p w:rsidR="00836089" w:rsidRPr="00702524" w:rsidRDefault="00836089" w:rsidP="00836089">
      <w:pPr>
        <w:pStyle w:val="BodyText"/>
        <w:rPr>
          <w:sz w:val="24"/>
          <w:szCs w:val="24"/>
        </w:rPr>
      </w:pPr>
    </w:p>
    <w:p w:rsidR="00C478FC" w:rsidRPr="00702524" w:rsidRDefault="00C9641B" w:rsidP="00836089">
      <w:pPr>
        <w:pStyle w:val="BodyText"/>
        <w:rPr>
          <w:b/>
          <w:sz w:val="24"/>
          <w:szCs w:val="24"/>
        </w:rPr>
      </w:pPr>
      <w:r>
        <w:rPr>
          <w:b/>
          <w:sz w:val="24"/>
          <w:szCs w:val="24"/>
        </w:rPr>
        <w:t>Findings</w:t>
      </w:r>
    </w:p>
    <w:p w:rsidR="00836089" w:rsidRPr="000F6322" w:rsidRDefault="00836089" w:rsidP="00A35AB4">
      <w:pPr>
        <w:pStyle w:val="BodyText"/>
        <w:rPr>
          <w:color w:val="000000" w:themeColor="text1"/>
          <w:sz w:val="24"/>
          <w:szCs w:val="24"/>
        </w:rPr>
      </w:pPr>
    </w:p>
    <w:p w:rsidR="000F6322" w:rsidRPr="000F6322" w:rsidRDefault="000F6322" w:rsidP="000F6322">
      <w:pPr>
        <w:pStyle w:val="BodyText"/>
        <w:spacing w:line="249" w:lineRule="auto"/>
        <w:ind w:right="147" w:firstLine="9"/>
        <w:rPr>
          <w:color w:val="000000" w:themeColor="text1"/>
          <w:sz w:val="24"/>
          <w:szCs w:val="24"/>
        </w:rPr>
      </w:pPr>
      <w:r w:rsidRPr="000F6322">
        <w:rPr>
          <w:color w:val="000000" w:themeColor="text1"/>
          <w:w w:val="105"/>
          <w:sz w:val="24"/>
          <w:szCs w:val="24"/>
        </w:rPr>
        <w:t xml:space="preserve">TCC's Counseling Department provides personal counseling to students. This is an extremely effective way to identify students with substance abuse problems and intervene. </w:t>
      </w:r>
      <w:r w:rsidRPr="000F6322">
        <w:rPr>
          <w:color w:val="000000" w:themeColor="text1"/>
          <w:w w:val="105"/>
          <w:sz w:val="24"/>
          <w:szCs w:val="24"/>
        </w:rPr>
        <w:lastRenderedPageBreak/>
        <w:t>The Counselors help</w:t>
      </w:r>
      <w:r w:rsidRPr="000F6322">
        <w:rPr>
          <w:color w:val="000000" w:themeColor="text1"/>
          <w:spacing w:val="-15"/>
          <w:w w:val="105"/>
          <w:sz w:val="24"/>
          <w:szCs w:val="24"/>
        </w:rPr>
        <w:t xml:space="preserve"> </w:t>
      </w:r>
      <w:r w:rsidRPr="000F6322">
        <w:rPr>
          <w:color w:val="000000" w:themeColor="text1"/>
          <w:w w:val="105"/>
          <w:sz w:val="24"/>
          <w:szCs w:val="24"/>
        </w:rPr>
        <w:t>students</w:t>
      </w:r>
      <w:r w:rsidRPr="000F6322">
        <w:rPr>
          <w:color w:val="000000" w:themeColor="text1"/>
          <w:spacing w:val="-13"/>
          <w:w w:val="105"/>
          <w:sz w:val="24"/>
          <w:szCs w:val="24"/>
        </w:rPr>
        <w:t xml:space="preserve"> </w:t>
      </w:r>
      <w:r w:rsidRPr="000F6322">
        <w:rPr>
          <w:color w:val="000000" w:themeColor="text1"/>
          <w:w w:val="105"/>
          <w:sz w:val="24"/>
          <w:szCs w:val="24"/>
        </w:rPr>
        <w:t>connect with</w:t>
      </w:r>
      <w:r w:rsidRPr="000F6322">
        <w:rPr>
          <w:color w:val="000000" w:themeColor="text1"/>
          <w:spacing w:val="-7"/>
          <w:w w:val="105"/>
          <w:sz w:val="24"/>
          <w:szCs w:val="24"/>
        </w:rPr>
        <w:t xml:space="preserve"> </w:t>
      </w:r>
      <w:r w:rsidRPr="000F6322">
        <w:rPr>
          <w:color w:val="000000" w:themeColor="text1"/>
          <w:w w:val="105"/>
          <w:sz w:val="24"/>
          <w:szCs w:val="24"/>
        </w:rPr>
        <w:t>community</w:t>
      </w:r>
      <w:r w:rsidRPr="000F6322">
        <w:rPr>
          <w:color w:val="000000" w:themeColor="text1"/>
          <w:spacing w:val="-4"/>
          <w:w w:val="105"/>
          <w:sz w:val="24"/>
          <w:szCs w:val="24"/>
        </w:rPr>
        <w:t xml:space="preserve"> </w:t>
      </w:r>
      <w:r w:rsidRPr="000F6322">
        <w:rPr>
          <w:color w:val="000000" w:themeColor="text1"/>
          <w:w w:val="105"/>
          <w:sz w:val="24"/>
          <w:szCs w:val="24"/>
        </w:rPr>
        <w:t>resources.</w:t>
      </w:r>
      <w:r w:rsidRPr="000F6322">
        <w:rPr>
          <w:color w:val="000000" w:themeColor="text1"/>
          <w:spacing w:val="-1"/>
          <w:w w:val="105"/>
          <w:sz w:val="24"/>
          <w:szCs w:val="24"/>
        </w:rPr>
        <w:t xml:space="preserve"> </w:t>
      </w:r>
      <w:r w:rsidRPr="000F6322">
        <w:rPr>
          <w:color w:val="000000" w:themeColor="text1"/>
          <w:w w:val="105"/>
          <w:sz w:val="24"/>
          <w:szCs w:val="24"/>
        </w:rPr>
        <w:t>Counselors</w:t>
      </w:r>
      <w:r w:rsidRPr="000F6322">
        <w:rPr>
          <w:color w:val="000000" w:themeColor="text1"/>
          <w:spacing w:val="-13"/>
          <w:w w:val="105"/>
          <w:sz w:val="24"/>
          <w:szCs w:val="24"/>
        </w:rPr>
        <w:t xml:space="preserve"> </w:t>
      </w:r>
      <w:r w:rsidRPr="000F6322">
        <w:rPr>
          <w:color w:val="000000" w:themeColor="text1"/>
          <w:w w:val="105"/>
          <w:sz w:val="24"/>
          <w:szCs w:val="24"/>
        </w:rPr>
        <w:t>are</w:t>
      </w:r>
      <w:r w:rsidRPr="000F6322">
        <w:rPr>
          <w:color w:val="000000" w:themeColor="text1"/>
          <w:spacing w:val="-14"/>
          <w:w w:val="105"/>
          <w:sz w:val="24"/>
          <w:szCs w:val="24"/>
        </w:rPr>
        <w:t xml:space="preserve"> </w:t>
      </w:r>
      <w:r w:rsidRPr="000F6322">
        <w:rPr>
          <w:color w:val="000000" w:themeColor="text1"/>
          <w:w w:val="105"/>
          <w:sz w:val="24"/>
          <w:szCs w:val="24"/>
        </w:rPr>
        <w:t>also</w:t>
      </w:r>
      <w:r w:rsidRPr="000F6322">
        <w:rPr>
          <w:color w:val="000000" w:themeColor="text1"/>
          <w:spacing w:val="-14"/>
          <w:w w:val="105"/>
          <w:sz w:val="24"/>
          <w:szCs w:val="24"/>
        </w:rPr>
        <w:t xml:space="preserve"> </w:t>
      </w:r>
      <w:r w:rsidRPr="000F6322">
        <w:rPr>
          <w:color w:val="000000" w:themeColor="text1"/>
          <w:w w:val="105"/>
          <w:sz w:val="24"/>
          <w:szCs w:val="24"/>
        </w:rPr>
        <w:t>a</w:t>
      </w:r>
      <w:r w:rsidRPr="000F6322">
        <w:rPr>
          <w:color w:val="000000" w:themeColor="text1"/>
          <w:spacing w:val="-11"/>
          <w:w w:val="105"/>
          <w:sz w:val="24"/>
          <w:szCs w:val="24"/>
        </w:rPr>
        <w:t xml:space="preserve"> </w:t>
      </w:r>
      <w:r w:rsidRPr="000F6322">
        <w:rPr>
          <w:color w:val="000000" w:themeColor="text1"/>
          <w:w w:val="105"/>
          <w:sz w:val="24"/>
          <w:szCs w:val="24"/>
        </w:rPr>
        <w:t>resource</w:t>
      </w:r>
      <w:r w:rsidRPr="000F6322">
        <w:rPr>
          <w:color w:val="000000" w:themeColor="text1"/>
          <w:spacing w:val="-7"/>
          <w:w w:val="105"/>
          <w:sz w:val="24"/>
          <w:szCs w:val="24"/>
        </w:rPr>
        <w:t xml:space="preserve"> </w:t>
      </w:r>
      <w:r w:rsidRPr="000F6322">
        <w:rPr>
          <w:color w:val="000000" w:themeColor="text1"/>
          <w:w w:val="105"/>
          <w:sz w:val="24"/>
          <w:szCs w:val="24"/>
        </w:rPr>
        <w:t xml:space="preserve">for faculty as they work with </w:t>
      </w:r>
      <w:r w:rsidRPr="000F6322">
        <w:rPr>
          <w:color w:val="000000" w:themeColor="text1"/>
          <w:spacing w:val="-3"/>
          <w:w w:val="105"/>
          <w:sz w:val="24"/>
          <w:szCs w:val="24"/>
        </w:rPr>
        <w:t xml:space="preserve">students. </w:t>
      </w:r>
      <w:r w:rsidRPr="000F6322">
        <w:rPr>
          <w:color w:val="000000" w:themeColor="text1"/>
          <w:w w:val="105"/>
          <w:sz w:val="24"/>
          <w:szCs w:val="24"/>
        </w:rPr>
        <w:t>Creating awareness of substance abuse issues, campus and community</w:t>
      </w:r>
      <w:r w:rsidRPr="000F6322">
        <w:rPr>
          <w:color w:val="000000" w:themeColor="text1"/>
          <w:spacing w:val="-3"/>
          <w:w w:val="105"/>
          <w:sz w:val="24"/>
          <w:szCs w:val="24"/>
        </w:rPr>
        <w:t xml:space="preserve"> </w:t>
      </w:r>
      <w:r w:rsidRPr="000F6322">
        <w:rPr>
          <w:color w:val="000000" w:themeColor="text1"/>
          <w:w w:val="105"/>
          <w:sz w:val="24"/>
          <w:szCs w:val="24"/>
        </w:rPr>
        <w:t>resources</w:t>
      </w:r>
      <w:r w:rsidRPr="000F6322">
        <w:rPr>
          <w:color w:val="000000" w:themeColor="text1"/>
          <w:spacing w:val="-4"/>
          <w:w w:val="105"/>
          <w:sz w:val="24"/>
          <w:szCs w:val="24"/>
        </w:rPr>
        <w:t xml:space="preserve"> </w:t>
      </w:r>
      <w:r w:rsidRPr="000F6322">
        <w:rPr>
          <w:color w:val="000000" w:themeColor="text1"/>
          <w:w w:val="105"/>
          <w:sz w:val="24"/>
          <w:szCs w:val="24"/>
        </w:rPr>
        <w:t>and</w:t>
      </w:r>
      <w:r w:rsidRPr="000F6322">
        <w:rPr>
          <w:color w:val="000000" w:themeColor="text1"/>
          <w:spacing w:val="-6"/>
          <w:w w:val="105"/>
          <w:sz w:val="24"/>
          <w:szCs w:val="24"/>
        </w:rPr>
        <w:t xml:space="preserve"> </w:t>
      </w:r>
      <w:r w:rsidRPr="000F6322">
        <w:rPr>
          <w:color w:val="000000" w:themeColor="text1"/>
          <w:w w:val="105"/>
          <w:sz w:val="24"/>
          <w:szCs w:val="24"/>
        </w:rPr>
        <w:t>the</w:t>
      </w:r>
      <w:r w:rsidRPr="000F6322">
        <w:rPr>
          <w:color w:val="000000" w:themeColor="text1"/>
          <w:spacing w:val="-16"/>
          <w:w w:val="105"/>
          <w:sz w:val="24"/>
          <w:szCs w:val="24"/>
        </w:rPr>
        <w:t xml:space="preserve"> </w:t>
      </w:r>
      <w:r w:rsidRPr="000F6322">
        <w:rPr>
          <w:color w:val="000000" w:themeColor="text1"/>
          <w:w w:val="105"/>
          <w:sz w:val="24"/>
          <w:szCs w:val="24"/>
        </w:rPr>
        <w:t>promotion of</w:t>
      </w:r>
      <w:r w:rsidRPr="000F6322">
        <w:rPr>
          <w:color w:val="000000" w:themeColor="text1"/>
          <w:spacing w:val="-11"/>
          <w:w w:val="105"/>
          <w:sz w:val="24"/>
          <w:szCs w:val="24"/>
        </w:rPr>
        <w:t xml:space="preserve"> </w:t>
      </w:r>
      <w:r w:rsidRPr="000F6322">
        <w:rPr>
          <w:color w:val="000000" w:themeColor="text1"/>
          <w:w w:val="105"/>
          <w:sz w:val="24"/>
          <w:szCs w:val="24"/>
        </w:rPr>
        <w:t>wellness</w:t>
      </w:r>
      <w:r w:rsidRPr="000F6322">
        <w:rPr>
          <w:color w:val="000000" w:themeColor="text1"/>
          <w:spacing w:val="-5"/>
          <w:w w:val="105"/>
          <w:sz w:val="24"/>
          <w:szCs w:val="24"/>
        </w:rPr>
        <w:t xml:space="preserve"> </w:t>
      </w:r>
      <w:r w:rsidRPr="000F6322">
        <w:rPr>
          <w:color w:val="000000" w:themeColor="text1"/>
          <w:w w:val="105"/>
          <w:sz w:val="24"/>
          <w:szCs w:val="24"/>
        </w:rPr>
        <w:t>are</w:t>
      </w:r>
      <w:r w:rsidRPr="000F6322">
        <w:rPr>
          <w:color w:val="000000" w:themeColor="text1"/>
          <w:spacing w:val="-10"/>
          <w:w w:val="105"/>
          <w:sz w:val="24"/>
          <w:szCs w:val="24"/>
        </w:rPr>
        <w:t xml:space="preserve"> </w:t>
      </w:r>
      <w:r w:rsidRPr="000F6322">
        <w:rPr>
          <w:color w:val="000000" w:themeColor="text1"/>
          <w:w w:val="105"/>
          <w:sz w:val="24"/>
          <w:szCs w:val="24"/>
        </w:rPr>
        <w:t>part</w:t>
      </w:r>
      <w:r w:rsidRPr="000F6322">
        <w:rPr>
          <w:color w:val="000000" w:themeColor="text1"/>
          <w:spacing w:val="-17"/>
          <w:w w:val="105"/>
          <w:sz w:val="24"/>
          <w:szCs w:val="24"/>
        </w:rPr>
        <w:t xml:space="preserve"> </w:t>
      </w:r>
      <w:r w:rsidRPr="000F6322">
        <w:rPr>
          <w:color w:val="000000" w:themeColor="text1"/>
          <w:w w:val="105"/>
          <w:sz w:val="24"/>
          <w:szCs w:val="24"/>
        </w:rPr>
        <w:t>of</w:t>
      </w:r>
      <w:r w:rsidRPr="000F6322">
        <w:rPr>
          <w:color w:val="000000" w:themeColor="text1"/>
          <w:spacing w:val="-11"/>
          <w:w w:val="105"/>
          <w:sz w:val="24"/>
          <w:szCs w:val="24"/>
        </w:rPr>
        <w:t xml:space="preserve"> </w:t>
      </w:r>
      <w:r w:rsidRPr="000F6322">
        <w:rPr>
          <w:color w:val="000000" w:themeColor="text1"/>
          <w:w w:val="105"/>
          <w:sz w:val="24"/>
          <w:szCs w:val="24"/>
        </w:rPr>
        <w:t>the</w:t>
      </w:r>
      <w:r w:rsidRPr="000F6322">
        <w:rPr>
          <w:color w:val="000000" w:themeColor="text1"/>
          <w:spacing w:val="-13"/>
          <w:w w:val="105"/>
          <w:sz w:val="24"/>
          <w:szCs w:val="24"/>
        </w:rPr>
        <w:t xml:space="preserve"> </w:t>
      </w:r>
      <w:r w:rsidRPr="000F6322">
        <w:rPr>
          <w:color w:val="000000" w:themeColor="text1"/>
          <w:w w:val="105"/>
          <w:sz w:val="24"/>
          <w:szCs w:val="24"/>
        </w:rPr>
        <w:t>department's</w:t>
      </w:r>
      <w:r w:rsidRPr="000F6322">
        <w:rPr>
          <w:color w:val="000000" w:themeColor="text1"/>
          <w:spacing w:val="8"/>
          <w:w w:val="105"/>
          <w:sz w:val="24"/>
          <w:szCs w:val="24"/>
        </w:rPr>
        <w:t xml:space="preserve"> </w:t>
      </w:r>
      <w:r w:rsidRPr="000F6322">
        <w:rPr>
          <w:color w:val="000000" w:themeColor="text1"/>
          <w:w w:val="105"/>
          <w:sz w:val="24"/>
          <w:szCs w:val="24"/>
        </w:rPr>
        <w:t>priorities.</w:t>
      </w:r>
      <w:r w:rsidRPr="000F6322">
        <w:rPr>
          <w:color w:val="000000" w:themeColor="text1"/>
          <w:spacing w:val="-11"/>
          <w:w w:val="105"/>
          <w:sz w:val="24"/>
          <w:szCs w:val="24"/>
        </w:rPr>
        <w:t xml:space="preserve"> </w:t>
      </w:r>
      <w:r w:rsidRPr="000F6322">
        <w:rPr>
          <w:color w:val="000000" w:themeColor="text1"/>
          <w:w w:val="105"/>
          <w:sz w:val="24"/>
          <w:szCs w:val="24"/>
        </w:rPr>
        <w:t xml:space="preserve">The responsibility for monitoring the College's compliance with the Drug-Free Schools and Communities Act was assigned to the Counseling Department in September, 2001. </w:t>
      </w:r>
      <w:r w:rsidRPr="000F6322">
        <w:rPr>
          <w:rFonts w:ascii="Arial"/>
          <w:color w:val="000000" w:themeColor="text1"/>
          <w:w w:val="105"/>
          <w:sz w:val="24"/>
          <w:szCs w:val="24"/>
        </w:rPr>
        <w:t xml:space="preserve">It </w:t>
      </w:r>
      <w:r w:rsidRPr="000F6322">
        <w:rPr>
          <w:color w:val="000000" w:themeColor="text1"/>
          <w:w w:val="105"/>
          <w:sz w:val="24"/>
          <w:szCs w:val="24"/>
        </w:rPr>
        <w:t>should also be mentioned that the Employee Assistance Program provides services to college personnel on substance</w:t>
      </w:r>
      <w:r w:rsidRPr="000F6322">
        <w:rPr>
          <w:color w:val="000000" w:themeColor="text1"/>
          <w:spacing w:val="-20"/>
          <w:w w:val="105"/>
          <w:sz w:val="24"/>
          <w:szCs w:val="24"/>
        </w:rPr>
        <w:t xml:space="preserve"> </w:t>
      </w:r>
      <w:r w:rsidRPr="000F6322">
        <w:rPr>
          <w:color w:val="000000" w:themeColor="text1"/>
          <w:w w:val="105"/>
          <w:sz w:val="24"/>
          <w:szCs w:val="24"/>
        </w:rPr>
        <w:t>abuse.</w:t>
      </w:r>
    </w:p>
    <w:p w:rsidR="000F6322" w:rsidRDefault="000F6322" w:rsidP="000F6322">
      <w:pPr>
        <w:pStyle w:val="Heading1"/>
        <w:ind w:left="0"/>
        <w:rPr>
          <w:color w:val="3B3B3B"/>
          <w:w w:val="105"/>
          <w:sz w:val="24"/>
          <w:szCs w:val="24"/>
        </w:rPr>
      </w:pPr>
    </w:p>
    <w:p w:rsidR="00B84DA9" w:rsidRPr="00702524" w:rsidRDefault="00B84DA9" w:rsidP="00A35AB4">
      <w:pPr>
        <w:pStyle w:val="Heading1"/>
        <w:ind w:left="0"/>
        <w:rPr>
          <w:sz w:val="24"/>
          <w:szCs w:val="24"/>
        </w:rPr>
      </w:pPr>
      <w:r w:rsidRPr="00702524">
        <w:rPr>
          <w:color w:val="313131"/>
          <w:w w:val="105"/>
          <w:sz w:val="24"/>
          <w:szCs w:val="24"/>
        </w:rPr>
        <w:t>Activity IV</w:t>
      </w:r>
    </w:p>
    <w:p w:rsidR="00B84DA9" w:rsidRPr="00702524" w:rsidRDefault="00B84DA9" w:rsidP="00A35AB4">
      <w:pPr>
        <w:pStyle w:val="BodyText"/>
        <w:rPr>
          <w:b/>
          <w:sz w:val="24"/>
          <w:szCs w:val="24"/>
        </w:rPr>
      </w:pPr>
    </w:p>
    <w:p w:rsidR="006E2561" w:rsidRPr="00702524" w:rsidRDefault="006E2561" w:rsidP="006E2561">
      <w:pPr>
        <w:rPr>
          <w:sz w:val="24"/>
          <w:szCs w:val="24"/>
        </w:rPr>
      </w:pPr>
      <w:r w:rsidRPr="00702524">
        <w:rPr>
          <w:sz w:val="24"/>
          <w:szCs w:val="24"/>
        </w:rPr>
        <w:t>In the fall 2013 we continued to use the E-chug program</w:t>
      </w:r>
      <w:r w:rsidR="00FE1087">
        <w:rPr>
          <w:sz w:val="24"/>
          <w:szCs w:val="24"/>
        </w:rPr>
        <w:t>, and roughly</w:t>
      </w:r>
      <w:r w:rsidRPr="00702524">
        <w:rPr>
          <w:sz w:val="24"/>
          <w:szCs w:val="24"/>
        </w:rPr>
        <w:t xml:space="preserve"> 85 students completed Alcohol eCHECKUP TO GO.  </w:t>
      </w:r>
      <w:r w:rsidR="00FE1087">
        <w:rPr>
          <w:sz w:val="24"/>
          <w:szCs w:val="24"/>
        </w:rPr>
        <w:t>In</w:t>
      </w:r>
      <w:r w:rsidRPr="00702524">
        <w:rPr>
          <w:sz w:val="24"/>
          <w:szCs w:val="24"/>
        </w:rPr>
        <w:t xml:space="preserve"> fall 2014</w:t>
      </w:r>
      <w:r w:rsidR="00FE1087">
        <w:rPr>
          <w:sz w:val="24"/>
          <w:szCs w:val="24"/>
        </w:rPr>
        <w:t>,</w:t>
      </w:r>
      <w:r w:rsidRPr="00702524">
        <w:rPr>
          <w:sz w:val="24"/>
          <w:szCs w:val="24"/>
        </w:rPr>
        <w:t xml:space="preserve"> 106 students completed the E-chug program.  Also, during </w:t>
      </w:r>
      <w:r w:rsidR="00FE1087">
        <w:rPr>
          <w:sz w:val="24"/>
          <w:szCs w:val="24"/>
        </w:rPr>
        <w:t>fall 2014 we bega</w:t>
      </w:r>
      <w:r w:rsidRPr="00702524">
        <w:rPr>
          <w:sz w:val="24"/>
          <w:szCs w:val="24"/>
        </w:rPr>
        <w:t>n to administer the CORE</w:t>
      </w:r>
      <w:r w:rsidR="00FE1087">
        <w:rPr>
          <w:sz w:val="24"/>
          <w:szCs w:val="24"/>
        </w:rPr>
        <w:t xml:space="preserve"> assessment tool to 600 student</w:t>
      </w:r>
      <w:r w:rsidRPr="00702524">
        <w:rPr>
          <w:sz w:val="24"/>
          <w:szCs w:val="24"/>
        </w:rPr>
        <w:t>s campus wide.  Those results for E-chug and CORE will be shown under activity V in this report.</w:t>
      </w:r>
    </w:p>
    <w:p w:rsidR="00B84DA9" w:rsidRPr="00702524" w:rsidRDefault="00B84DA9" w:rsidP="00A35AB4">
      <w:pPr>
        <w:pStyle w:val="BodyText"/>
        <w:rPr>
          <w:sz w:val="24"/>
          <w:szCs w:val="24"/>
        </w:rPr>
      </w:pPr>
    </w:p>
    <w:p w:rsidR="00B84DA9" w:rsidRPr="00702524" w:rsidRDefault="00B84DA9" w:rsidP="00A35AB4">
      <w:pPr>
        <w:pStyle w:val="Heading1"/>
        <w:ind w:left="0"/>
        <w:rPr>
          <w:sz w:val="24"/>
          <w:szCs w:val="24"/>
        </w:rPr>
      </w:pPr>
      <w:r w:rsidRPr="00702524">
        <w:rPr>
          <w:color w:val="2D2D2D"/>
          <w:w w:val="105"/>
          <w:sz w:val="24"/>
          <w:szCs w:val="24"/>
        </w:rPr>
        <w:t>Findings</w:t>
      </w:r>
    </w:p>
    <w:p w:rsidR="00B84DA9" w:rsidRPr="00702524" w:rsidRDefault="00B84DA9" w:rsidP="00A35AB4">
      <w:pPr>
        <w:pStyle w:val="BodyText"/>
        <w:rPr>
          <w:b/>
          <w:sz w:val="24"/>
          <w:szCs w:val="24"/>
        </w:rPr>
      </w:pPr>
    </w:p>
    <w:p w:rsidR="006E2561" w:rsidRPr="00702524" w:rsidRDefault="00FE1087" w:rsidP="006E2561">
      <w:pPr>
        <w:rPr>
          <w:sz w:val="24"/>
          <w:szCs w:val="24"/>
        </w:rPr>
      </w:pPr>
      <w:r>
        <w:rPr>
          <w:sz w:val="24"/>
          <w:szCs w:val="24"/>
        </w:rPr>
        <w:t>In</w:t>
      </w:r>
      <w:r w:rsidR="006E2561" w:rsidRPr="00702524">
        <w:rPr>
          <w:sz w:val="24"/>
          <w:szCs w:val="24"/>
        </w:rPr>
        <w:t xml:space="preserve"> fall 2013 and fall 2014, the</w:t>
      </w:r>
      <w:r>
        <w:rPr>
          <w:sz w:val="24"/>
          <w:szCs w:val="24"/>
        </w:rPr>
        <w:t xml:space="preserve"> new draft of the Tobacco-Free C</w:t>
      </w:r>
      <w:r w:rsidR="006E2561" w:rsidRPr="00702524">
        <w:rPr>
          <w:sz w:val="24"/>
          <w:szCs w:val="24"/>
        </w:rPr>
        <w:t xml:space="preserve">ampus policy was approved by the Student </w:t>
      </w:r>
      <w:r>
        <w:rPr>
          <w:sz w:val="24"/>
          <w:szCs w:val="24"/>
        </w:rPr>
        <w:t>Services Council.  The Student S</w:t>
      </w:r>
      <w:r w:rsidR="006E2561" w:rsidRPr="00702524">
        <w:rPr>
          <w:sz w:val="24"/>
          <w:szCs w:val="24"/>
        </w:rPr>
        <w:t xml:space="preserve">ervices Council developed a non-smoking committee to </w:t>
      </w:r>
      <w:r>
        <w:rPr>
          <w:sz w:val="24"/>
          <w:szCs w:val="24"/>
        </w:rPr>
        <w:t>redraft</w:t>
      </w:r>
      <w:r w:rsidR="006E2561" w:rsidRPr="00702524">
        <w:rPr>
          <w:sz w:val="24"/>
          <w:szCs w:val="24"/>
        </w:rPr>
        <w:t xml:space="preserve"> the policy for the next level of the college governance structure</w:t>
      </w:r>
      <w:r>
        <w:rPr>
          <w:sz w:val="24"/>
          <w:szCs w:val="24"/>
        </w:rPr>
        <w:t>,</w:t>
      </w:r>
      <w:r w:rsidR="006E2561" w:rsidRPr="00702524">
        <w:rPr>
          <w:sz w:val="24"/>
          <w:szCs w:val="24"/>
        </w:rPr>
        <w:t xml:space="preserve"> which include the College Council and the Board of Trustee</w:t>
      </w:r>
      <w:r>
        <w:rPr>
          <w:sz w:val="24"/>
          <w:szCs w:val="24"/>
        </w:rPr>
        <w:t>s</w:t>
      </w:r>
      <w:r w:rsidR="006E2561" w:rsidRPr="00702524">
        <w:rPr>
          <w:sz w:val="24"/>
          <w:szCs w:val="24"/>
        </w:rPr>
        <w:t>.  Th</w:t>
      </w:r>
      <w:r>
        <w:rPr>
          <w:sz w:val="24"/>
          <w:szCs w:val="24"/>
        </w:rPr>
        <w:t>is committee was chaired by Valerie </w:t>
      </w:r>
      <w:r w:rsidR="006E2561" w:rsidRPr="00702524">
        <w:rPr>
          <w:sz w:val="24"/>
          <w:szCs w:val="24"/>
        </w:rPr>
        <w:t xml:space="preserve">Robertson.  During the National Collegiate Alcohol Awareness Week in October 2013, some ALNON students had requested a new group/meeting on campus.  The Twelve Steps group </w:t>
      </w:r>
      <w:r>
        <w:rPr>
          <w:sz w:val="24"/>
          <w:szCs w:val="24"/>
        </w:rPr>
        <w:t>had invited them to meet with Twelve</w:t>
      </w:r>
      <w:r w:rsidR="006E2561" w:rsidRPr="00702524">
        <w:rPr>
          <w:sz w:val="24"/>
          <w:szCs w:val="24"/>
        </w:rPr>
        <w:t xml:space="preserve"> Steps meeting.</w:t>
      </w:r>
    </w:p>
    <w:p w:rsidR="006E2561" w:rsidRPr="00702524" w:rsidRDefault="006E2561" w:rsidP="006E2561">
      <w:pPr>
        <w:rPr>
          <w:sz w:val="24"/>
          <w:szCs w:val="24"/>
        </w:rPr>
      </w:pPr>
    </w:p>
    <w:p w:rsidR="006E2561" w:rsidRPr="00702524" w:rsidRDefault="006E2561" w:rsidP="006E2561">
      <w:pPr>
        <w:rPr>
          <w:sz w:val="24"/>
          <w:szCs w:val="24"/>
        </w:rPr>
      </w:pPr>
      <w:r w:rsidRPr="00702524">
        <w:rPr>
          <w:sz w:val="24"/>
          <w:szCs w:val="24"/>
        </w:rPr>
        <w:t xml:space="preserve">There was a major push to begin the CORE assessment </w:t>
      </w:r>
      <w:r w:rsidR="00FE1087">
        <w:rPr>
          <w:sz w:val="24"/>
          <w:szCs w:val="24"/>
        </w:rPr>
        <w:t>in fall</w:t>
      </w:r>
      <w:r w:rsidRPr="00702524">
        <w:rPr>
          <w:sz w:val="24"/>
          <w:szCs w:val="24"/>
        </w:rPr>
        <w:t xml:space="preserve"> 2013 with 600 TCC students.  However, there was a problem </w:t>
      </w:r>
      <w:r w:rsidR="00FE1087">
        <w:rPr>
          <w:sz w:val="24"/>
          <w:szCs w:val="24"/>
        </w:rPr>
        <w:t xml:space="preserve">as </w:t>
      </w:r>
      <w:r w:rsidRPr="00702524">
        <w:rPr>
          <w:sz w:val="24"/>
          <w:szCs w:val="24"/>
        </w:rPr>
        <w:t>the CORE organization had a change in the system before ordering the assessments.   We need our key administrator to sign off on t</w:t>
      </w:r>
      <w:r w:rsidR="00FE1087">
        <w:rPr>
          <w:sz w:val="24"/>
          <w:szCs w:val="24"/>
        </w:rPr>
        <w:t xml:space="preserve">he assessment to be used on </w:t>
      </w:r>
      <w:r w:rsidRPr="00702524">
        <w:rPr>
          <w:sz w:val="24"/>
          <w:szCs w:val="24"/>
        </w:rPr>
        <w:t>TCC students.  This unexpected issue delay</w:t>
      </w:r>
      <w:r w:rsidR="00FE1087">
        <w:rPr>
          <w:sz w:val="24"/>
          <w:szCs w:val="24"/>
        </w:rPr>
        <w:t>ed</w:t>
      </w:r>
      <w:r w:rsidRPr="00702524">
        <w:rPr>
          <w:sz w:val="24"/>
          <w:szCs w:val="24"/>
        </w:rPr>
        <w:t xml:space="preserve"> the beginning use of the CORE assessment on campus.   The process was not completed until fall 2014.</w:t>
      </w:r>
    </w:p>
    <w:p w:rsidR="006E2561" w:rsidRPr="00702524" w:rsidRDefault="006E2561" w:rsidP="006E2561">
      <w:pPr>
        <w:rPr>
          <w:sz w:val="24"/>
          <w:szCs w:val="24"/>
        </w:rPr>
      </w:pPr>
    </w:p>
    <w:p w:rsidR="006E2561" w:rsidRPr="00702524" w:rsidRDefault="000F6322" w:rsidP="006E2561">
      <w:pPr>
        <w:rPr>
          <w:sz w:val="24"/>
          <w:szCs w:val="24"/>
        </w:rPr>
      </w:pPr>
      <w:r>
        <w:rPr>
          <w:sz w:val="24"/>
          <w:szCs w:val="24"/>
        </w:rPr>
        <w:t>Some a</w:t>
      </w:r>
      <w:r w:rsidR="006E2561" w:rsidRPr="00702524">
        <w:rPr>
          <w:sz w:val="24"/>
          <w:szCs w:val="24"/>
        </w:rPr>
        <w:t>lco</w:t>
      </w:r>
      <w:r>
        <w:rPr>
          <w:sz w:val="24"/>
          <w:szCs w:val="24"/>
        </w:rPr>
        <w:t>hol and drug activities by the S</w:t>
      </w:r>
      <w:r w:rsidR="006E2561" w:rsidRPr="00702524">
        <w:rPr>
          <w:sz w:val="24"/>
          <w:szCs w:val="24"/>
        </w:rPr>
        <w:t xml:space="preserve">ubstance Abuse Task Force had been combined with the HR- wellness Fair which has been held each quarter, </w:t>
      </w:r>
      <w:r>
        <w:rPr>
          <w:sz w:val="24"/>
          <w:szCs w:val="24"/>
        </w:rPr>
        <w:t>including</w:t>
      </w:r>
      <w:r w:rsidR="006E2561" w:rsidRPr="00702524">
        <w:rPr>
          <w:sz w:val="24"/>
          <w:szCs w:val="24"/>
        </w:rPr>
        <w:t xml:space="preserve"> fall 2014.</w:t>
      </w:r>
    </w:p>
    <w:p w:rsidR="00A95BD8" w:rsidRPr="00702524" w:rsidRDefault="00A95BD8" w:rsidP="00A35AB4">
      <w:pPr>
        <w:pStyle w:val="BodyText"/>
        <w:rPr>
          <w:sz w:val="24"/>
          <w:szCs w:val="24"/>
        </w:rPr>
      </w:pPr>
    </w:p>
    <w:p w:rsidR="00B84DA9" w:rsidRPr="00702524" w:rsidRDefault="00B84DA9" w:rsidP="00A35AB4">
      <w:pPr>
        <w:pStyle w:val="Heading1"/>
        <w:ind w:left="0"/>
        <w:rPr>
          <w:sz w:val="24"/>
          <w:szCs w:val="24"/>
        </w:rPr>
      </w:pPr>
      <w:r w:rsidRPr="00702524">
        <w:rPr>
          <w:color w:val="2D2D2D"/>
          <w:w w:val="105"/>
          <w:sz w:val="24"/>
          <w:szCs w:val="24"/>
        </w:rPr>
        <w:t>Recommendations</w:t>
      </w:r>
    </w:p>
    <w:p w:rsidR="00B84DA9" w:rsidRPr="00702524" w:rsidRDefault="00B84DA9" w:rsidP="00A35AB4">
      <w:pPr>
        <w:pStyle w:val="BodyText"/>
        <w:rPr>
          <w:b/>
          <w:sz w:val="24"/>
          <w:szCs w:val="24"/>
        </w:rPr>
      </w:pPr>
    </w:p>
    <w:p w:rsidR="006E2561" w:rsidRPr="00702524" w:rsidRDefault="00FE1087" w:rsidP="006E2561">
      <w:pPr>
        <w:rPr>
          <w:sz w:val="24"/>
          <w:szCs w:val="24"/>
        </w:rPr>
      </w:pPr>
      <w:r>
        <w:rPr>
          <w:sz w:val="24"/>
          <w:szCs w:val="24"/>
        </w:rPr>
        <w:t>The Substance A</w:t>
      </w:r>
      <w:r w:rsidR="006E2561" w:rsidRPr="00702524">
        <w:rPr>
          <w:sz w:val="24"/>
          <w:szCs w:val="24"/>
        </w:rPr>
        <w:t xml:space="preserve">buse Task Force </w:t>
      </w:r>
      <w:r>
        <w:rPr>
          <w:sz w:val="24"/>
          <w:szCs w:val="24"/>
        </w:rPr>
        <w:t>discussed</w:t>
      </w:r>
      <w:r w:rsidR="006E2561" w:rsidRPr="00702524">
        <w:rPr>
          <w:sz w:val="24"/>
          <w:szCs w:val="24"/>
        </w:rPr>
        <w:t xml:space="preserve"> </w:t>
      </w:r>
      <w:r>
        <w:rPr>
          <w:sz w:val="24"/>
          <w:szCs w:val="24"/>
        </w:rPr>
        <w:t>combining</w:t>
      </w:r>
      <w:r w:rsidR="006E2561" w:rsidRPr="00702524">
        <w:rPr>
          <w:sz w:val="24"/>
          <w:szCs w:val="24"/>
        </w:rPr>
        <w:t xml:space="preserve"> one of their meeting</w:t>
      </w:r>
      <w:r>
        <w:rPr>
          <w:sz w:val="24"/>
          <w:szCs w:val="24"/>
        </w:rPr>
        <w:t>s</w:t>
      </w:r>
      <w:r w:rsidR="006E2561" w:rsidRPr="00702524">
        <w:rPr>
          <w:sz w:val="24"/>
          <w:szCs w:val="24"/>
        </w:rPr>
        <w:t xml:space="preserve"> with the </w:t>
      </w:r>
      <w:r>
        <w:rPr>
          <w:sz w:val="24"/>
          <w:szCs w:val="24"/>
        </w:rPr>
        <w:t>Human Resources Wellness Committee</w:t>
      </w:r>
      <w:r w:rsidR="006E2561" w:rsidRPr="00702524">
        <w:rPr>
          <w:sz w:val="24"/>
          <w:szCs w:val="24"/>
        </w:rPr>
        <w:t xml:space="preserve"> meeting</w:t>
      </w:r>
      <w:r>
        <w:rPr>
          <w:sz w:val="24"/>
          <w:szCs w:val="24"/>
        </w:rPr>
        <w:t xml:space="preserve"> in order to</w:t>
      </w:r>
      <w:r w:rsidR="006E2561" w:rsidRPr="00702524">
        <w:rPr>
          <w:sz w:val="24"/>
          <w:szCs w:val="24"/>
        </w:rPr>
        <w:t xml:space="preserve"> </w:t>
      </w:r>
      <w:r>
        <w:rPr>
          <w:sz w:val="24"/>
          <w:szCs w:val="24"/>
        </w:rPr>
        <w:t>begin combining forces for the Wellness F</w:t>
      </w:r>
      <w:r w:rsidR="006E2561" w:rsidRPr="00702524">
        <w:rPr>
          <w:sz w:val="24"/>
          <w:szCs w:val="24"/>
        </w:rPr>
        <w:t>air success on campus.</w:t>
      </w:r>
    </w:p>
    <w:p w:rsidR="00A1625A" w:rsidRPr="00702524" w:rsidRDefault="00A1625A" w:rsidP="00A35AB4">
      <w:pPr>
        <w:pStyle w:val="BodyText"/>
        <w:rPr>
          <w:b/>
          <w:sz w:val="24"/>
          <w:szCs w:val="24"/>
        </w:rPr>
      </w:pPr>
    </w:p>
    <w:p w:rsidR="00B84DA9" w:rsidRPr="00702524" w:rsidRDefault="00B84DA9" w:rsidP="00A35AB4">
      <w:pPr>
        <w:pStyle w:val="Heading1"/>
        <w:ind w:left="0"/>
        <w:rPr>
          <w:sz w:val="24"/>
          <w:szCs w:val="24"/>
        </w:rPr>
      </w:pPr>
      <w:r w:rsidRPr="00702524">
        <w:rPr>
          <w:color w:val="313131"/>
          <w:w w:val="105"/>
          <w:sz w:val="24"/>
          <w:szCs w:val="24"/>
        </w:rPr>
        <w:t>Activity V</w:t>
      </w:r>
    </w:p>
    <w:p w:rsidR="00702524" w:rsidRDefault="00702524" w:rsidP="007E58B9">
      <w:pPr>
        <w:pStyle w:val="BodyText"/>
        <w:spacing w:line="244" w:lineRule="auto"/>
        <w:ind w:left="124" w:right="548"/>
        <w:jc w:val="both"/>
        <w:rPr>
          <w:color w:val="313131"/>
          <w:w w:val="105"/>
          <w:sz w:val="24"/>
          <w:szCs w:val="24"/>
        </w:rPr>
      </w:pPr>
    </w:p>
    <w:p w:rsidR="007E58B9" w:rsidRDefault="007E58B9" w:rsidP="00FE1087">
      <w:pPr>
        <w:pStyle w:val="BodyText"/>
        <w:spacing w:line="244" w:lineRule="auto"/>
        <w:ind w:right="548"/>
        <w:rPr>
          <w:color w:val="313131"/>
          <w:w w:val="105"/>
          <w:sz w:val="24"/>
          <w:szCs w:val="24"/>
        </w:rPr>
      </w:pPr>
      <w:r w:rsidRPr="00702524">
        <w:rPr>
          <w:color w:val="313131"/>
          <w:w w:val="105"/>
          <w:sz w:val="24"/>
          <w:szCs w:val="24"/>
        </w:rPr>
        <w:t xml:space="preserve">The ECheckup survey out of San </w:t>
      </w:r>
      <w:r w:rsidRPr="00702524">
        <w:rPr>
          <w:color w:val="313131"/>
          <w:spacing w:val="-3"/>
          <w:w w:val="105"/>
          <w:sz w:val="24"/>
          <w:szCs w:val="24"/>
        </w:rPr>
        <w:t>Diego University Research Foundation was used during the 2013-2015 period</w:t>
      </w:r>
      <w:r w:rsidRPr="00702524">
        <w:rPr>
          <w:color w:val="050505"/>
          <w:spacing w:val="-3"/>
          <w:w w:val="105"/>
          <w:sz w:val="24"/>
          <w:szCs w:val="24"/>
        </w:rPr>
        <w:t xml:space="preserve">. </w:t>
      </w:r>
      <w:r w:rsidR="007D37A9">
        <w:rPr>
          <w:color w:val="313131"/>
          <w:w w:val="105"/>
          <w:sz w:val="24"/>
          <w:szCs w:val="24"/>
        </w:rPr>
        <w:t>The survey is done on</w:t>
      </w:r>
      <w:r w:rsidRPr="00702524">
        <w:rPr>
          <w:color w:val="313131"/>
          <w:w w:val="105"/>
          <w:sz w:val="24"/>
          <w:szCs w:val="24"/>
        </w:rPr>
        <w:t xml:space="preserve">line and the data and analysis </w:t>
      </w:r>
      <w:r w:rsidR="007D37A9">
        <w:rPr>
          <w:color w:val="212121"/>
          <w:w w:val="105"/>
          <w:sz w:val="24"/>
          <w:szCs w:val="24"/>
        </w:rPr>
        <w:t>below represent</w:t>
      </w:r>
      <w:r w:rsidRPr="00702524">
        <w:rPr>
          <w:color w:val="212121"/>
          <w:w w:val="105"/>
          <w:sz w:val="24"/>
          <w:szCs w:val="24"/>
        </w:rPr>
        <w:t xml:space="preserve"> </w:t>
      </w:r>
      <w:r w:rsidRPr="00702524">
        <w:rPr>
          <w:color w:val="313131"/>
          <w:w w:val="105"/>
          <w:sz w:val="24"/>
          <w:szCs w:val="24"/>
        </w:rPr>
        <w:t>the acad</w:t>
      </w:r>
      <w:r w:rsidR="00FE1087">
        <w:rPr>
          <w:color w:val="313131"/>
          <w:w w:val="105"/>
          <w:sz w:val="24"/>
          <w:szCs w:val="24"/>
        </w:rPr>
        <w:t>emic years 2011-2012 and 2012-2</w:t>
      </w:r>
      <w:r w:rsidRPr="00702524">
        <w:rPr>
          <w:color w:val="313131"/>
          <w:w w:val="105"/>
          <w:sz w:val="24"/>
          <w:szCs w:val="24"/>
        </w:rPr>
        <w:t xml:space="preserve">013. </w:t>
      </w:r>
      <w:r w:rsidRPr="00702524">
        <w:rPr>
          <w:color w:val="444444"/>
          <w:w w:val="105"/>
          <w:sz w:val="24"/>
          <w:szCs w:val="24"/>
        </w:rPr>
        <w:t xml:space="preserve">The </w:t>
      </w:r>
      <w:r w:rsidRPr="00702524">
        <w:rPr>
          <w:color w:val="313131"/>
          <w:w w:val="105"/>
          <w:sz w:val="24"/>
          <w:szCs w:val="24"/>
        </w:rPr>
        <w:t>survey</w:t>
      </w:r>
      <w:r w:rsidRPr="00702524">
        <w:rPr>
          <w:color w:val="313131"/>
          <w:spacing w:val="60"/>
          <w:w w:val="105"/>
          <w:sz w:val="24"/>
          <w:szCs w:val="24"/>
        </w:rPr>
        <w:t xml:space="preserve"> </w:t>
      </w:r>
      <w:r w:rsidR="007D37A9">
        <w:rPr>
          <w:color w:val="313131"/>
          <w:w w:val="105"/>
          <w:sz w:val="24"/>
          <w:szCs w:val="24"/>
        </w:rPr>
        <w:t xml:space="preserve">pertains </w:t>
      </w:r>
      <w:r w:rsidRPr="00702524">
        <w:rPr>
          <w:color w:val="313131"/>
          <w:w w:val="105"/>
          <w:sz w:val="24"/>
          <w:szCs w:val="24"/>
        </w:rPr>
        <w:t xml:space="preserve">exclusively </w:t>
      </w:r>
      <w:r w:rsidR="007D37A9">
        <w:rPr>
          <w:color w:val="313131"/>
          <w:w w:val="105"/>
          <w:sz w:val="24"/>
          <w:szCs w:val="24"/>
        </w:rPr>
        <w:t>to alcohol and tobacco. Dr. Richard Moyer</w:t>
      </w:r>
      <w:r w:rsidRPr="00702524">
        <w:rPr>
          <w:color w:val="313131"/>
          <w:w w:val="105"/>
          <w:sz w:val="24"/>
          <w:szCs w:val="24"/>
        </w:rPr>
        <w:t xml:space="preserve"> is responsible for the survey, which he previously stated may expand to include other drugs</w:t>
      </w:r>
      <w:r w:rsidR="007D37A9">
        <w:rPr>
          <w:color w:val="313131"/>
          <w:w w:val="105"/>
          <w:sz w:val="24"/>
          <w:szCs w:val="24"/>
        </w:rPr>
        <w:t>,</w:t>
      </w:r>
      <w:r w:rsidRPr="00702524">
        <w:rPr>
          <w:color w:val="313131"/>
          <w:w w:val="105"/>
          <w:sz w:val="24"/>
          <w:szCs w:val="24"/>
        </w:rPr>
        <w:t xml:space="preserve"> particularly marijuana in the future.  In addition</w:t>
      </w:r>
      <w:r w:rsidR="007D37A9">
        <w:rPr>
          <w:color w:val="313131"/>
          <w:w w:val="105"/>
          <w:sz w:val="24"/>
          <w:szCs w:val="24"/>
        </w:rPr>
        <w:t>,</w:t>
      </w:r>
      <w:r w:rsidRPr="00702524">
        <w:rPr>
          <w:color w:val="313131"/>
          <w:w w:val="105"/>
          <w:sz w:val="24"/>
          <w:szCs w:val="24"/>
        </w:rPr>
        <w:t xml:space="preserve"> as recommended by Theophilus Mungen and the advisory </w:t>
      </w:r>
      <w:r w:rsidRPr="00702524">
        <w:rPr>
          <w:color w:val="313131"/>
          <w:w w:val="105"/>
          <w:sz w:val="24"/>
          <w:szCs w:val="24"/>
        </w:rPr>
        <w:lastRenderedPageBreak/>
        <w:t>committee the CORE Survey was completed for 2015.   The highlights from that survey will also be shown.</w:t>
      </w:r>
    </w:p>
    <w:p w:rsidR="007D37A9" w:rsidRPr="00702524" w:rsidRDefault="007D37A9" w:rsidP="00702524">
      <w:pPr>
        <w:pStyle w:val="BodyText"/>
        <w:spacing w:line="244" w:lineRule="auto"/>
        <w:ind w:right="548"/>
        <w:jc w:val="both"/>
        <w:rPr>
          <w:sz w:val="24"/>
          <w:szCs w:val="24"/>
        </w:rPr>
      </w:pPr>
    </w:p>
    <w:p w:rsidR="007E58B9" w:rsidRPr="00702524" w:rsidRDefault="007E58B9" w:rsidP="00702524">
      <w:pPr>
        <w:pStyle w:val="Heading1"/>
        <w:ind w:left="0"/>
        <w:rPr>
          <w:sz w:val="24"/>
          <w:szCs w:val="24"/>
        </w:rPr>
      </w:pPr>
      <w:r w:rsidRPr="00702524">
        <w:rPr>
          <w:color w:val="313131"/>
          <w:w w:val="105"/>
          <w:sz w:val="24"/>
          <w:szCs w:val="24"/>
        </w:rPr>
        <w:t>Findings</w:t>
      </w:r>
    </w:p>
    <w:p w:rsidR="007E58B9" w:rsidRPr="00702524" w:rsidRDefault="007E58B9" w:rsidP="007E58B9">
      <w:pPr>
        <w:pStyle w:val="BodyText"/>
        <w:spacing w:before="11"/>
        <w:rPr>
          <w:b/>
          <w:sz w:val="24"/>
          <w:szCs w:val="24"/>
        </w:rPr>
      </w:pPr>
    </w:p>
    <w:p w:rsidR="007E58B9" w:rsidRPr="00702524" w:rsidRDefault="007E58B9" w:rsidP="00702524">
      <w:pPr>
        <w:pStyle w:val="BodyText"/>
        <w:spacing w:line="244" w:lineRule="auto"/>
        <w:ind w:right="515"/>
        <w:rPr>
          <w:color w:val="212121"/>
          <w:w w:val="105"/>
          <w:sz w:val="24"/>
          <w:szCs w:val="24"/>
        </w:rPr>
      </w:pPr>
      <w:r w:rsidRPr="00702524">
        <w:rPr>
          <w:color w:val="313131"/>
          <w:w w:val="105"/>
          <w:sz w:val="24"/>
          <w:szCs w:val="24"/>
        </w:rPr>
        <w:t>The 2013</w:t>
      </w:r>
      <w:r w:rsidR="0021278D">
        <w:rPr>
          <w:color w:val="313131"/>
          <w:w w:val="105"/>
          <w:sz w:val="24"/>
          <w:szCs w:val="24"/>
        </w:rPr>
        <w:t>-</w:t>
      </w:r>
      <w:r w:rsidRPr="00702524">
        <w:rPr>
          <w:color w:val="313131"/>
          <w:w w:val="105"/>
          <w:sz w:val="24"/>
          <w:szCs w:val="24"/>
        </w:rPr>
        <w:t xml:space="preserve">2014 </w:t>
      </w:r>
      <w:r w:rsidR="007D37A9">
        <w:rPr>
          <w:color w:val="313131"/>
          <w:w w:val="105"/>
          <w:sz w:val="24"/>
          <w:szCs w:val="24"/>
        </w:rPr>
        <w:t xml:space="preserve">survey </w:t>
      </w:r>
      <w:r w:rsidRPr="00702524">
        <w:rPr>
          <w:color w:val="313131"/>
          <w:w w:val="105"/>
          <w:sz w:val="24"/>
          <w:szCs w:val="24"/>
        </w:rPr>
        <w:t xml:space="preserve">had only 85 </w:t>
      </w:r>
      <w:r w:rsidRPr="00702524">
        <w:rPr>
          <w:color w:val="444444"/>
          <w:w w:val="105"/>
          <w:sz w:val="24"/>
          <w:szCs w:val="24"/>
        </w:rPr>
        <w:t>studen</w:t>
      </w:r>
      <w:r w:rsidRPr="00702524">
        <w:rPr>
          <w:color w:val="212121"/>
          <w:w w:val="105"/>
          <w:sz w:val="24"/>
          <w:szCs w:val="24"/>
        </w:rPr>
        <w:t xml:space="preserve">ts </w:t>
      </w:r>
      <w:r w:rsidRPr="00702524">
        <w:rPr>
          <w:color w:val="313131"/>
          <w:w w:val="105"/>
          <w:sz w:val="24"/>
          <w:szCs w:val="24"/>
        </w:rPr>
        <w:t>participate while the 2014</w:t>
      </w:r>
      <w:r w:rsidR="0021278D">
        <w:rPr>
          <w:color w:val="313131"/>
          <w:w w:val="105"/>
          <w:sz w:val="24"/>
          <w:szCs w:val="24"/>
        </w:rPr>
        <w:t>-</w:t>
      </w:r>
      <w:r w:rsidRPr="00702524">
        <w:rPr>
          <w:color w:val="212121"/>
          <w:w w:val="105"/>
          <w:sz w:val="24"/>
          <w:szCs w:val="24"/>
        </w:rPr>
        <w:t xml:space="preserve">2015 </w:t>
      </w:r>
      <w:r w:rsidRPr="00702524">
        <w:rPr>
          <w:color w:val="313131"/>
          <w:w w:val="105"/>
          <w:sz w:val="24"/>
          <w:szCs w:val="24"/>
        </w:rPr>
        <w:t>survey had 106</w:t>
      </w:r>
      <w:r w:rsidR="0021278D">
        <w:rPr>
          <w:color w:val="212121"/>
          <w:w w:val="105"/>
          <w:sz w:val="24"/>
          <w:szCs w:val="24"/>
        </w:rPr>
        <w:t>. This in</w:t>
      </w:r>
      <w:r w:rsidRPr="00702524">
        <w:rPr>
          <w:color w:val="212121"/>
          <w:w w:val="105"/>
          <w:sz w:val="24"/>
          <w:szCs w:val="24"/>
        </w:rPr>
        <w:t xml:space="preserve">crease in part is due to preparation for the CORE Survey in 2015 which </w:t>
      </w:r>
      <w:r w:rsidR="007D37A9">
        <w:rPr>
          <w:color w:val="212121"/>
          <w:w w:val="105"/>
          <w:sz w:val="24"/>
          <w:szCs w:val="24"/>
        </w:rPr>
        <w:t>was</w:t>
      </w:r>
      <w:r w:rsidRPr="00702524">
        <w:rPr>
          <w:color w:val="212121"/>
          <w:w w:val="105"/>
          <w:sz w:val="24"/>
          <w:szCs w:val="24"/>
        </w:rPr>
        <w:t xml:space="preserve"> completed over a period of three academic quarters.  The CORE survey is </w:t>
      </w:r>
      <w:r w:rsidR="007D37A9" w:rsidRPr="00702524">
        <w:rPr>
          <w:color w:val="212121"/>
          <w:w w:val="105"/>
          <w:sz w:val="24"/>
          <w:szCs w:val="24"/>
        </w:rPr>
        <w:t>fairly</w:t>
      </w:r>
      <w:r w:rsidRPr="00702524">
        <w:rPr>
          <w:color w:val="212121"/>
          <w:w w:val="105"/>
          <w:sz w:val="24"/>
          <w:szCs w:val="24"/>
        </w:rPr>
        <w:t xml:space="preserve"> extensive and the highlights will be reported </w:t>
      </w:r>
      <w:r w:rsidR="007D37A9">
        <w:rPr>
          <w:color w:val="212121"/>
          <w:w w:val="105"/>
          <w:sz w:val="24"/>
          <w:szCs w:val="24"/>
        </w:rPr>
        <w:t xml:space="preserve">here, </w:t>
      </w:r>
      <w:r w:rsidRPr="00702524">
        <w:rPr>
          <w:color w:val="212121"/>
          <w:w w:val="105"/>
          <w:sz w:val="24"/>
          <w:szCs w:val="24"/>
        </w:rPr>
        <w:t xml:space="preserve">with the complete survey available upon request </w:t>
      </w:r>
      <w:r w:rsidR="007D37A9">
        <w:rPr>
          <w:color w:val="212121"/>
          <w:w w:val="105"/>
          <w:sz w:val="24"/>
          <w:szCs w:val="24"/>
        </w:rPr>
        <w:t>containing</w:t>
      </w:r>
      <w:r w:rsidR="00F9511F">
        <w:rPr>
          <w:color w:val="212121"/>
          <w:w w:val="105"/>
          <w:sz w:val="24"/>
          <w:szCs w:val="24"/>
        </w:rPr>
        <w:t xml:space="preserve"> all</w:t>
      </w:r>
      <w:r w:rsidR="007D37A9">
        <w:rPr>
          <w:color w:val="212121"/>
          <w:w w:val="105"/>
          <w:sz w:val="24"/>
          <w:szCs w:val="24"/>
        </w:rPr>
        <w:t xml:space="preserve"> </w:t>
      </w:r>
      <w:r w:rsidRPr="00702524">
        <w:rPr>
          <w:color w:val="212121"/>
          <w:w w:val="105"/>
          <w:sz w:val="24"/>
          <w:szCs w:val="24"/>
        </w:rPr>
        <w:t>the details.</w:t>
      </w:r>
    </w:p>
    <w:p w:rsidR="007E58B9" w:rsidRPr="00702524" w:rsidRDefault="007E58B9" w:rsidP="00702524">
      <w:pPr>
        <w:pStyle w:val="BodyText"/>
        <w:spacing w:line="244" w:lineRule="auto"/>
        <w:ind w:right="515"/>
        <w:rPr>
          <w:sz w:val="24"/>
          <w:szCs w:val="24"/>
        </w:rPr>
      </w:pPr>
    </w:p>
    <w:p w:rsidR="007E58B9" w:rsidRDefault="0021278D" w:rsidP="00702524">
      <w:pPr>
        <w:pStyle w:val="BodyText"/>
        <w:spacing w:line="244" w:lineRule="auto"/>
        <w:ind w:right="110"/>
        <w:rPr>
          <w:color w:val="313131"/>
          <w:w w:val="105"/>
          <w:sz w:val="24"/>
          <w:szCs w:val="24"/>
        </w:rPr>
      </w:pPr>
      <w:r>
        <w:rPr>
          <w:color w:val="313131"/>
          <w:w w:val="105"/>
          <w:sz w:val="24"/>
          <w:szCs w:val="24"/>
        </w:rPr>
        <w:t>The areas of</w:t>
      </w:r>
      <w:r w:rsidR="007E58B9" w:rsidRPr="00702524">
        <w:rPr>
          <w:color w:val="313131"/>
          <w:w w:val="105"/>
          <w:sz w:val="24"/>
          <w:szCs w:val="24"/>
        </w:rPr>
        <w:t xml:space="preserve"> the E-Checkup Survey we will be reporting </w:t>
      </w:r>
      <w:r w:rsidR="007E58B9" w:rsidRPr="00702524">
        <w:rPr>
          <w:color w:val="212121"/>
          <w:w w:val="105"/>
          <w:sz w:val="24"/>
          <w:szCs w:val="24"/>
        </w:rPr>
        <w:t xml:space="preserve">include; </w:t>
      </w:r>
      <w:r w:rsidR="00702524">
        <w:rPr>
          <w:color w:val="313131"/>
          <w:w w:val="105"/>
          <w:sz w:val="24"/>
          <w:szCs w:val="24"/>
        </w:rPr>
        <w:t>(1) a</w:t>
      </w:r>
      <w:r w:rsidR="007E58B9" w:rsidRPr="00702524">
        <w:rPr>
          <w:color w:val="313131"/>
          <w:w w:val="105"/>
          <w:sz w:val="24"/>
          <w:szCs w:val="24"/>
        </w:rPr>
        <w:t xml:space="preserve">verage </w:t>
      </w:r>
      <w:r w:rsidR="007E58B9" w:rsidRPr="00702524">
        <w:rPr>
          <w:color w:val="212121"/>
          <w:w w:val="105"/>
          <w:sz w:val="24"/>
          <w:szCs w:val="24"/>
        </w:rPr>
        <w:t xml:space="preserve">number </w:t>
      </w:r>
      <w:r w:rsidR="007E58B9" w:rsidRPr="00702524">
        <w:rPr>
          <w:color w:val="313131"/>
          <w:w w:val="105"/>
          <w:sz w:val="24"/>
          <w:szCs w:val="24"/>
        </w:rPr>
        <w:t xml:space="preserve">of drinks per month; </w:t>
      </w:r>
      <w:r w:rsidR="00702524">
        <w:rPr>
          <w:color w:val="313131"/>
          <w:spacing w:val="-10"/>
          <w:w w:val="105"/>
          <w:sz w:val="24"/>
          <w:szCs w:val="24"/>
        </w:rPr>
        <w:t xml:space="preserve">(2) </w:t>
      </w:r>
      <w:r w:rsidR="00702524">
        <w:rPr>
          <w:color w:val="313131"/>
          <w:w w:val="105"/>
          <w:sz w:val="24"/>
          <w:szCs w:val="24"/>
        </w:rPr>
        <w:t>a</w:t>
      </w:r>
      <w:r w:rsidR="007E58B9" w:rsidRPr="00702524">
        <w:rPr>
          <w:color w:val="313131"/>
          <w:w w:val="105"/>
          <w:sz w:val="24"/>
          <w:szCs w:val="24"/>
        </w:rPr>
        <w:t>verage number</w:t>
      </w:r>
      <w:r w:rsidR="007E58B9" w:rsidRPr="00702524">
        <w:rPr>
          <w:color w:val="313131"/>
          <w:spacing w:val="-11"/>
          <w:w w:val="105"/>
          <w:sz w:val="24"/>
          <w:szCs w:val="24"/>
        </w:rPr>
        <w:t xml:space="preserve"> </w:t>
      </w:r>
      <w:r w:rsidR="007E58B9" w:rsidRPr="00702524">
        <w:rPr>
          <w:color w:val="313131"/>
          <w:w w:val="105"/>
          <w:sz w:val="24"/>
          <w:szCs w:val="24"/>
        </w:rPr>
        <w:t>of negative</w:t>
      </w:r>
      <w:r w:rsidR="007E58B9" w:rsidRPr="00702524">
        <w:rPr>
          <w:color w:val="313131"/>
          <w:spacing w:val="-4"/>
          <w:w w:val="105"/>
          <w:sz w:val="24"/>
          <w:szCs w:val="24"/>
        </w:rPr>
        <w:t xml:space="preserve"> </w:t>
      </w:r>
      <w:r w:rsidR="007E58B9" w:rsidRPr="00702524">
        <w:rPr>
          <w:color w:val="313131"/>
          <w:w w:val="105"/>
          <w:sz w:val="24"/>
          <w:szCs w:val="24"/>
        </w:rPr>
        <w:t>consequences</w:t>
      </w:r>
      <w:r w:rsidR="007E58B9" w:rsidRPr="00702524">
        <w:rPr>
          <w:color w:val="313131"/>
          <w:spacing w:val="-2"/>
          <w:w w:val="105"/>
          <w:sz w:val="24"/>
          <w:szCs w:val="24"/>
        </w:rPr>
        <w:t xml:space="preserve"> </w:t>
      </w:r>
      <w:r w:rsidR="007E58B9" w:rsidRPr="00702524">
        <w:rPr>
          <w:color w:val="444444"/>
          <w:w w:val="105"/>
          <w:sz w:val="24"/>
          <w:szCs w:val="24"/>
        </w:rPr>
        <w:t xml:space="preserve">from </w:t>
      </w:r>
      <w:r w:rsidR="007E58B9" w:rsidRPr="00702524">
        <w:rPr>
          <w:color w:val="313131"/>
          <w:w w:val="105"/>
          <w:sz w:val="24"/>
          <w:szCs w:val="24"/>
        </w:rPr>
        <w:t>drinking</w:t>
      </w:r>
      <w:r w:rsidR="007E58B9" w:rsidRPr="00702524">
        <w:rPr>
          <w:color w:val="313131"/>
          <w:spacing w:val="11"/>
          <w:w w:val="105"/>
          <w:sz w:val="24"/>
          <w:szCs w:val="24"/>
        </w:rPr>
        <w:t xml:space="preserve"> </w:t>
      </w:r>
      <w:r w:rsidR="007E58B9" w:rsidRPr="00702524">
        <w:rPr>
          <w:color w:val="212121"/>
          <w:w w:val="105"/>
          <w:sz w:val="24"/>
          <w:szCs w:val="24"/>
        </w:rPr>
        <w:t>per</w:t>
      </w:r>
      <w:r w:rsidR="007E58B9" w:rsidRPr="00702524">
        <w:rPr>
          <w:color w:val="212121"/>
          <w:spacing w:val="-11"/>
          <w:w w:val="105"/>
          <w:sz w:val="24"/>
          <w:szCs w:val="24"/>
        </w:rPr>
        <w:t xml:space="preserve"> </w:t>
      </w:r>
      <w:r w:rsidR="007E58B9" w:rsidRPr="00702524">
        <w:rPr>
          <w:color w:val="444444"/>
          <w:spacing w:val="-5"/>
          <w:w w:val="105"/>
          <w:sz w:val="24"/>
          <w:szCs w:val="24"/>
        </w:rPr>
        <w:t>yea</w:t>
      </w:r>
      <w:r w:rsidR="007E58B9" w:rsidRPr="00702524">
        <w:rPr>
          <w:color w:val="212121"/>
          <w:spacing w:val="-5"/>
          <w:w w:val="105"/>
          <w:sz w:val="24"/>
          <w:szCs w:val="24"/>
        </w:rPr>
        <w:t>r</w:t>
      </w:r>
      <w:r w:rsidR="007E58B9" w:rsidRPr="00702524">
        <w:rPr>
          <w:color w:val="444444"/>
          <w:spacing w:val="-5"/>
          <w:w w:val="105"/>
          <w:sz w:val="24"/>
          <w:szCs w:val="24"/>
        </w:rPr>
        <w:t>;</w:t>
      </w:r>
      <w:r w:rsidR="007E58B9" w:rsidRPr="00702524">
        <w:rPr>
          <w:color w:val="444444"/>
          <w:spacing w:val="-6"/>
          <w:w w:val="105"/>
          <w:sz w:val="24"/>
          <w:szCs w:val="24"/>
        </w:rPr>
        <w:t xml:space="preserve"> </w:t>
      </w:r>
      <w:r w:rsidR="00702524">
        <w:rPr>
          <w:color w:val="313131"/>
          <w:w w:val="105"/>
          <w:sz w:val="24"/>
          <w:szCs w:val="24"/>
        </w:rPr>
        <w:t>(3) a</w:t>
      </w:r>
      <w:r w:rsidR="007E58B9" w:rsidRPr="00702524">
        <w:rPr>
          <w:color w:val="313131"/>
          <w:w w:val="105"/>
          <w:sz w:val="24"/>
          <w:szCs w:val="24"/>
        </w:rPr>
        <w:t>verage</w:t>
      </w:r>
      <w:r w:rsidR="007E58B9" w:rsidRPr="00702524">
        <w:rPr>
          <w:color w:val="313131"/>
          <w:spacing w:val="-5"/>
          <w:w w:val="105"/>
          <w:sz w:val="24"/>
          <w:szCs w:val="24"/>
        </w:rPr>
        <w:t xml:space="preserve"> </w:t>
      </w:r>
      <w:r w:rsidR="007E58B9" w:rsidRPr="00702524">
        <w:rPr>
          <w:color w:val="313131"/>
          <w:w w:val="105"/>
          <w:sz w:val="24"/>
          <w:szCs w:val="24"/>
        </w:rPr>
        <w:t>score</w:t>
      </w:r>
      <w:r w:rsidR="007E58B9" w:rsidRPr="00702524">
        <w:rPr>
          <w:color w:val="313131"/>
          <w:spacing w:val="-6"/>
          <w:w w:val="105"/>
          <w:sz w:val="24"/>
          <w:szCs w:val="24"/>
        </w:rPr>
        <w:t xml:space="preserve"> </w:t>
      </w:r>
      <w:r w:rsidR="007E58B9" w:rsidRPr="00702524">
        <w:rPr>
          <w:color w:val="313131"/>
          <w:w w:val="105"/>
          <w:sz w:val="24"/>
          <w:szCs w:val="24"/>
        </w:rPr>
        <w:t>for</w:t>
      </w:r>
      <w:r w:rsidR="007E58B9" w:rsidRPr="00702524">
        <w:rPr>
          <w:color w:val="313131"/>
          <w:spacing w:val="-17"/>
          <w:w w:val="105"/>
          <w:sz w:val="24"/>
          <w:szCs w:val="24"/>
        </w:rPr>
        <w:t xml:space="preserve"> </w:t>
      </w:r>
      <w:r w:rsidR="007E58B9" w:rsidRPr="00702524">
        <w:rPr>
          <w:color w:val="313131"/>
          <w:w w:val="105"/>
          <w:sz w:val="24"/>
          <w:szCs w:val="24"/>
        </w:rPr>
        <w:t>family</w:t>
      </w:r>
      <w:r w:rsidR="007E58B9" w:rsidRPr="00702524">
        <w:rPr>
          <w:color w:val="313131"/>
          <w:spacing w:val="-5"/>
          <w:w w:val="105"/>
          <w:sz w:val="24"/>
          <w:szCs w:val="24"/>
        </w:rPr>
        <w:t xml:space="preserve"> </w:t>
      </w:r>
      <w:r w:rsidR="007E58B9" w:rsidRPr="00702524">
        <w:rPr>
          <w:color w:val="212121"/>
          <w:w w:val="105"/>
          <w:sz w:val="24"/>
          <w:szCs w:val="24"/>
        </w:rPr>
        <w:t>risk</w:t>
      </w:r>
      <w:r w:rsidR="007E58B9" w:rsidRPr="00702524">
        <w:rPr>
          <w:color w:val="212121"/>
          <w:spacing w:val="-1"/>
          <w:w w:val="105"/>
          <w:sz w:val="24"/>
          <w:szCs w:val="24"/>
        </w:rPr>
        <w:t xml:space="preserve"> </w:t>
      </w:r>
      <w:r w:rsidR="007E58B9" w:rsidRPr="00702524">
        <w:rPr>
          <w:color w:val="313131"/>
          <w:w w:val="105"/>
          <w:sz w:val="24"/>
          <w:szCs w:val="24"/>
        </w:rPr>
        <w:t>level</w:t>
      </w:r>
      <w:r w:rsidR="007E58B9" w:rsidRPr="00702524">
        <w:rPr>
          <w:color w:val="313131"/>
          <w:spacing w:val="-3"/>
          <w:w w:val="105"/>
          <w:sz w:val="24"/>
          <w:szCs w:val="24"/>
        </w:rPr>
        <w:t xml:space="preserve"> </w:t>
      </w:r>
      <w:r w:rsidR="007E58B9" w:rsidRPr="00702524">
        <w:rPr>
          <w:color w:val="313131"/>
          <w:w w:val="105"/>
          <w:sz w:val="24"/>
          <w:szCs w:val="24"/>
        </w:rPr>
        <w:t>as</w:t>
      </w:r>
      <w:r w:rsidR="007E58B9" w:rsidRPr="00702524">
        <w:rPr>
          <w:color w:val="313131"/>
          <w:spacing w:val="-6"/>
          <w:w w:val="105"/>
          <w:sz w:val="24"/>
          <w:szCs w:val="24"/>
        </w:rPr>
        <w:t xml:space="preserve"> </w:t>
      </w:r>
      <w:r w:rsidR="007E58B9" w:rsidRPr="00702524">
        <w:rPr>
          <w:color w:val="313131"/>
          <w:w w:val="105"/>
          <w:sz w:val="24"/>
          <w:szCs w:val="24"/>
        </w:rPr>
        <w:t>shown below;</w:t>
      </w:r>
      <w:r w:rsidR="007E58B9" w:rsidRPr="00702524">
        <w:rPr>
          <w:color w:val="313131"/>
          <w:spacing w:val="-13"/>
          <w:w w:val="105"/>
          <w:sz w:val="24"/>
          <w:szCs w:val="24"/>
        </w:rPr>
        <w:t xml:space="preserve"> </w:t>
      </w:r>
      <w:r w:rsidR="00702524">
        <w:rPr>
          <w:color w:val="313131"/>
          <w:w w:val="105"/>
          <w:sz w:val="24"/>
          <w:szCs w:val="24"/>
        </w:rPr>
        <w:t>(4) a</w:t>
      </w:r>
      <w:r w:rsidR="007E58B9" w:rsidRPr="00702524">
        <w:rPr>
          <w:color w:val="313131"/>
          <w:w w:val="105"/>
          <w:sz w:val="24"/>
          <w:szCs w:val="24"/>
        </w:rPr>
        <w:t>verage</w:t>
      </w:r>
      <w:r w:rsidR="007E58B9" w:rsidRPr="00702524">
        <w:rPr>
          <w:color w:val="313131"/>
          <w:spacing w:val="-3"/>
          <w:w w:val="105"/>
          <w:sz w:val="24"/>
          <w:szCs w:val="24"/>
        </w:rPr>
        <w:t xml:space="preserve"> </w:t>
      </w:r>
      <w:r w:rsidR="007E58B9" w:rsidRPr="00702524">
        <w:rPr>
          <w:color w:val="313131"/>
          <w:w w:val="105"/>
          <w:sz w:val="24"/>
          <w:szCs w:val="24"/>
        </w:rPr>
        <w:t>number</w:t>
      </w:r>
      <w:r w:rsidR="007E58B9" w:rsidRPr="00702524">
        <w:rPr>
          <w:color w:val="313131"/>
          <w:spacing w:val="-5"/>
          <w:w w:val="105"/>
          <w:sz w:val="24"/>
          <w:szCs w:val="24"/>
        </w:rPr>
        <w:t xml:space="preserve"> </w:t>
      </w:r>
      <w:r w:rsidR="007E58B9" w:rsidRPr="00702524">
        <w:rPr>
          <w:color w:val="313131"/>
          <w:w w:val="105"/>
          <w:sz w:val="24"/>
          <w:szCs w:val="24"/>
        </w:rPr>
        <w:t xml:space="preserve">of </w:t>
      </w:r>
      <w:r w:rsidR="007E58B9" w:rsidRPr="00702524">
        <w:rPr>
          <w:color w:val="212121"/>
          <w:w w:val="105"/>
          <w:sz w:val="24"/>
          <w:szCs w:val="24"/>
        </w:rPr>
        <w:t>da</w:t>
      </w:r>
      <w:r w:rsidR="007E58B9" w:rsidRPr="00702524">
        <w:rPr>
          <w:color w:val="444444"/>
          <w:w w:val="105"/>
          <w:sz w:val="24"/>
          <w:szCs w:val="24"/>
        </w:rPr>
        <w:t>ys</w:t>
      </w:r>
      <w:r w:rsidR="007E58B9" w:rsidRPr="00702524">
        <w:rPr>
          <w:color w:val="444444"/>
          <w:spacing w:val="-7"/>
          <w:w w:val="105"/>
          <w:sz w:val="24"/>
          <w:szCs w:val="24"/>
        </w:rPr>
        <w:t xml:space="preserve"> </w:t>
      </w:r>
      <w:r w:rsidR="007E58B9" w:rsidRPr="00702524">
        <w:rPr>
          <w:color w:val="313131"/>
          <w:w w:val="105"/>
          <w:sz w:val="24"/>
          <w:szCs w:val="24"/>
        </w:rPr>
        <w:t>in</w:t>
      </w:r>
      <w:r w:rsidR="007E58B9" w:rsidRPr="00702524">
        <w:rPr>
          <w:color w:val="313131"/>
          <w:spacing w:val="-14"/>
          <w:w w:val="105"/>
          <w:sz w:val="24"/>
          <w:szCs w:val="24"/>
        </w:rPr>
        <w:t xml:space="preserve"> </w:t>
      </w:r>
      <w:r w:rsidR="007E58B9" w:rsidRPr="00702524">
        <w:rPr>
          <w:color w:val="313131"/>
          <w:w w:val="105"/>
          <w:sz w:val="24"/>
          <w:szCs w:val="24"/>
        </w:rPr>
        <w:t>a</w:t>
      </w:r>
      <w:r w:rsidR="007E58B9" w:rsidRPr="00702524">
        <w:rPr>
          <w:color w:val="313131"/>
          <w:spacing w:val="-11"/>
          <w:w w:val="105"/>
          <w:sz w:val="24"/>
          <w:szCs w:val="24"/>
        </w:rPr>
        <w:t xml:space="preserve"> </w:t>
      </w:r>
      <w:r w:rsidR="007E58B9" w:rsidRPr="00702524">
        <w:rPr>
          <w:color w:val="313131"/>
          <w:w w:val="105"/>
          <w:sz w:val="24"/>
          <w:szCs w:val="24"/>
        </w:rPr>
        <w:t>month</w:t>
      </w:r>
      <w:r w:rsidR="007E58B9" w:rsidRPr="00702524">
        <w:rPr>
          <w:color w:val="313131"/>
          <w:spacing w:val="-1"/>
          <w:w w:val="105"/>
          <w:sz w:val="24"/>
          <w:szCs w:val="24"/>
        </w:rPr>
        <w:t xml:space="preserve"> </w:t>
      </w:r>
      <w:r w:rsidR="007E58B9" w:rsidRPr="00702524">
        <w:rPr>
          <w:color w:val="313131"/>
          <w:w w:val="105"/>
          <w:sz w:val="24"/>
          <w:szCs w:val="24"/>
        </w:rPr>
        <w:t>that</w:t>
      </w:r>
      <w:r w:rsidR="007E58B9" w:rsidRPr="00702524">
        <w:rPr>
          <w:color w:val="313131"/>
          <w:spacing w:val="-7"/>
          <w:w w:val="105"/>
          <w:sz w:val="24"/>
          <w:szCs w:val="24"/>
        </w:rPr>
        <w:t xml:space="preserve"> </w:t>
      </w:r>
      <w:r w:rsidR="007E58B9" w:rsidRPr="00702524">
        <w:rPr>
          <w:color w:val="212121"/>
          <w:w w:val="105"/>
          <w:sz w:val="24"/>
          <w:szCs w:val="24"/>
        </w:rPr>
        <w:t>parti</w:t>
      </w:r>
      <w:r w:rsidR="007E58B9" w:rsidRPr="00702524">
        <w:rPr>
          <w:color w:val="444444"/>
          <w:w w:val="105"/>
          <w:sz w:val="24"/>
          <w:szCs w:val="24"/>
        </w:rPr>
        <w:t>c</w:t>
      </w:r>
      <w:r w:rsidR="007E58B9" w:rsidRPr="00702524">
        <w:rPr>
          <w:color w:val="212121"/>
          <w:w w:val="105"/>
          <w:sz w:val="24"/>
          <w:szCs w:val="24"/>
        </w:rPr>
        <w:t>ipants</w:t>
      </w:r>
      <w:r w:rsidR="007E58B9" w:rsidRPr="00702524">
        <w:rPr>
          <w:color w:val="212121"/>
          <w:spacing w:val="-21"/>
          <w:w w:val="105"/>
          <w:sz w:val="24"/>
          <w:szCs w:val="24"/>
        </w:rPr>
        <w:t xml:space="preserve"> </w:t>
      </w:r>
      <w:r w:rsidR="007E58B9" w:rsidRPr="00702524">
        <w:rPr>
          <w:color w:val="313131"/>
          <w:w w:val="105"/>
          <w:sz w:val="24"/>
          <w:szCs w:val="24"/>
        </w:rPr>
        <w:t>drove</w:t>
      </w:r>
      <w:r w:rsidR="007E58B9" w:rsidRPr="00702524">
        <w:rPr>
          <w:color w:val="313131"/>
          <w:spacing w:val="-6"/>
          <w:w w:val="105"/>
          <w:sz w:val="24"/>
          <w:szCs w:val="24"/>
        </w:rPr>
        <w:t xml:space="preserve"> </w:t>
      </w:r>
      <w:r w:rsidR="007E58B9" w:rsidRPr="00702524">
        <w:rPr>
          <w:color w:val="313131"/>
          <w:w w:val="105"/>
          <w:sz w:val="24"/>
          <w:szCs w:val="24"/>
        </w:rPr>
        <w:t>after</w:t>
      </w:r>
      <w:r w:rsidR="007E58B9" w:rsidRPr="00702524">
        <w:rPr>
          <w:color w:val="313131"/>
          <w:spacing w:val="-7"/>
          <w:w w:val="105"/>
          <w:sz w:val="24"/>
          <w:szCs w:val="24"/>
        </w:rPr>
        <w:t xml:space="preserve"> </w:t>
      </w:r>
      <w:r w:rsidR="007E58B9" w:rsidRPr="00702524">
        <w:rPr>
          <w:color w:val="313131"/>
          <w:w w:val="105"/>
          <w:sz w:val="24"/>
          <w:szCs w:val="24"/>
        </w:rPr>
        <w:t>consuming</w:t>
      </w:r>
      <w:r w:rsidR="007E58B9" w:rsidRPr="00702524">
        <w:rPr>
          <w:color w:val="313131"/>
          <w:spacing w:val="2"/>
          <w:w w:val="105"/>
          <w:sz w:val="24"/>
          <w:szCs w:val="24"/>
        </w:rPr>
        <w:t xml:space="preserve"> </w:t>
      </w:r>
      <w:r w:rsidR="007E58B9" w:rsidRPr="00702524">
        <w:rPr>
          <w:color w:val="313131"/>
          <w:w w:val="105"/>
          <w:sz w:val="24"/>
          <w:szCs w:val="24"/>
        </w:rPr>
        <w:t>3</w:t>
      </w:r>
      <w:r w:rsidR="007E58B9" w:rsidRPr="00702524">
        <w:rPr>
          <w:color w:val="313131"/>
          <w:spacing w:val="-6"/>
          <w:w w:val="105"/>
          <w:sz w:val="24"/>
          <w:szCs w:val="24"/>
        </w:rPr>
        <w:t xml:space="preserve"> </w:t>
      </w:r>
      <w:r w:rsidR="007E58B9" w:rsidRPr="00702524">
        <w:rPr>
          <w:color w:val="313131"/>
          <w:w w:val="105"/>
          <w:sz w:val="24"/>
          <w:szCs w:val="24"/>
        </w:rPr>
        <w:t>or</w:t>
      </w:r>
      <w:r w:rsidR="007E58B9" w:rsidRPr="00702524">
        <w:rPr>
          <w:color w:val="313131"/>
          <w:spacing w:val="-6"/>
          <w:w w:val="105"/>
          <w:sz w:val="24"/>
          <w:szCs w:val="24"/>
        </w:rPr>
        <w:t xml:space="preserve"> </w:t>
      </w:r>
      <w:r w:rsidR="007E58B9" w:rsidRPr="00702524">
        <w:rPr>
          <w:color w:val="313131"/>
          <w:w w:val="105"/>
          <w:sz w:val="24"/>
          <w:szCs w:val="24"/>
        </w:rPr>
        <w:t>more</w:t>
      </w:r>
      <w:r w:rsidR="007E58B9" w:rsidRPr="00702524">
        <w:rPr>
          <w:color w:val="313131"/>
          <w:spacing w:val="-7"/>
          <w:w w:val="105"/>
          <w:sz w:val="24"/>
          <w:szCs w:val="24"/>
        </w:rPr>
        <w:t xml:space="preserve"> </w:t>
      </w:r>
      <w:r w:rsidR="007E58B9" w:rsidRPr="00702524">
        <w:rPr>
          <w:color w:val="313131"/>
          <w:w w:val="105"/>
          <w:sz w:val="24"/>
          <w:szCs w:val="24"/>
        </w:rPr>
        <w:t>drinks;</w:t>
      </w:r>
      <w:r w:rsidR="00702524">
        <w:rPr>
          <w:color w:val="313131"/>
          <w:spacing w:val="1"/>
          <w:w w:val="105"/>
          <w:sz w:val="24"/>
          <w:szCs w:val="24"/>
        </w:rPr>
        <w:t xml:space="preserve"> (5) </w:t>
      </w:r>
      <w:r w:rsidR="00702524">
        <w:rPr>
          <w:color w:val="313131"/>
          <w:w w:val="105"/>
          <w:sz w:val="24"/>
          <w:szCs w:val="24"/>
        </w:rPr>
        <w:t>a</w:t>
      </w:r>
      <w:r w:rsidR="007E58B9" w:rsidRPr="00702524">
        <w:rPr>
          <w:color w:val="313131"/>
          <w:w w:val="105"/>
          <w:sz w:val="24"/>
          <w:szCs w:val="24"/>
        </w:rPr>
        <w:t>verage</w:t>
      </w:r>
      <w:r w:rsidR="007E58B9" w:rsidRPr="00702524">
        <w:rPr>
          <w:color w:val="313131"/>
          <w:spacing w:val="-3"/>
          <w:w w:val="105"/>
          <w:sz w:val="24"/>
          <w:szCs w:val="24"/>
        </w:rPr>
        <w:t xml:space="preserve"> </w:t>
      </w:r>
      <w:r w:rsidR="007E58B9" w:rsidRPr="00702524">
        <w:rPr>
          <w:color w:val="313131"/>
          <w:w w:val="105"/>
          <w:sz w:val="24"/>
          <w:szCs w:val="24"/>
        </w:rPr>
        <w:t>number</w:t>
      </w:r>
      <w:r w:rsidR="007E58B9" w:rsidRPr="00702524">
        <w:rPr>
          <w:color w:val="313131"/>
          <w:spacing w:val="-7"/>
          <w:w w:val="105"/>
          <w:sz w:val="24"/>
          <w:szCs w:val="24"/>
        </w:rPr>
        <w:t xml:space="preserve"> </w:t>
      </w:r>
      <w:r w:rsidR="007E58B9" w:rsidRPr="00702524">
        <w:rPr>
          <w:color w:val="313131"/>
          <w:w w:val="105"/>
          <w:sz w:val="24"/>
          <w:szCs w:val="24"/>
        </w:rPr>
        <w:t>of days</w:t>
      </w:r>
      <w:r w:rsidR="007E58B9" w:rsidRPr="00702524">
        <w:rPr>
          <w:color w:val="313131"/>
          <w:spacing w:val="-8"/>
          <w:w w:val="105"/>
          <w:sz w:val="24"/>
          <w:szCs w:val="24"/>
        </w:rPr>
        <w:t xml:space="preserve"> </w:t>
      </w:r>
      <w:r w:rsidR="007E58B9" w:rsidRPr="00702524">
        <w:rPr>
          <w:color w:val="212121"/>
          <w:w w:val="105"/>
          <w:sz w:val="24"/>
          <w:szCs w:val="24"/>
        </w:rPr>
        <w:t>in</w:t>
      </w:r>
      <w:r w:rsidR="007E58B9" w:rsidRPr="00702524">
        <w:rPr>
          <w:color w:val="212121"/>
          <w:spacing w:val="-13"/>
          <w:w w:val="105"/>
          <w:sz w:val="24"/>
          <w:szCs w:val="24"/>
        </w:rPr>
        <w:t xml:space="preserve"> </w:t>
      </w:r>
      <w:r w:rsidR="007E58B9" w:rsidRPr="00702524">
        <w:rPr>
          <w:color w:val="313131"/>
          <w:w w:val="105"/>
          <w:sz w:val="24"/>
          <w:szCs w:val="24"/>
        </w:rPr>
        <w:t>a</w:t>
      </w:r>
      <w:r w:rsidR="007E58B9" w:rsidRPr="00702524">
        <w:rPr>
          <w:color w:val="313131"/>
          <w:spacing w:val="-11"/>
          <w:w w:val="105"/>
          <w:sz w:val="24"/>
          <w:szCs w:val="24"/>
        </w:rPr>
        <w:t xml:space="preserve"> </w:t>
      </w:r>
      <w:r w:rsidR="007E58B9" w:rsidRPr="00702524">
        <w:rPr>
          <w:color w:val="313131"/>
          <w:w w:val="105"/>
          <w:sz w:val="24"/>
          <w:szCs w:val="24"/>
        </w:rPr>
        <w:t>month that</w:t>
      </w:r>
      <w:r w:rsidR="007E58B9" w:rsidRPr="00702524">
        <w:rPr>
          <w:color w:val="313131"/>
          <w:spacing w:val="-6"/>
          <w:w w:val="105"/>
          <w:sz w:val="24"/>
          <w:szCs w:val="24"/>
        </w:rPr>
        <w:t xml:space="preserve"> </w:t>
      </w:r>
      <w:r w:rsidR="007E58B9" w:rsidRPr="00702524">
        <w:rPr>
          <w:color w:val="212121"/>
          <w:w w:val="105"/>
          <w:sz w:val="24"/>
          <w:szCs w:val="24"/>
        </w:rPr>
        <w:t>participants</w:t>
      </w:r>
      <w:r w:rsidR="007E58B9" w:rsidRPr="00702524">
        <w:rPr>
          <w:color w:val="212121"/>
          <w:spacing w:val="8"/>
          <w:w w:val="105"/>
          <w:sz w:val="24"/>
          <w:szCs w:val="24"/>
        </w:rPr>
        <w:t xml:space="preserve"> </w:t>
      </w:r>
      <w:r w:rsidR="007D37A9">
        <w:rPr>
          <w:color w:val="313131"/>
          <w:w w:val="105"/>
          <w:sz w:val="24"/>
          <w:szCs w:val="24"/>
        </w:rPr>
        <w:t>were</w:t>
      </w:r>
      <w:r w:rsidR="007D37A9">
        <w:rPr>
          <w:color w:val="313131"/>
          <w:spacing w:val="-11"/>
          <w:w w:val="105"/>
          <w:sz w:val="24"/>
          <w:szCs w:val="24"/>
        </w:rPr>
        <w:t xml:space="preserve"> </w:t>
      </w:r>
      <w:r w:rsidR="007E58B9" w:rsidRPr="00702524">
        <w:rPr>
          <w:color w:val="313131"/>
          <w:w w:val="105"/>
          <w:sz w:val="24"/>
          <w:szCs w:val="24"/>
        </w:rPr>
        <w:t>passenger</w:t>
      </w:r>
      <w:r w:rsidR="007D37A9">
        <w:rPr>
          <w:color w:val="313131"/>
          <w:w w:val="105"/>
          <w:sz w:val="24"/>
          <w:szCs w:val="24"/>
        </w:rPr>
        <w:t>s</w:t>
      </w:r>
      <w:r w:rsidR="007E58B9" w:rsidRPr="00702524">
        <w:rPr>
          <w:color w:val="313131"/>
          <w:spacing w:val="-1"/>
          <w:w w:val="105"/>
          <w:sz w:val="24"/>
          <w:szCs w:val="24"/>
        </w:rPr>
        <w:t xml:space="preserve"> </w:t>
      </w:r>
      <w:r w:rsidR="007E58B9" w:rsidRPr="00702524">
        <w:rPr>
          <w:color w:val="212121"/>
          <w:w w:val="105"/>
          <w:sz w:val="24"/>
          <w:szCs w:val="24"/>
        </w:rPr>
        <w:t>in</w:t>
      </w:r>
      <w:r w:rsidR="007E58B9" w:rsidRPr="00702524">
        <w:rPr>
          <w:color w:val="212121"/>
          <w:spacing w:val="-13"/>
          <w:w w:val="105"/>
          <w:sz w:val="24"/>
          <w:szCs w:val="24"/>
        </w:rPr>
        <w:t xml:space="preserve"> </w:t>
      </w:r>
      <w:r w:rsidR="007E58B9" w:rsidRPr="00702524">
        <w:rPr>
          <w:color w:val="313131"/>
          <w:w w:val="105"/>
          <w:sz w:val="24"/>
          <w:szCs w:val="24"/>
        </w:rPr>
        <w:t>a</w:t>
      </w:r>
      <w:r w:rsidR="007E58B9" w:rsidRPr="00702524">
        <w:rPr>
          <w:color w:val="313131"/>
          <w:spacing w:val="-9"/>
          <w:w w:val="105"/>
          <w:sz w:val="24"/>
          <w:szCs w:val="24"/>
        </w:rPr>
        <w:t xml:space="preserve"> </w:t>
      </w:r>
      <w:r w:rsidR="007E58B9" w:rsidRPr="00702524">
        <w:rPr>
          <w:color w:val="313131"/>
          <w:w w:val="105"/>
          <w:sz w:val="24"/>
          <w:szCs w:val="24"/>
        </w:rPr>
        <w:t>car</w:t>
      </w:r>
      <w:r w:rsidR="007E58B9" w:rsidRPr="00702524">
        <w:rPr>
          <w:color w:val="313131"/>
          <w:spacing w:val="-10"/>
          <w:w w:val="105"/>
          <w:sz w:val="24"/>
          <w:szCs w:val="24"/>
        </w:rPr>
        <w:t xml:space="preserve"> </w:t>
      </w:r>
      <w:r w:rsidR="007E58B9" w:rsidRPr="00702524">
        <w:rPr>
          <w:color w:val="313131"/>
          <w:w w:val="105"/>
          <w:sz w:val="24"/>
          <w:szCs w:val="24"/>
        </w:rPr>
        <w:t>where</w:t>
      </w:r>
      <w:r w:rsidR="007E58B9" w:rsidRPr="00702524">
        <w:rPr>
          <w:color w:val="313131"/>
          <w:spacing w:val="-12"/>
          <w:w w:val="105"/>
          <w:sz w:val="24"/>
          <w:szCs w:val="24"/>
        </w:rPr>
        <w:t xml:space="preserve"> </w:t>
      </w:r>
      <w:r w:rsidR="007D37A9">
        <w:rPr>
          <w:color w:val="313131"/>
          <w:spacing w:val="-12"/>
          <w:w w:val="105"/>
          <w:sz w:val="24"/>
          <w:szCs w:val="24"/>
        </w:rPr>
        <w:t xml:space="preserve">the </w:t>
      </w:r>
      <w:r w:rsidR="007E58B9" w:rsidRPr="00702524">
        <w:rPr>
          <w:color w:val="313131"/>
          <w:w w:val="105"/>
          <w:sz w:val="24"/>
          <w:szCs w:val="24"/>
        </w:rPr>
        <w:t>driver</w:t>
      </w:r>
      <w:r w:rsidR="007E58B9" w:rsidRPr="00702524">
        <w:rPr>
          <w:color w:val="313131"/>
          <w:spacing w:val="-4"/>
          <w:w w:val="105"/>
          <w:sz w:val="24"/>
          <w:szCs w:val="24"/>
        </w:rPr>
        <w:t xml:space="preserve"> </w:t>
      </w:r>
      <w:r w:rsidR="007E58B9" w:rsidRPr="00702524">
        <w:rPr>
          <w:color w:val="313131"/>
          <w:w w:val="105"/>
          <w:sz w:val="24"/>
          <w:szCs w:val="24"/>
        </w:rPr>
        <w:t>had</w:t>
      </w:r>
      <w:r w:rsidR="007E58B9" w:rsidRPr="00702524">
        <w:rPr>
          <w:color w:val="313131"/>
          <w:spacing w:val="-2"/>
          <w:w w:val="105"/>
          <w:sz w:val="24"/>
          <w:szCs w:val="24"/>
        </w:rPr>
        <w:t xml:space="preserve"> </w:t>
      </w:r>
      <w:r w:rsidR="007E58B9" w:rsidRPr="00702524">
        <w:rPr>
          <w:color w:val="313131"/>
          <w:w w:val="105"/>
          <w:sz w:val="24"/>
          <w:szCs w:val="24"/>
        </w:rPr>
        <w:t>consumed</w:t>
      </w:r>
      <w:r w:rsidR="007E58B9" w:rsidRPr="00702524">
        <w:rPr>
          <w:color w:val="313131"/>
          <w:spacing w:val="5"/>
          <w:w w:val="105"/>
          <w:sz w:val="24"/>
          <w:szCs w:val="24"/>
        </w:rPr>
        <w:t xml:space="preserve"> </w:t>
      </w:r>
      <w:r w:rsidR="007E58B9" w:rsidRPr="00702524">
        <w:rPr>
          <w:color w:val="313131"/>
          <w:w w:val="105"/>
          <w:sz w:val="24"/>
          <w:szCs w:val="24"/>
        </w:rPr>
        <w:t>3</w:t>
      </w:r>
      <w:r w:rsidR="007E58B9" w:rsidRPr="00702524">
        <w:rPr>
          <w:color w:val="313131"/>
          <w:spacing w:val="-4"/>
          <w:w w:val="105"/>
          <w:sz w:val="24"/>
          <w:szCs w:val="24"/>
        </w:rPr>
        <w:t xml:space="preserve"> </w:t>
      </w:r>
      <w:r w:rsidR="007E58B9" w:rsidRPr="00702524">
        <w:rPr>
          <w:color w:val="313131"/>
          <w:w w:val="105"/>
          <w:sz w:val="24"/>
          <w:szCs w:val="24"/>
        </w:rPr>
        <w:t>or</w:t>
      </w:r>
      <w:r w:rsidR="007E58B9" w:rsidRPr="00702524">
        <w:rPr>
          <w:color w:val="313131"/>
          <w:spacing w:val="-12"/>
          <w:w w:val="105"/>
          <w:sz w:val="24"/>
          <w:szCs w:val="24"/>
        </w:rPr>
        <w:t xml:space="preserve"> </w:t>
      </w:r>
      <w:r w:rsidR="00702524">
        <w:rPr>
          <w:color w:val="313131"/>
          <w:w w:val="105"/>
          <w:sz w:val="24"/>
          <w:szCs w:val="24"/>
        </w:rPr>
        <w:t>more drinks;</w:t>
      </w:r>
      <w:r w:rsidR="007E58B9" w:rsidRPr="00702524">
        <w:rPr>
          <w:color w:val="313131"/>
          <w:spacing w:val="-10"/>
          <w:w w:val="105"/>
          <w:sz w:val="24"/>
          <w:szCs w:val="24"/>
        </w:rPr>
        <w:t xml:space="preserve"> </w:t>
      </w:r>
      <w:r w:rsidR="00702524">
        <w:rPr>
          <w:color w:val="313131"/>
          <w:w w:val="105"/>
          <w:sz w:val="24"/>
          <w:szCs w:val="24"/>
        </w:rPr>
        <w:t>(6)</w:t>
      </w:r>
      <w:r w:rsidR="007E58B9" w:rsidRPr="00702524">
        <w:rPr>
          <w:color w:val="313131"/>
          <w:spacing w:val="3"/>
          <w:w w:val="105"/>
          <w:sz w:val="24"/>
          <w:szCs w:val="24"/>
        </w:rPr>
        <w:t xml:space="preserve"> </w:t>
      </w:r>
      <w:r w:rsidR="00702524">
        <w:rPr>
          <w:color w:val="313131"/>
          <w:w w:val="105"/>
          <w:sz w:val="24"/>
          <w:szCs w:val="24"/>
        </w:rPr>
        <w:t>a</w:t>
      </w:r>
      <w:r w:rsidR="007E58B9" w:rsidRPr="00702524">
        <w:rPr>
          <w:color w:val="313131"/>
          <w:w w:val="105"/>
          <w:sz w:val="24"/>
          <w:szCs w:val="24"/>
        </w:rPr>
        <w:t>verage</w:t>
      </w:r>
      <w:r w:rsidR="007E58B9" w:rsidRPr="00702524">
        <w:rPr>
          <w:color w:val="313131"/>
          <w:spacing w:val="-4"/>
          <w:w w:val="105"/>
          <w:sz w:val="24"/>
          <w:szCs w:val="24"/>
        </w:rPr>
        <w:t xml:space="preserve"> </w:t>
      </w:r>
      <w:r w:rsidR="007E58B9" w:rsidRPr="00702524">
        <w:rPr>
          <w:color w:val="313131"/>
          <w:w w:val="105"/>
          <w:sz w:val="24"/>
          <w:szCs w:val="24"/>
        </w:rPr>
        <w:t>number</w:t>
      </w:r>
      <w:r w:rsidR="007E58B9" w:rsidRPr="00702524">
        <w:rPr>
          <w:color w:val="313131"/>
          <w:spacing w:val="-12"/>
          <w:w w:val="105"/>
          <w:sz w:val="24"/>
          <w:szCs w:val="24"/>
        </w:rPr>
        <w:t xml:space="preserve"> </w:t>
      </w:r>
      <w:r w:rsidR="007E58B9" w:rsidRPr="00702524">
        <w:rPr>
          <w:color w:val="313131"/>
          <w:w w:val="105"/>
          <w:sz w:val="24"/>
          <w:szCs w:val="24"/>
        </w:rPr>
        <w:t>of</w:t>
      </w:r>
      <w:r w:rsidR="007E58B9" w:rsidRPr="00702524">
        <w:rPr>
          <w:color w:val="313131"/>
          <w:spacing w:val="-15"/>
          <w:w w:val="105"/>
          <w:sz w:val="24"/>
          <w:szCs w:val="24"/>
        </w:rPr>
        <w:t xml:space="preserve"> </w:t>
      </w:r>
      <w:r w:rsidR="007E58B9" w:rsidRPr="00702524">
        <w:rPr>
          <w:color w:val="313131"/>
          <w:w w:val="105"/>
          <w:sz w:val="24"/>
          <w:szCs w:val="24"/>
        </w:rPr>
        <w:t>cigarettes</w:t>
      </w:r>
      <w:r w:rsidR="007E58B9" w:rsidRPr="00702524">
        <w:rPr>
          <w:color w:val="313131"/>
          <w:spacing w:val="-5"/>
          <w:w w:val="105"/>
          <w:sz w:val="24"/>
          <w:szCs w:val="24"/>
        </w:rPr>
        <w:t xml:space="preserve"> </w:t>
      </w:r>
      <w:r w:rsidR="007E58B9" w:rsidRPr="00702524">
        <w:rPr>
          <w:color w:val="313131"/>
          <w:w w:val="105"/>
          <w:sz w:val="24"/>
          <w:szCs w:val="24"/>
        </w:rPr>
        <w:t>smoked</w:t>
      </w:r>
      <w:r w:rsidR="007E58B9" w:rsidRPr="00702524">
        <w:rPr>
          <w:color w:val="313131"/>
          <w:spacing w:val="4"/>
          <w:w w:val="105"/>
          <w:sz w:val="24"/>
          <w:szCs w:val="24"/>
        </w:rPr>
        <w:t xml:space="preserve"> </w:t>
      </w:r>
      <w:r w:rsidR="007E58B9" w:rsidRPr="00702524">
        <w:rPr>
          <w:color w:val="313131"/>
          <w:w w:val="105"/>
          <w:sz w:val="24"/>
          <w:szCs w:val="24"/>
        </w:rPr>
        <w:t>in</w:t>
      </w:r>
      <w:r w:rsidR="007E58B9" w:rsidRPr="00702524">
        <w:rPr>
          <w:color w:val="313131"/>
          <w:spacing w:val="-14"/>
          <w:w w:val="105"/>
          <w:sz w:val="24"/>
          <w:szCs w:val="24"/>
        </w:rPr>
        <w:t xml:space="preserve"> </w:t>
      </w:r>
      <w:r w:rsidR="007E58B9" w:rsidRPr="00702524">
        <w:rPr>
          <w:color w:val="313131"/>
          <w:w w:val="105"/>
          <w:sz w:val="24"/>
          <w:szCs w:val="24"/>
        </w:rPr>
        <w:t>a</w:t>
      </w:r>
      <w:r w:rsidR="007E58B9" w:rsidRPr="00702524">
        <w:rPr>
          <w:color w:val="313131"/>
          <w:spacing w:val="-11"/>
          <w:w w:val="105"/>
          <w:sz w:val="24"/>
          <w:szCs w:val="24"/>
        </w:rPr>
        <w:t xml:space="preserve"> </w:t>
      </w:r>
      <w:r w:rsidR="00702524">
        <w:rPr>
          <w:color w:val="313131"/>
          <w:w w:val="105"/>
          <w:sz w:val="24"/>
          <w:szCs w:val="24"/>
        </w:rPr>
        <w:t>month.</w:t>
      </w:r>
    </w:p>
    <w:p w:rsidR="00702524" w:rsidRDefault="00702524" w:rsidP="00702524">
      <w:pPr>
        <w:pStyle w:val="BodyText"/>
        <w:spacing w:line="244" w:lineRule="auto"/>
        <w:ind w:right="110"/>
        <w:rPr>
          <w:color w:val="313131"/>
          <w:w w:val="105"/>
          <w:sz w:val="24"/>
          <w:szCs w:val="24"/>
        </w:rPr>
      </w:pPr>
    </w:p>
    <w:p w:rsidR="00702524" w:rsidRPr="007D37A9" w:rsidRDefault="00702524" w:rsidP="00702524">
      <w:pPr>
        <w:pStyle w:val="BodyText"/>
        <w:spacing w:line="244" w:lineRule="auto"/>
        <w:ind w:right="110"/>
        <w:rPr>
          <w:sz w:val="24"/>
          <w:szCs w:val="24"/>
        </w:rPr>
      </w:pPr>
      <w:r w:rsidRPr="00702524">
        <w:rPr>
          <w:color w:val="313131"/>
          <w:w w:val="105"/>
          <w:sz w:val="24"/>
          <w:szCs w:val="24"/>
        </w:rPr>
        <w:t>In</w:t>
      </w:r>
      <w:r w:rsidRPr="00702524">
        <w:rPr>
          <w:color w:val="313131"/>
          <w:spacing w:val="-24"/>
          <w:w w:val="105"/>
          <w:sz w:val="24"/>
          <w:szCs w:val="24"/>
        </w:rPr>
        <w:t xml:space="preserve"> </w:t>
      </w:r>
      <w:r w:rsidRPr="00702524">
        <w:rPr>
          <w:color w:val="313131"/>
          <w:w w:val="105"/>
          <w:sz w:val="24"/>
          <w:szCs w:val="24"/>
        </w:rPr>
        <w:t>some</w:t>
      </w:r>
      <w:r w:rsidRPr="00702524">
        <w:rPr>
          <w:color w:val="313131"/>
          <w:spacing w:val="-14"/>
          <w:w w:val="105"/>
          <w:sz w:val="24"/>
          <w:szCs w:val="24"/>
        </w:rPr>
        <w:t xml:space="preserve"> </w:t>
      </w:r>
      <w:r w:rsidRPr="00702524">
        <w:rPr>
          <w:color w:val="313131"/>
          <w:w w:val="105"/>
          <w:sz w:val="24"/>
          <w:szCs w:val="24"/>
        </w:rPr>
        <w:t>of</w:t>
      </w:r>
      <w:r w:rsidRPr="00702524">
        <w:rPr>
          <w:color w:val="313131"/>
          <w:spacing w:val="-5"/>
          <w:w w:val="105"/>
          <w:sz w:val="24"/>
          <w:szCs w:val="24"/>
        </w:rPr>
        <w:t xml:space="preserve"> </w:t>
      </w:r>
      <w:r w:rsidRPr="00702524">
        <w:rPr>
          <w:color w:val="313131"/>
          <w:w w:val="105"/>
          <w:sz w:val="24"/>
          <w:szCs w:val="24"/>
        </w:rPr>
        <w:t>the</w:t>
      </w:r>
      <w:r w:rsidRPr="00702524">
        <w:rPr>
          <w:color w:val="313131"/>
          <w:spacing w:val="-11"/>
          <w:w w:val="105"/>
          <w:sz w:val="24"/>
          <w:szCs w:val="24"/>
        </w:rPr>
        <w:t xml:space="preserve"> </w:t>
      </w:r>
      <w:r w:rsidRPr="00702524">
        <w:rPr>
          <w:color w:val="313131"/>
          <w:w w:val="105"/>
          <w:sz w:val="24"/>
          <w:szCs w:val="24"/>
        </w:rPr>
        <w:t>categories</w:t>
      </w:r>
      <w:r w:rsidRPr="00702524">
        <w:rPr>
          <w:color w:val="313131"/>
          <w:spacing w:val="-8"/>
          <w:w w:val="105"/>
          <w:sz w:val="24"/>
          <w:szCs w:val="24"/>
        </w:rPr>
        <w:t xml:space="preserve"> </w:t>
      </w:r>
      <w:r w:rsidRPr="00702524">
        <w:rPr>
          <w:color w:val="212121"/>
          <w:w w:val="105"/>
          <w:sz w:val="24"/>
          <w:szCs w:val="24"/>
        </w:rPr>
        <w:t>the</w:t>
      </w:r>
      <w:r w:rsidRPr="00702524">
        <w:rPr>
          <w:color w:val="212121"/>
          <w:spacing w:val="-6"/>
          <w:w w:val="105"/>
          <w:sz w:val="24"/>
          <w:szCs w:val="24"/>
        </w:rPr>
        <w:t xml:space="preserve"> </w:t>
      </w:r>
      <w:r w:rsidRPr="00702524">
        <w:rPr>
          <w:color w:val="313131"/>
          <w:w w:val="105"/>
          <w:sz w:val="24"/>
          <w:szCs w:val="24"/>
        </w:rPr>
        <w:t>researcher had in previous years</w:t>
      </w:r>
      <w:r w:rsidRPr="00702524">
        <w:rPr>
          <w:color w:val="313131"/>
          <w:spacing w:val="1"/>
          <w:w w:val="105"/>
          <w:sz w:val="24"/>
          <w:szCs w:val="24"/>
        </w:rPr>
        <w:t xml:space="preserve"> </w:t>
      </w:r>
      <w:r w:rsidRPr="00702524">
        <w:rPr>
          <w:color w:val="212121"/>
          <w:w w:val="105"/>
          <w:sz w:val="24"/>
          <w:szCs w:val="24"/>
        </w:rPr>
        <w:t>pointed</w:t>
      </w:r>
      <w:r w:rsidRPr="00702524">
        <w:rPr>
          <w:color w:val="212121"/>
          <w:spacing w:val="-3"/>
          <w:w w:val="105"/>
          <w:sz w:val="24"/>
          <w:szCs w:val="24"/>
        </w:rPr>
        <w:t xml:space="preserve"> </w:t>
      </w:r>
      <w:r w:rsidRPr="00702524">
        <w:rPr>
          <w:color w:val="313131"/>
          <w:w w:val="105"/>
          <w:sz w:val="24"/>
          <w:szCs w:val="24"/>
        </w:rPr>
        <w:t>out</w:t>
      </w:r>
      <w:r w:rsidRPr="00702524">
        <w:rPr>
          <w:color w:val="313131"/>
          <w:spacing w:val="-11"/>
          <w:w w:val="105"/>
          <w:sz w:val="24"/>
          <w:szCs w:val="24"/>
        </w:rPr>
        <w:t xml:space="preserve"> </w:t>
      </w:r>
      <w:r w:rsidRPr="00702524">
        <w:rPr>
          <w:color w:val="212121"/>
          <w:w w:val="105"/>
          <w:sz w:val="24"/>
          <w:szCs w:val="24"/>
        </w:rPr>
        <w:t>that</w:t>
      </w:r>
      <w:r w:rsidRPr="00702524">
        <w:rPr>
          <w:color w:val="212121"/>
          <w:spacing w:val="-4"/>
          <w:w w:val="105"/>
          <w:sz w:val="24"/>
          <w:szCs w:val="24"/>
        </w:rPr>
        <w:t xml:space="preserve"> </w:t>
      </w:r>
      <w:r w:rsidRPr="00702524">
        <w:rPr>
          <w:color w:val="313131"/>
          <w:w w:val="105"/>
          <w:sz w:val="24"/>
          <w:szCs w:val="24"/>
        </w:rPr>
        <w:t>some</w:t>
      </w:r>
      <w:r w:rsidRPr="00702524">
        <w:rPr>
          <w:color w:val="313131"/>
          <w:spacing w:val="-7"/>
          <w:w w:val="105"/>
          <w:sz w:val="24"/>
          <w:szCs w:val="24"/>
        </w:rPr>
        <w:t xml:space="preserve"> </w:t>
      </w:r>
      <w:r w:rsidRPr="00702524">
        <w:rPr>
          <w:color w:val="313131"/>
          <w:w w:val="105"/>
          <w:sz w:val="24"/>
          <w:szCs w:val="24"/>
        </w:rPr>
        <w:t>of</w:t>
      </w:r>
      <w:r w:rsidRPr="00702524">
        <w:rPr>
          <w:color w:val="313131"/>
          <w:spacing w:val="-11"/>
          <w:w w:val="105"/>
          <w:sz w:val="24"/>
          <w:szCs w:val="24"/>
        </w:rPr>
        <w:t xml:space="preserve"> </w:t>
      </w:r>
      <w:r w:rsidRPr="00702524">
        <w:rPr>
          <w:color w:val="212121"/>
          <w:w w:val="105"/>
          <w:sz w:val="24"/>
          <w:szCs w:val="24"/>
        </w:rPr>
        <w:t>the</w:t>
      </w:r>
      <w:r w:rsidRPr="00702524">
        <w:rPr>
          <w:color w:val="212121"/>
          <w:spacing w:val="-18"/>
          <w:w w:val="105"/>
          <w:sz w:val="24"/>
          <w:szCs w:val="24"/>
        </w:rPr>
        <w:t xml:space="preserve"> </w:t>
      </w:r>
      <w:r w:rsidRPr="00702524">
        <w:rPr>
          <w:color w:val="313131"/>
          <w:w w:val="105"/>
          <w:sz w:val="24"/>
          <w:szCs w:val="24"/>
        </w:rPr>
        <w:t>data</w:t>
      </w:r>
      <w:r w:rsidRPr="00702524">
        <w:rPr>
          <w:color w:val="313131"/>
          <w:spacing w:val="-1"/>
          <w:w w:val="105"/>
          <w:sz w:val="24"/>
          <w:szCs w:val="24"/>
        </w:rPr>
        <w:t xml:space="preserve"> </w:t>
      </w:r>
      <w:r w:rsidRPr="00702524">
        <w:rPr>
          <w:color w:val="313131"/>
          <w:w w:val="105"/>
          <w:sz w:val="24"/>
          <w:szCs w:val="24"/>
        </w:rPr>
        <w:t>was</w:t>
      </w:r>
      <w:r w:rsidRPr="00702524">
        <w:rPr>
          <w:color w:val="313131"/>
          <w:spacing w:val="-22"/>
          <w:w w:val="105"/>
          <w:sz w:val="24"/>
          <w:szCs w:val="24"/>
        </w:rPr>
        <w:t xml:space="preserve"> </w:t>
      </w:r>
      <w:r w:rsidRPr="00702524">
        <w:rPr>
          <w:color w:val="313131"/>
          <w:w w:val="105"/>
          <w:sz w:val="24"/>
          <w:szCs w:val="24"/>
        </w:rPr>
        <w:t>skewed</w:t>
      </w:r>
      <w:r w:rsidRPr="00702524">
        <w:rPr>
          <w:color w:val="313131"/>
          <w:spacing w:val="13"/>
          <w:w w:val="105"/>
          <w:sz w:val="24"/>
          <w:szCs w:val="24"/>
        </w:rPr>
        <w:t xml:space="preserve"> </w:t>
      </w:r>
      <w:r w:rsidRPr="00702524">
        <w:rPr>
          <w:color w:val="313131"/>
          <w:w w:val="105"/>
          <w:sz w:val="24"/>
          <w:szCs w:val="24"/>
        </w:rPr>
        <w:t>because</w:t>
      </w:r>
      <w:r w:rsidRPr="00702524">
        <w:rPr>
          <w:color w:val="313131"/>
          <w:spacing w:val="-16"/>
          <w:w w:val="105"/>
          <w:sz w:val="24"/>
          <w:szCs w:val="24"/>
        </w:rPr>
        <w:t xml:space="preserve"> </w:t>
      </w:r>
      <w:r w:rsidRPr="00702524">
        <w:rPr>
          <w:color w:val="313131"/>
          <w:w w:val="105"/>
          <w:sz w:val="24"/>
          <w:szCs w:val="24"/>
        </w:rPr>
        <w:t xml:space="preserve">a </w:t>
      </w:r>
      <w:r w:rsidRPr="00702524">
        <w:rPr>
          <w:color w:val="212121"/>
          <w:w w:val="105"/>
          <w:sz w:val="24"/>
          <w:szCs w:val="24"/>
        </w:rPr>
        <w:t xml:space="preserve">participant </w:t>
      </w:r>
      <w:r w:rsidRPr="00702524">
        <w:rPr>
          <w:color w:val="313131"/>
          <w:w w:val="105"/>
          <w:sz w:val="24"/>
          <w:szCs w:val="24"/>
        </w:rPr>
        <w:t xml:space="preserve">or </w:t>
      </w:r>
      <w:r w:rsidRPr="007D37A9">
        <w:rPr>
          <w:w w:val="105"/>
          <w:sz w:val="24"/>
          <w:szCs w:val="24"/>
        </w:rPr>
        <w:t xml:space="preserve">participants put down a very large number that was unreliable statistically.  These outlying numbers were not available in the surveys for 2011 to 2012 and 2012 to 2013 thus the </w:t>
      </w:r>
      <w:r w:rsidRPr="007D37A9">
        <w:rPr>
          <w:spacing w:val="-3"/>
          <w:w w:val="105"/>
          <w:sz w:val="24"/>
          <w:szCs w:val="24"/>
        </w:rPr>
        <w:t>results during this two year period is higher than in previous years.  We will instead compare the results between the two sets o</w:t>
      </w:r>
      <w:r w:rsidR="007D37A9">
        <w:rPr>
          <w:spacing w:val="-3"/>
          <w:w w:val="105"/>
          <w:sz w:val="24"/>
          <w:szCs w:val="24"/>
        </w:rPr>
        <w:t>f years.  Also there is no summa</w:t>
      </w:r>
      <w:r w:rsidRPr="007D37A9">
        <w:rPr>
          <w:spacing w:val="-3"/>
          <w:w w:val="105"/>
          <w:sz w:val="24"/>
          <w:szCs w:val="24"/>
        </w:rPr>
        <w:t xml:space="preserve">ry of the amount of money spent during this two year period and that category has been dropped.  We have left 6 categories to compare between the two years. </w:t>
      </w:r>
      <w:r w:rsidRPr="007D37A9">
        <w:rPr>
          <w:w w:val="105"/>
          <w:sz w:val="24"/>
          <w:szCs w:val="24"/>
        </w:rPr>
        <w:t>The negative consequences were determined</w:t>
      </w:r>
      <w:r w:rsidRPr="007D37A9">
        <w:rPr>
          <w:spacing w:val="14"/>
          <w:w w:val="105"/>
          <w:sz w:val="24"/>
          <w:szCs w:val="24"/>
        </w:rPr>
        <w:t xml:space="preserve"> </w:t>
      </w:r>
      <w:r w:rsidRPr="007D37A9">
        <w:rPr>
          <w:w w:val="105"/>
          <w:sz w:val="24"/>
          <w:szCs w:val="24"/>
        </w:rPr>
        <w:t>by</w:t>
      </w:r>
      <w:r w:rsidRPr="007D37A9">
        <w:rPr>
          <w:spacing w:val="-7"/>
          <w:w w:val="105"/>
          <w:sz w:val="24"/>
          <w:szCs w:val="24"/>
        </w:rPr>
        <w:t xml:space="preserve"> </w:t>
      </w:r>
      <w:r w:rsidRPr="007D37A9">
        <w:rPr>
          <w:w w:val="105"/>
          <w:sz w:val="24"/>
          <w:szCs w:val="24"/>
        </w:rPr>
        <w:t>any student</w:t>
      </w:r>
      <w:r w:rsidRPr="007D37A9">
        <w:rPr>
          <w:spacing w:val="-4"/>
          <w:w w:val="105"/>
          <w:sz w:val="24"/>
          <w:szCs w:val="24"/>
        </w:rPr>
        <w:t xml:space="preserve"> </w:t>
      </w:r>
      <w:r w:rsidRPr="007D37A9">
        <w:rPr>
          <w:w w:val="105"/>
          <w:sz w:val="24"/>
          <w:szCs w:val="24"/>
        </w:rPr>
        <w:t>infraction</w:t>
      </w:r>
      <w:r w:rsidRPr="007D37A9">
        <w:rPr>
          <w:spacing w:val="-22"/>
          <w:w w:val="105"/>
          <w:sz w:val="24"/>
          <w:szCs w:val="24"/>
        </w:rPr>
        <w:t xml:space="preserve"> </w:t>
      </w:r>
      <w:r w:rsidRPr="007D37A9">
        <w:rPr>
          <w:w w:val="105"/>
          <w:sz w:val="24"/>
          <w:szCs w:val="24"/>
        </w:rPr>
        <w:t>either</w:t>
      </w:r>
      <w:r w:rsidRPr="007D37A9">
        <w:rPr>
          <w:spacing w:val="-16"/>
          <w:w w:val="105"/>
          <w:sz w:val="24"/>
          <w:szCs w:val="24"/>
        </w:rPr>
        <w:t xml:space="preserve"> </w:t>
      </w:r>
      <w:r w:rsidRPr="007D37A9">
        <w:rPr>
          <w:w w:val="105"/>
          <w:sz w:val="24"/>
          <w:szCs w:val="24"/>
        </w:rPr>
        <w:t>on</w:t>
      </w:r>
      <w:r w:rsidRPr="007D37A9">
        <w:rPr>
          <w:spacing w:val="-14"/>
          <w:w w:val="105"/>
          <w:sz w:val="24"/>
          <w:szCs w:val="24"/>
        </w:rPr>
        <w:t xml:space="preserve"> </w:t>
      </w:r>
      <w:r w:rsidRPr="007D37A9">
        <w:rPr>
          <w:w w:val="105"/>
          <w:sz w:val="24"/>
          <w:szCs w:val="24"/>
        </w:rPr>
        <w:t>campus</w:t>
      </w:r>
      <w:r w:rsidRPr="007D37A9">
        <w:rPr>
          <w:spacing w:val="-5"/>
          <w:w w:val="105"/>
          <w:sz w:val="24"/>
          <w:szCs w:val="24"/>
        </w:rPr>
        <w:t xml:space="preserve"> </w:t>
      </w:r>
      <w:r w:rsidRPr="007D37A9">
        <w:rPr>
          <w:w w:val="105"/>
          <w:sz w:val="24"/>
          <w:szCs w:val="24"/>
        </w:rPr>
        <w:t>or</w:t>
      </w:r>
      <w:r w:rsidRPr="007D37A9">
        <w:rPr>
          <w:spacing w:val="-6"/>
          <w:w w:val="105"/>
          <w:sz w:val="24"/>
          <w:szCs w:val="24"/>
        </w:rPr>
        <w:t xml:space="preserve"> </w:t>
      </w:r>
      <w:r w:rsidRPr="007D37A9">
        <w:rPr>
          <w:w w:val="105"/>
          <w:sz w:val="24"/>
          <w:szCs w:val="24"/>
        </w:rPr>
        <w:t>in</w:t>
      </w:r>
      <w:r w:rsidRPr="007D37A9">
        <w:rPr>
          <w:spacing w:val="-5"/>
          <w:w w:val="105"/>
          <w:sz w:val="24"/>
          <w:szCs w:val="24"/>
        </w:rPr>
        <w:t xml:space="preserve"> </w:t>
      </w:r>
      <w:r w:rsidRPr="007D37A9">
        <w:rPr>
          <w:w w:val="105"/>
          <w:sz w:val="24"/>
          <w:szCs w:val="24"/>
        </w:rPr>
        <w:t>the</w:t>
      </w:r>
      <w:r w:rsidRPr="007D37A9">
        <w:rPr>
          <w:spacing w:val="-18"/>
          <w:w w:val="105"/>
          <w:sz w:val="24"/>
          <w:szCs w:val="24"/>
        </w:rPr>
        <w:t xml:space="preserve"> </w:t>
      </w:r>
      <w:r w:rsidRPr="007D37A9">
        <w:rPr>
          <w:w w:val="105"/>
          <w:sz w:val="24"/>
          <w:szCs w:val="24"/>
        </w:rPr>
        <w:t>community that was related to</w:t>
      </w:r>
      <w:r w:rsidRPr="007D37A9">
        <w:rPr>
          <w:spacing w:val="-28"/>
          <w:w w:val="105"/>
          <w:sz w:val="24"/>
          <w:szCs w:val="24"/>
        </w:rPr>
        <w:t xml:space="preserve"> </w:t>
      </w:r>
      <w:r w:rsidRPr="007D37A9">
        <w:rPr>
          <w:w w:val="105"/>
          <w:sz w:val="24"/>
          <w:szCs w:val="24"/>
        </w:rPr>
        <w:t xml:space="preserve">alcohol.  </w:t>
      </w:r>
      <w:r w:rsidRPr="007D37A9">
        <w:rPr>
          <w:sz w:val="24"/>
          <w:szCs w:val="24"/>
        </w:rPr>
        <w:t>We will also make some general comparisons between the two sets of years</w:t>
      </w:r>
      <w:r w:rsidR="007259C7" w:rsidRPr="007D37A9">
        <w:rPr>
          <w:sz w:val="24"/>
          <w:szCs w:val="24"/>
        </w:rPr>
        <w:t>, 2009 to 2011 and 2011 to 2013 c</w:t>
      </w:r>
      <w:r w:rsidRPr="007D37A9">
        <w:rPr>
          <w:w w:val="105"/>
          <w:sz w:val="24"/>
          <w:szCs w:val="24"/>
        </w:rPr>
        <w:t>ategories</w:t>
      </w:r>
      <w:r w:rsidR="007259C7" w:rsidRPr="007D37A9">
        <w:rPr>
          <w:w w:val="105"/>
          <w:sz w:val="24"/>
          <w:szCs w:val="24"/>
        </w:rPr>
        <w:t>.</w:t>
      </w:r>
    </w:p>
    <w:p w:rsidR="007E58B9" w:rsidRPr="00702524" w:rsidRDefault="007E58B9" w:rsidP="007E58B9">
      <w:pPr>
        <w:pStyle w:val="BodyText"/>
        <w:spacing w:before="3"/>
        <w:rPr>
          <w:sz w:val="24"/>
          <w:szCs w:val="24"/>
        </w:rPr>
      </w:pPr>
    </w:p>
    <w:tbl>
      <w:tblPr>
        <w:tblW w:w="0" w:type="auto"/>
        <w:tblInd w:w="118"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CellMar>
          <w:left w:w="0" w:type="dxa"/>
          <w:right w:w="0" w:type="dxa"/>
        </w:tblCellMar>
        <w:tblLook w:val="01E0" w:firstRow="1" w:lastRow="1" w:firstColumn="1" w:lastColumn="1" w:noHBand="0" w:noVBand="0"/>
      </w:tblPr>
      <w:tblGrid>
        <w:gridCol w:w="4017"/>
        <w:gridCol w:w="2340"/>
        <w:gridCol w:w="2687"/>
      </w:tblGrid>
      <w:tr w:rsidR="007259C7" w:rsidRPr="00702524" w:rsidTr="007259C7">
        <w:trPr>
          <w:trHeight w:hRule="exact" w:val="281"/>
        </w:trPr>
        <w:tc>
          <w:tcPr>
            <w:tcW w:w="4017" w:type="dxa"/>
            <w:tcBorders>
              <w:top w:val="single" w:sz="4" w:space="0" w:color="auto"/>
              <w:left w:val="single" w:sz="4" w:space="0" w:color="2F2F2F"/>
              <w:bottom w:val="single" w:sz="6" w:space="0" w:color="282828"/>
              <w:right w:val="single" w:sz="6" w:space="0" w:color="343434"/>
            </w:tcBorders>
          </w:tcPr>
          <w:p w:rsidR="007259C7" w:rsidRPr="00702524" w:rsidRDefault="007259C7" w:rsidP="007259C7">
            <w:pPr>
              <w:pStyle w:val="TableParagraph"/>
              <w:spacing w:line="255" w:lineRule="exact"/>
              <w:ind w:left="100"/>
              <w:jc w:val="center"/>
              <w:rPr>
                <w:color w:val="2D2D2D"/>
                <w:w w:val="105"/>
                <w:sz w:val="24"/>
                <w:szCs w:val="24"/>
              </w:rPr>
            </w:pPr>
          </w:p>
        </w:tc>
        <w:tc>
          <w:tcPr>
            <w:tcW w:w="2340" w:type="dxa"/>
            <w:tcBorders>
              <w:top w:val="single" w:sz="6" w:space="0" w:color="282828"/>
              <w:left w:val="single" w:sz="6" w:space="0" w:color="343434"/>
              <w:bottom w:val="single" w:sz="6" w:space="0" w:color="282828"/>
              <w:right w:val="single" w:sz="4" w:space="0" w:color="1C1C1C"/>
            </w:tcBorders>
          </w:tcPr>
          <w:p w:rsidR="007259C7" w:rsidRPr="007259C7" w:rsidRDefault="007259C7" w:rsidP="00702524">
            <w:pPr>
              <w:pStyle w:val="TableParagraph"/>
              <w:spacing w:line="255" w:lineRule="exact"/>
              <w:ind w:left="100"/>
              <w:jc w:val="center"/>
              <w:rPr>
                <w:b/>
                <w:color w:val="3D3B3D"/>
                <w:w w:val="105"/>
                <w:sz w:val="24"/>
                <w:szCs w:val="24"/>
              </w:rPr>
            </w:pPr>
            <w:r w:rsidRPr="007259C7">
              <w:rPr>
                <w:b/>
                <w:color w:val="3D3B3D"/>
                <w:w w:val="105"/>
                <w:sz w:val="24"/>
                <w:szCs w:val="24"/>
              </w:rPr>
              <w:t>2013-2014</w:t>
            </w:r>
          </w:p>
        </w:tc>
        <w:tc>
          <w:tcPr>
            <w:tcW w:w="2687" w:type="dxa"/>
            <w:tcBorders>
              <w:top w:val="single" w:sz="6" w:space="0" w:color="282828"/>
              <w:left w:val="single" w:sz="4" w:space="0" w:color="1C1C1C"/>
              <w:bottom w:val="single" w:sz="6" w:space="0" w:color="282828"/>
              <w:right w:val="single" w:sz="4" w:space="0" w:color="1C1C1C"/>
            </w:tcBorders>
          </w:tcPr>
          <w:p w:rsidR="007259C7" w:rsidRPr="007259C7" w:rsidRDefault="007259C7" w:rsidP="00702524">
            <w:pPr>
              <w:pStyle w:val="TableParagraph"/>
              <w:spacing w:line="255" w:lineRule="exact"/>
              <w:jc w:val="center"/>
              <w:rPr>
                <w:b/>
                <w:color w:val="2D2D2D"/>
                <w:w w:val="105"/>
                <w:sz w:val="24"/>
                <w:szCs w:val="24"/>
              </w:rPr>
            </w:pPr>
            <w:r w:rsidRPr="007259C7">
              <w:rPr>
                <w:b/>
                <w:color w:val="2D2D2D"/>
                <w:w w:val="105"/>
                <w:sz w:val="24"/>
                <w:szCs w:val="24"/>
              </w:rPr>
              <w:t>2014-2015</w:t>
            </w:r>
          </w:p>
        </w:tc>
      </w:tr>
      <w:tr w:rsidR="007E58B9" w:rsidRPr="00702524" w:rsidTr="00702524">
        <w:trPr>
          <w:trHeight w:hRule="exact" w:val="281"/>
        </w:trPr>
        <w:tc>
          <w:tcPr>
            <w:tcW w:w="4017" w:type="dxa"/>
            <w:tcBorders>
              <w:top w:val="single" w:sz="6" w:space="0" w:color="282828"/>
              <w:left w:val="single" w:sz="4" w:space="0" w:color="2F2F2F"/>
              <w:bottom w:val="single" w:sz="6" w:space="0" w:color="282828"/>
              <w:right w:val="single" w:sz="6" w:space="0" w:color="343434"/>
            </w:tcBorders>
            <w:hideMark/>
          </w:tcPr>
          <w:p w:rsidR="007E58B9" w:rsidRPr="00702524" w:rsidRDefault="007E58B9" w:rsidP="007E58B9">
            <w:pPr>
              <w:pStyle w:val="TableParagraph"/>
              <w:spacing w:line="255" w:lineRule="exact"/>
              <w:ind w:left="100"/>
              <w:rPr>
                <w:sz w:val="24"/>
                <w:szCs w:val="24"/>
              </w:rPr>
            </w:pPr>
            <w:r w:rsidRPr="00702524">
              <w:rPr>
                <w:color w:val="2D2D2D"/>
                <w:w w:val="105"/>
                <w:sz w:val="24"/>
                <w:szCs w:val="24"/>
              </w:rPr>
              <w:t xml:space="preserve">Number </w:t>
            </w:r>
            <w:r w:rsidRPr="00702524">
              <w:rPr>
                <w:color w:val="3D3B3D"/>
                <w:w w:val="105"/>
                <w:sz w:val="24"/>
                <w:szCs w:val="24"/>
              </w:rPr>
              <w:t xml:space="preserve">of </w:t>
            </w:r>
            <w:r w:rsidRPr="00702524">
              <w:rPr>
                <w:color w:val="2D2D2D"/>
                <w:w w:val="105"/>
                <w:sz w:val="24"/>
                <w:szCs w:val="24"/>
              </w:rPr>
              <w:t>Drinks per Month</w:t>
            </w:r>
          </w:p>
        </w:tc>
        <w:tc>
          <w:tcPr>
            <w:tcW w:w="2340" w:type="dxa"/>
            <w:tcBorders>
              <w:top w:val="single" w:sz="6" w:space="0" w:color="282828"/>
              <w:left w:val="single" w:sz="6" w:space="0" w:color="343434"/>
              <w:bottom w:val="single" w:sz="6" w:space="0" w:color="282828"/>
              <w:right w:val="single" w:sz="4" w:space="0" w:color="1C1C1C"/>
            </w:tcBorders>
            <w:hideMark/>
          </w:tcPr>
          <w:p w:rsidR="007E58B9" w:rsidRPr="00702524" w:rsidRDefault="007E58B9" w:rsidP="00702524">
            <w:pPr>
              <w:pStyle w:val="TableParagraph"/>
              <w:spacing w:line="255" w:lineRule="exact"/>
              <w:ind w:left="100"/>
              <w:jc w:val="center"/>
              <w:rPr>
                <w:sz w:val="24"/>
                <w:szCs w:val="24"/>
              </w:rPr>
            </w:pPr>
            <w:r w:rsidRPr="00702524">
              <w:rPr>
                <w:color w:val="3D3B3D"/>
                <w:w w:val="105"/>
                <w:sz w:val="24"/>
                <w:szCs w:val="24"/>
              </w:rPr>
              <w:t xml:space="preserve">Avg </w:t>
            </w:r>
            <w:r w:rsidRPr="00702524">
              <w:rPr>
                <w:color w:val="2D2D2D"/>
                <w:w w:val="105"/>
                <w:sz w:val="24"/>
                <w:szCs w:val="24"/>
              </w:rPr>
              <w:t>5.20</w:t>
            </w:r>
          </w:p>
        </w:tc>
        <w:tc>
          <w:tcPr>
            <w:tcW w:w="2687" w:type="dxa"/>
            <w:tcBorders>
              <w:top w:val="single" w:sz="6" w:space="0" w:color="282828"/>
              <w:left w:val="single" w:sz="4" w:space="0" w:color="1C1C1C"/>
              <w:bottom w:val="single" w:sz="6" w:space="0" w:color="282828"/>
              <w:right w:val="single" w:sz="4" w:space="0" w:color="1C1C1C"/>
            </w:tcBorders>
            <w:hideMark/>
          </w:tcPr>
          <w:p w:rsidR="007E58B9" w:rsidRPr="00702524" w:rsidRDefault="007E58B9" w:rsidP="00702524">
            <w:pPr>
              <w:pStyle w:val="TableParagraph"/>
              <w:spacing w:line="255" w:lineRule="exact"/>
              <w:jc w:val="center"/>
              <w:rPr>
                <w:sz w:val="24"/>
                <w:szCs w:val="24"/>
              </w:rPr>
            </w:pPr>
            <w:r w:rsidRPr="00702524">
              <w:rPr>
                <w:color w:val="2D2D2D"/>
                <w:w w:val="105"/>
                <w:sz w:val="24"/>
                <w:szCs w:val="24"/>
              </w:rPr>
              <w:t>Avg. 18.17</w:t>
            </w:r>
          </w:p>
        </w:tc>
      </w:tr>
      <w:tr w:rsidR="007E58B9" w:rsidRPr="00702524" w:rsidTr="00702524">
        <w:trPr>
          <w:trHeight w:hRule="exact" w:val="348"/>
        </w:trPr>
        <w:tc>
          <w:tcPr>
            <w:tcW w:w="4017" w:type="dxa"/>
            <w:tcBorders>
              <w:top w:val="single" w:sz="6" w:space="0" w:color="282828"/>
              <w:left w:val="single" w:sz="4" w:space="0" w:color="2F2F2F"/>
              <w:bottom w:val="single" w:sz="6" w:space="0" w:color="232323"/>
              <w:right w:val="single" w:sz="6" w:space="0" w:color="343434"/>
            </w:tcBorders>
            <w:hideMark/>
          </w:tcPr>
          <w:p w:rsidR="007E58B9" w:rsidRPr="00702524" w:rsidRDefault="007E58B9" w:rsidP="007E58B9">
            <w:pPr>
              <w:pStyle w:val="TableParagraph"/>
              <w:spacing w:line="244" w:lineRule="auto"/>
              <w:ind w:left="103" w:firstLine="4"/>
              <w:rPr>
                <w:sz w:val="24"/>
                <w:szCs w:val="24"/>
              </w:rPr>
            </w:pPr>
            <w:r w:rsidRPr="00702524">
              <w:rPr>
                <w:color w:val="2D2D2D"/>
                <w:w w:val="105"/>
                <w:sz w:val="24"/>
                <w:szCs w:val="24"/>
              </w:rPr>
              <w:t xml:space="preserve">Money spent on alcohol in a </w:t>
            </w:r>
            <w:r w:rsidRPr="00702524">
              <w:rPr>
                <w:color w:val="3D3B3D"/>
                <w:w w:val="105"/>
                <w:sz w:val="24"/>
                <w:szCs w:val="24"/>
              </w:rPr>
              <w:t>year</w:t>
            </w:r>
          </w:p>
        </w:tc>
        <w:tc>
          <w:tcPr>
            <w:tcW w:w="2340" w:type="dxa"/>
            <w:tcBorders>
              <w:top w:val="single" w:sz="6" w:space="0" w:color="282828"/>
              <w:left w:val="single" w:sz="6" w:space="0" w:color="343434"/>
              <w:bottom w:val="single" w:sz="6" w:space="0" w:color="232323"/>
              <w:right w:val="single" w:sz="4" w:space="0" w:color="1C1C1C"/>
            </w:tcBorders>
            <w:hideMark/>
          </w:tcPr>
          <w:p w:rsidR="007E58B9" w:rsidRPr="00702524" w:rsidRDefault="007E58B9" w:rsidP="00702524">
            <w:pPr>
              <w:pStyle w:val="TableParagraph"/>
              <w:ind w:left="100"/>
              <w:jc w:val="center"/>
              <w:rPr>
                <w:sz w:val="24"/>
                <w:szCs w:val="24"/>
              </w:rPr>
            </w:pPr>
            <w:r w:rsidRPr="00702524">
              <w:rPr>
                <w:color w:val="2D2D2D"/>
                <w:w w:val="105"/>
                <w:sz w:val="24"/>
                <w:szCs w:val="24"/>
              </w:rPr>
              <w:t>Not available</w:t>
            </w:r>
          </w:p>
        </w:tc>
        <w:tc>
          <w:tcPr>
            <w:tcW w:w="2687" w:type="dxa"/>
            <w:tcBorders>
              <w:top w:val="single" w:sz="6" w:space="0" w:color="282828"/>
              <w:left w:val="single" w:sz="4" w:space="0" w:color="1C1C1C"/>
              <w:bottom w:val="single" w:sz="6" w:space="0" w:color="232323"/>
              <w:right w:val="single" w:sz="4" w:space="0" w:color="1C1C1C"/>
            </w:tcBorders>
            <w:hideMark/>
          </w:tcPr>
          <w:p w:rsidR="007E58B9" w:rsidRPr="00702524" w:rsidRDefault="007E58B9" w:rsidP="00702524">
            <w:pPr>
              <w:pStyle w:val="TableParagraph"/>
              <w:jc w:val="center"/>
              <w:rPr>
                <w:sz w:val="24"/>
                <w:szCs w:val="24"/>
              </w:rPr>
            </w:pPr>
            <w:r w:rsidRPr="00702524">
              <w:rPr>
                <w:color w:val="3D3B3D"/>
                <w:w w:val="105"/>
                <w:sz w:val="24"/>
                <w:szCs w:val="24"/>
              </w:rPr>
              <w:t>Not available</w:t>
            </w:r>
          </w:p>
        </w:tc>
      </w:tr>
      <w:tr w:rsidR="007E58B9" w:rsidRPr="00702524" w:rsidTr="00702524">
        <w:trPr>
          <w:trHeight w:hRule="exact" w:val="357"/>
        </w:trPr>
        <w:tc>
          <w:tcPr>
            <w:tcW w:w="4017" w:type="dxa"/>
            <w:tcBorders>
              <w:top w:val="single" w:sz="6" w:space="0" w:color="232323"/>
              <w:left w:val="single" w:sz="4" w:space="0" w:color="2F2F2F"/>
              <w:bottom w:val="single" w:sz="6" w:space="0" w:color="282828"/>
              <w:right w:val="single" w:sz="4" w:space="0" w:color="181818"/>
            </w:tcBorders>
            <w:hideMark/>
          </w:tcPr>
          <w:p w:rsidR="007E58B9" w:rsidRPr="00702524" w:rsidRDefault="007E58B9" w:rsidP="007E58B9">
            <w:pPr>
              <w:pStyle w:val="TableParagraph"/>
              <w:spacing w:line="240" w:lineRule="auto"/>
              <w:ind w:left="103" w:right="111" w:hanging="4"/>
              <w:rPr>
                <w:sz w:val="24"/>
                <w:szCs w:val="24"/>
              </w:rPr>
            </w:pPr>
            <w:r w:rsidRPr="00702524">
              <w:rPr>
                <w:color w:val="3D3B3D"/>
                <w:w w:val="105"/>
                <w:sz w:val="24"/>
                <w:szCs w:val="24"/>
              </w:rPr>
              <w:t xml:space="preserve">Negative </w:t>
            </w:r>
            <w:r w:rsidRPr="00702524">
              <w:rPr>
                <w:color w:val="2D2D2D"/>
                <w:w w:val="105"/>
                <w:sz w:val="24"/>
                <w:szCs w:val="24"/>
              </w:rPr>
              <w:t>consequences alcohol</w:t>
            </w:r>
          </w:p>
        </w:tc>
        <w:tc>
          <w:tcPr>
            <w:tcW w:w="2340" w:type="dxa"/>
            <w:tcBorders>
              <w:top w:val="single" w:sz="6" w:space="0" w:color="232323"/>
              <w:left w:val="single" w:sz="4" w:space="0" w:color="181818"/>
              <w:bottom w:val="single" w:sz="6" w:space="0" w:color="282828"/>
              <w:right w:val="single" w:sz="6" w:space="0" w:color="343434"/>
            </w:tcBorders>
            <w:hideMark/>
          </w:tcPr>
          <w:p w:rsidR="007E58B9" w:rsidRPr="00702524" w:rsidRDefault="007E58B9" w:rsidP="00702524">
            <w:pPr>
              <w:pStyle w:val="TableParagraph"/>
              <w:jc w:val="center"/>
              <w:rPr>
                <w:sz w:val="24"/>
                <w:szCs w:val="24"/>
              </w:rPr>
            </w:pPr>
            <w:r w:rsidRPr="00702524">
              <w:rPr>
                <w:color w:val="2D2D2D"/>
                <w:w w:val="105"/>
                <w:sz w:val="24"/>
                <w:szCs w:val="24"/>
              </w:rPr>
              <w:t>Avg 2.96</w:t>
            </w:r>
          </w:p>
        </w:tc>
        <w:tc>
          <w:tcPr>
            <w:tcW w:w="2687" w:type="dxa"/>
            <w:tcBorders>
              <w:top w:val="single" w:sz="6" w:space="0" w:color="232323"/>
              <w:left w:val="single" w:sz="6" w:space="0" w:color="343434"/>
              <w:bottom w:val="single" w:sz="6" w:space="0" w:color="282828"/>
              <w:right w:val="single" w:sz="4" w:space="0" w:color="1C1C1C"/>
            </w:tcBorders>
            <w:hideMark/>
          </w:tcPr>
          <w:p w:rsidR="007E58B9" w:rsidRPr="00702524" w:rsidRDefault="007E58B9" w:rsidP="00702524">
            <w:pPr>
              <w:pStyle w:val="TableParagraph"/>
              <w:ind w:left="100"/>
              <w:jc w:val="center"/>
              <w:rPr>
                <w:sz w:val="24"/>
                <w:szCs w:val="24"/>
              </w:rPr>
            </w:pPr>
            <w:r w:rsidRPr="00702524">
              <w:rPr>
                <w:color w:val="2D2D2D"/>
                <w:w w:val="110"/>
                <w:sz w:val="24"/>
                <w:szCs w:val="24"/>
              </w:rPr>
              <w:t>Avg 4.12</w:t>
            </w:r>
          </w:p>
        </w:tc>
      </w:tr>
      <w:tr w:rsidR="007E58B9" w:rsidRPr="00702524" w:rsidTr="00702524">
        <w:trPr>
          <w:trHeight w:hRule="exact" w:val="281"/>
        </w:trPr>
        <w:tc>
          <w:tcPr>
            <w:tcW w:w="4017" w:type="dxa"/>
            <w:tcBorders>
              <w:top w:val="single" w:sz="6" w:space="0" w:color="282828"/>
              <w:left w:val="single" w:sz="4" w:space="0" w:color="2F2F2F"/>
              <w:bottom w:val="single" w:sz="6" w:space="0" w:color="282828"/>
              <w:right w:val="single" w:sz="4" w:space="0" w:color="181818"/>
            </w:tcBorders>
            <w:hideMark/>
          </w:tcPr>
          <w:p w:rsidR="007E58B9" w:rsidRPr="00702524" w:rsidRDefault="007E58B9" w:rsidP="007E58B9">
            <w:pPr>
              <w:pStyle w:val="TableParagraph"/>
              <w:spacing w:line="255" w:lineRule="exact"/>
              <w:ind w:left="107"/>
              <w:rPr>
                <w:sz w:val="24"/>
                <w:szCs w:val="24"/>
              </w:rPr>
            </w:pPr>
            <w:r w:rsidRPr="00702524">
              <w:rPr>
                <w:color w:val="3D3B3D"/>
                <w:sz w:val="24"/>
                <w:szCs w:val="24"/>
              </w:rPr>
              <w:t xml:space="preserve">*Family  </w:t>
            </w:r>
            <w:r w:rsidRPr="00702524">
              <w:rPr>
                <w:color w:val="2D2D2D"/>
                <w:sz w:val="24"/>
                <w:szCs w:val="24"/>
              </w:rPr>
              <w:t xml:space="preserve">Risk </w:t>
            </w:r>
            <w:r w:rsidRPr="00702524">
              <w:rPr>
                <w:color w:val="3D3B3D"/>
                <w:sz w:val="24"/>
                <w:szCs w:val="24"/>
              </w:rPr>
              <w:t>Level</w:t>
            </w:r>
          </w:p>
        </w:tc>
        <w:tc>
          <w:tcPr>
            <w:tcW w:w="2340" w:type="dxa"/>
            <w:tcBorders>
              <w:top w:val="single" w:sz="6" w:space="0" w:color="282828"/>
              <w:left w:val="single" w:sz="4" w:space="0" w:color="181818"/>
              <w:bottom w:val="single" w:sz="6" w:space="0" w:color="282828"/>
              <w:right w:val="single" w:sz="6" w:space="0" w:color="343434"/>
            </w:tcBorders>
            <w:hideMark/>
          </w:tcPr>
          <w:p w:rsidR="007E58B9" w:rsidRPr="00702524" w:rsidRDefault="007E58B9" w:rsidP="00702524">
            <w:pPr>
              <w:pStyle w:val="TableParagraph"/>
              <w:spacing w:line="255" w:lineRule="exact"/>
              <w:jc w:val="center"/>
              <w:rPr>
                <w:sz w:val="24"/>
                <w:szCs w:val="24"/>
              </w:rPr>
            </w:pPr>
            <w:r w:rsidRPr="00702524">
              <w:rPr>
                <w:color w:val="2D2D2D"/>
                <w:w w:val="105"/>
                <w:sz w:val="24"/>
                <w:szCs w:val="24"/>
              </w:rPr>
              <w:t>Avg 5.74</w:t>
            </w:r>
          </w:p>
        </w:tc>
        <w:tc>
          <w:tcPr>
            <w:tcW w:w="2687" w:type="dxa"/>
            <w:tcBorders>
              <w:top w:val="single" w:sz="6" w:space="0" w:color="282828"/>
              <w:left w:val="single" w:sz="6" w:space="0" w:color="343434"/>
              <w:bottom w:val="single" w:sz="6" w:space="0" w:color="282828"/>
              <w:right w:val="single" w:sz="4" w:space="0" w:color="1C1C1C"/>
            </w:tcBorders>
            <w:hideMark/>
          </w:tcPr>
          <w:p w:rsidR="007E58B9" w:rsidRPr="00702524" w:rsidRDefault="007E58B9" w:rsidP="00702524">
            <w:pPr>
              <w:pStyle w:val="TableParagraph"/>
              <w:ind w:left="100"/>
              <w:jc w:val="center"/>
              <w:rPr>
                <w:sz w:val="24"/>
                <w:szCs w:val="24"/>
              </w:rPr>
            </w:pPr>
            <w:r w:rsidRPr="00702524">
              <w:rPr>
                <w:color w:val="3D3B3D"/>
                <w:w w:val="105"/>
                <w:sz w:val="24"/>
                <w:szCs w:val="24"/>
              </w:rPr>
              <w:t>Avg 4</w:t>
            </w:r>
            <w:r w:rsidRPr="00702524">
              <w:rPr>
                <w:w w:val="105"/>
                <w:sz w:val="24"/>
                <w:szCs w:val="24"/>
              </w:rPr>
              <w:t>.</w:t>
            </w:r>
            <w:r w:rsidRPr="00702524">
              <w:rPr>
                <w:color w:val="2D2D2D"/>
                <w:w w:val="105"/>
                <w:sz w:val="24"/>
                <w:szCs w:val="24"/>
              </w:rPr>
              <w:t>71</w:t>
            </w:r>
          </w:p>
        </w:tc>
      </w:tr>
      <w:tr w:rsidR="007E58B9" w:rsidRPr="00702524" w:rsidTr="00702524">
        <w:trPr>
          <w:trHeight w:hRule="exact" w:val="284"/>
        </w:trPr>
        <w:tc>
          <w:tcPr>
            <w:tcW w:w="4017" w:type="dxa"/>
            <w:tcBorders>
              <w:top w:val="single" w:sz="4" w:space="0" w:color="232323"/>
              <w:left w:val="single" w:sz="6" w:space="0" w:color="444444"/>
              <w:bottom w:val="single" w:sz="6" w:space="0" w:color="232323"/>
              <w:right w:val="single" w:sz="4" w:space="0" w:color="1C1C1C"/>
            </w:tcBorders>
            <w:hideMark/>
          </w:tcPr>
          <w:p w:rsidR="007E58B9" w:rsidRPr="00702524" w:rsidRDefault="007E58B9" w:rsidP="007E58B9">
            <w:pPr>
              <w:pStyle w:val="TableParagraph"/>
              <w:rPr>
                <w:sz w:val="24"/>
                <w:szCs w:val="24"/>
              </w:rPr>
            </w:pPr>
            <w:r w:rsidRPr="00702524">
              <w:rPr>
                <w:color w:val="2D2D2D"/>
                <w:w w:val="105"/>
                <w:sz w:val="24"/>
                <w:szCs w:val="24"/>
              </w:rPr>
              <w:t xml:space="preserve">Driving after 3 </w:t>
            </w:r>
            <w:r w:rsidRPr="00702524">
              <w:rPr>
                <w:color w:val="3D3B3D"/>
                <w:w w:val="105"/>
                <w:sz w:val="24"/>
                <w:szCs w:val="24"/>
              </w:rPr>
              <w:t xml:space="preserve">or </w:t>
            </w:r>
            <w:r w:rsidRPr="00702524">
              <w:rPr>
                <w:color w:val="2D2D2D"/>
                <w:w w:val="105"/>
                <w:sz w:val="24"/>
                <w:szCs w:val="24"/>
              </w:rPr>
              <w:t>more drinks</w:t>
            </w:r>
          </w:p>
        </w:tc>
        <w:tc>
          <w:tcPr>
            <w:tcW w:w="2340" w:type="dxa"/>
            <w:tcBorders>
              <w:top w:val="single" w:sz="4" w:space="0" w:color="232323"/>
              <w:left w:val="single" w:sz="4" w:space="0" w:color="1C1C1C"/>
              <w:bottom w:val="single" w:sz="6" w:space="0" w:color="232323"/>
              <w:right w:val="single" w:sz="4" w:space="0" w:color="181818"/>
            </w:tcBorders>
            <w:hideMark/>
          </w:tcPr>
          <w:p w:rsidR="007E58B9" w:rsidRPr="00702524" w:rsidRDefault="007E58B9" w:rsidP="00702524">
            <w:pPr>
              <w:pStyle w:val="TableParagraph"/>
              <w:jc w:val="center"/>
              <w:rPr>
                <w:sz w:val="24"/>
                <w:szCs w:val="24"/>
              </w:rPr>
            </w:pPr>
            <w:r w:rsidRPr="00702524">
              <w:rPr>
                <w:color w:val="2D2D2D"/>
                <w:w w:val="105"/>
                <w:sz w:val="24"/>
                <w:szCs w:val="24"/>
              </w:rPr>
              <w:t>Avg .</w:t>
            </w:r>
            <w:r w:rsidRPr="00702524">
              <w:rPr>
                <w:color w:val="3D3B3D"/>
                <w:w w:val="105"/>
                <w:sz w:val="24"/>
                <w:szCs w:val="24"/>
              </w:rPr>
              <w:t>06</w:t>
            </w:r>
          </w:p>
        </w:tc>
        <w:tc>
          <w:tcPr>
            <w:tcW w:w="2687" w:type="dxa"/>
            <w:tcBorders>
              <w:top w:val="single" w:sz="4" w:space="0" w:color="232323"/>
              <w:left w:val="single" w:sz="4" w:space="0" w:color="181818"/>
              <w:bottom w:val="single" w:sz="6" w:space="0" w:color="232323"/>
              <w:right w:val="single" w:sz="4" w:space="0" w:color="1C1C1C"/>
            </w:tcBorders>
            <w:hideMark/>
          </w:tcPr>
          <w:p w:rsidR="007E58B9" w:rsidRPr="00702524" w:rsidRDefault="007E58B9" w:rsidP="00702524">
            <w:pPr>
              <w:pStyle w:val="TableParagraph"/>
              <w:jc w:val="center"/>
              <w:rPr>
                <w:sz w:val="24"/>
                <w:szCs w:val="24"/>
              </w:rPr>
            </w:pPr>
            <w:r w:rsidRPr="00702524">
              <w:rPr>
                <w:color w:val="2D2D2D"/>
                <w:w w:val="105"/>
                <w:sz w:val="24"/>
                <w:szCs w:val="24"/>
              </w:rPr>
              <w:t xml:space="preserve">Avg </w:t>
            </w:r>
            <w:r w:rsidRPr="00702524">
              <w:rPr>
                <w:color w:val="565656"/>
                <w:w w:val="105"/>
                <w:sz w:val="24"/>
                <w:szCs w:val="24"/>
              </w:rPr>
              <w:t>.</w:t>
            </w:r>
            <w:r w:rsidRPr="00702524">
              <w:rPr>
                <w:color w:val="3D3B3D"/>
                <w:w w:val="105"/>
                <w:sz w:val="24"/>
                <w:szCs w:val="24"/>
              </w:rPr>
              <w:t>22</w:t>
            </w:r>
          </w:p>
        </w:tc>
      </w:tr>
      <w:tr w:rsidR="007E58B9" w:rsidRPr="00702524" w:rsidTr="00702524">
        <w:trPr>
          <w:trHeight w:hRule="exact" w:val="357"/>
        </w:trPr>
        <w:tc>
          <w:tcPr>
            <w:tcW w:w="4017" w:type="dxa"/>
            <w:tcBorders>
              <w:top w:val="single" w:sz="6" w:space="0" w:color="232323"/>
              <w:left w:val="single" w:sz="4" w:space="0" w:color="2F2F2F"/>
              <w:bottom w:val="single" w:sz="6" w:space="0" w:color="282828"/>
              <w:right w:val="single" w:sz="4" w:space="0" w:color="1C1C1C"/>
            </w:tcBorders>
            <w:hideMark/>
          </w:tcPr>
          <w:p w:rsidR="007E58B9" w:rsidRPr="00702524" w:rsidRDefault="007E58B9" w:rsidP="007E58B9">
            <w:pPr>
              <w:pStyle w:val="TableParagraph"/>
              <w:spacing w:line="244" w:lineRule="auto"/>
              <w:ind w:left="102" w:right="111" w:firstLine="5"/>
              <w:rPr>
                <w:sz w:val="24"/>
                <w:szCs w:val="24"/>
              </w:rPr>
            </w:pPr>
            <w:r w:rsidRPr="00702524">
              <w:rPr>
                <w:color w:val="2D2D2D"/>
                <w:w w:val="105"/>
                <w:sz w:val="24"/>
                <w:szCs w:val="24"/>
              </w:rPr>
              <w:t>Passenger with driver 3</w:t>
            </w:r>
            <w:r w:rsidRPr="00702524">
              <w:rPr>
                <w:color w:val="565656"/>
                <w:w w:val="105"/>
                <w:sz w:val="24"/>
                <w:szCs w:val="24"/>
              </w:rPr>
              <w:t>+</w:t>
            </w:r>
            <w:r w:rsidR="00702524">
              <w:rPr>
                <w:color w:val="565656"/>
                <w:w w:val="105"/>
                <w:sz w:val="24"/>
                <w:szCs w:val="24"/>
              </w:rPr>
              <w:t xml:space="preserve"> </w:t>
            </w:r>
            <w:r w:rsidRPr="00702524">
              <w:rPr>
                <w:color w:val="2D2D2D"/>
                <w:w w:val="105"/>
                <w:sz w:val="24"/>
                <w:szCs w:val="24"/>
              </w:rPr>
              <w:t>drinks</w:t>
            </w:r>
          </w:p>
        </w:tc>
        <w:tc>
          <w:tcPr>
            <w:tcW w:w="2340" w:type="dxa"/>
            <w:tcBorders>
              <w:top w:val="single" w:sz="6" w:space="0" w:color="232323"/>
              <w:left w:val="single" w:sz="4" w:space="0" w:color="1C1C1C"/>
              <w:bottom w:val="single" w:sz="6" w:space="0" w:color="282828"/>
              <w:right w:val="single" w:sz="4" w:space="0" w:color="181818"/>
            </w:tcBorders>
            <w:hideMark/>
          </w:tcPr>
          <w:p w:rsidR="007E58B9" w:rsidRPr="00702524" w:rsidRDefault="007E58B9" w:rsidP="00702524">
            <w:pPr>
              <w:pStyle w:val="TableParagraph"/>
              <w:jc w:val="center"/>
              <w:rPr>
                <w:sz w:val="24"/>
                <w:szCs w:val="24"/>
              </w:rPr>
            </w:pPr>
            <w:r w:rsidRPr="00702524">
              <w:rPr>
                <w:color w:val="3D3B3D"/>
                <w:w w:val="105"/>
                <w:sz w:val="24"/>
                <w:szCs w:val="24"/>
              </w:rPr>
              <w:t xml:space="preserve">Avg </w:t>
            </w:r>
            <w:r w:rsidRPr="00702524">
              <w:rPr>
                <w:w w:val="105"/>
                <w:sz w:val="24"/>
                <w:szCs w:val="24"/>
              </w:rPr>
              <w:t>.</w:t>
            </w:r>
            <w:r w:rsidRPr="00702524">
              <w:rPr>
                <w:color w:val="2D2D2D"/>
                <w:w w:val="105"/>
                <w:sz w:val="24"/>
                <w:szCs w:val="24"/>
              </w:rPr>
              <w:t>15</w:t>
            </w:r>
          </w:p>
        </w:tc>
        <w:tc>
          <w:tcPr>
            <w:tcW w:w="2687" w:type="dxa"/>
            <w:tcBorders>
              <w:top w:val="single" w:sz="6" w:space="0" w:color="232323"/>
              <w:left w:val="single" w:sz="4" w:space="0" w:color="181818"/>
              <w:bottom w:val="single" w:sz="6" w:space="0" w:color="282828"/>
              <w:right w:val="single" w:sz="4" w:space="0" w:color="1C1C1C"/>
            </w:tcBorders>
            <w:hideMark/>
          </w:tcPr>
          <w:p w:rsidR="007E58B9" w:rsidRPr="00702524" w:rsidRDefault="007E58B9" w:rsidP="00702524">
            <w:pPr>
              <w:pStyle w:val="TableParagraph"/>
              <w:jc w:val="center"/>
              <w:rPr>
                <w:sz w:val="24"/>
                <w:szCs w:val="24"/>
              </w:rPr>
            </w:pPr>
            <w:r w:rsidRPr="00702524">
              <w:rPr>
                <w:color w:val="2D2D2D"/>
                <w:w w:val="105"/>
                <w:sz w:val="24"/>
                <w:szCs w:val="24"/>
              </w:rPr>
              <w:t xml:space="preserve">Avg </w:t>
            </w:r>
            <w:r w:rsidRPr="00702524">
              <w:rPr>
                <w:color w:val="565656"/>
                <w:w w:val="105"/>
                <w:sz w:val="24"/>
                <w:szCs w:val="24"/>
              </w:rPr>
              <w:t>.52</w:t>
            </w:r>
          </w:p>
        </w:tc>
      </w:tr>
      <w:tr w:rsidR="007E58B9" w:rsidRPr="00702524" w:rsidTr="00702524">
        <w:trPr>
          <w:trHeight w:hRule="exact" w:val="284"/>
        </w:trPr>
        <w:tc>
          <w:tcPr>
            <w:tcW w:w="4017" w:type="dxa"/>
            <w:tcBorders>
              <w:top w:val="single" w:sz="6" w:space="0" w:color="282828"/>
              <w:left w:val="single" w:sz="4" w:space="0" w:color="2F2F2F"/>
              <w:bottom w:val="single" w:sz="8" w:space="0" w:color="282828"/>
              <w:right w:val="single" w:sz="4" w:space="0" w:color="1C1C1C"/>
            </w:tcBorders>
            <w:hideMark/>
          </w:tcPr>
          <w:p w:rsidR="007E58B9" w:rsidRPr="00702524" w:rsidRDefault="007E58B9" w:rsidP="007E58B9">
            <w:pPr>
              <w:pStyle w:val="TableParagraph"/>
              <w:spacing w:line="255" w:lineRule="exact"/>
              <w:ind w:left="100"/>
              <w:rPr>
                <w:sz w:val="24"/>
                <w:szCs w:val="24"/>
              </w:rPr>
            </w:pPr>
            <w:r w:rsidRPr="00702524">
              <w:rPr>
                <w:color w:val="2D2D2D"/>
                <w:w w:val="105"/>
                <w:sz w:val="24"/>
                <w:szCs w:val="24"/>
              </w:rPr>
              <w:t xml:space="preserve">Number  </w:t>
            </w:r>
            <w:r w:rsidRPr="00702524">
              <w:rPr>
                <w:color w:val="3D3B3D"/>
                <w:w w:val="105"/>
                <w:sz w:val="24"/>
                <w:szCs w:val="24"/>
              </w:rPr>
              <w:t xml:space="preserve">of </w:t>
            </w:r>
            <w:r w:rsidRPr="00702524">
              <w:rPr>
                <w:color w:val="2D2D2D"/>
                <w:w w:val="105"/>
                <w:sz w:val="24"/>
                <w:szCs w:val="24"/>
              </w:rPr>
              <w:t>Cigarettes</w:t>
            </w:r>
            <w:r w:rsidRPr="00702524">
              <w:rPr>
                <w:color w:val="565656"/>
                <w:w w:val="105"/>
                <w:sz w:val="24"/>
                <w:szCs w:val="24"/>
              </w:rPr>
              <w:t>/</w:t>
            </w:r>
            <w:r w:rsidRPr="00702524">
              <w:rPr>
                <w:color w:val="2D2D2D"/>
                <w:w w:val="105"/>
                <w:sz w:val="24"/>
                <w:szCs w:val="24"/>
              </w:rPr>
              <w:t>month</w:t>
            </w:r>
          </w:p>
        </w:tc>
        <w:tc>
          <w:tcPr>
            <w:tcW w:w="2340" w:type="dxa"/>
            <w:tcBorders>
              <w:top w:val="single" w:sz="6" w:space="0" w:color="282828"/>
              <w:left w:val="single" w:sz="4" w:space="0" w:color="1C1C1C"/>
              <w:bottom w:val="single" w:sz="8" w:space="0" w:color="282828"/>
              <w:right w:val="single" w:sz="4" w:space="0" w:color="181818"/>
            </w:tcBorders>
            <w:hideMark/>
          </w:tcPr>
          <w:p w:rsidR="007E58B9" w:rsidRPr="00702524" w:rsidRDefault="007E58B9" w:rsidP="00702524">
            <w:pPr>
              <w:pStyle w:val="TableParagraph"/>
              <w:spacing w:line="255" w:lineRule="exact"/>
              <w:jc w:val="center"/>
              <w:rPr>
                <w:sz w:val="24"/>
                <w:szCs w:val="24"/>
              </w:rPr>
            </w:pPr>
            <w:r w:rsidRPr="00702524">
              <w:rPr>
                <w:color w:val="2D2D2D"/>
                <w:w w:val="105"/>
                <w:sz w:val="24"/>
                <w:szCs w:val="24"/>
              </w:rPr>
              <w:t>Avg 78.35</w:t>
            </w:r>
          </w:p>
        </w:tc>
        <w:tc>
          <w:tcPr>
            <w:tcW w:w="2687" w:type="dxa"/>
            <w:tcBorders>
              <w:top w:val="single" w:sz="6" w:space="0" w:color="282828"/>
              <w:left w:val="single" w:sz="4" w:space="0" w:color="181818"/>
              <w:bottom w:val="single" w:sz="8" w:space="0" w:color="282828"/>
              <w:right w:val="single" w:sz="4" w:space="0" w:color="1C1C1C"/>
            </w:tcBorders>
            <w:hideMark/>
          </w:tcPr>
          <w:p w:rsidR="007E58B9" w:rsidRPr="00702524" w:rsidRDefault="007E58B9" w:rsidP="00702524">
            <w:pPr>
              <w:pStyle w:val="TableParagraph"/>
              <w:spacing w:line="255" w:lineRule="exact"/>
              <w:jc w:val="center"/>
              <w:rPr>
                <w:sz w:val="24"/>
                <w:szCs w:val="24"/>
              </w:rPr>
            </w:pPr>
            <w:r w:rsidRPr="00702524">
              <w:rPr>
                <w:color w:val="2D2D2D"/>
                <w:w w:val="105"/>
                <w:sz w:val="24"/>
                <w:szCs w:val="24"/>
              </w:rPr>
              <w:t xml:space="preserve">Avg </w:t>
            </w:r>
            <w:r w:rsidRPr="00702524">
              <w:rPr>
                <w:color w:val="3D3B3D"/>
                <w:w w:val="105"/>
                <w:sz w:val="24"/>
                <w:szCs w:val="24"/>
              </w:rPr>
              <w:t>26</w:t>
            </w:r>
            <w:r w:rsidRPr="00702524">
              <w:rPr>
                <w:color w:val="181818"/>
                <w:w w:val="105"/>
                <w:sz w:val="24"/>
                <w:szCs w:val="24"/>
              </w:rPr>
              <w:t>.</w:t>
            </w:r>
            <w:r w:rsidRPr="00702524">
              <w:rPr>
                <w:color w:val="3D3B3D"/>
                <w:w w:val="105"/>
                <w:sz w:val="24"/>
                <w:szCs w:val="24"/>
              </w:rPr>
              <w:t>60</w:t>
            </w:r>
          </w:p>
        </w:tc>
      </w:tr>
    </w:tbl>
    <w:p w:rsidR="007E58B9" w:rsidRPr="00702524" w:rsidRDefault="007E58B9" w:rsidP="007E58B9">
      <w:pPr>
        <w:pStyle w:val="BodyText"/>
        <w:spacing w:before="6"/>
        <w:rPr>
          <w:sz w:val="24"/>
          <w:szCs w:val="24"/>
        </w:rPr>
      </w:pPr>
      <w:r w:rsidRPr="00702524">
        <w:rPr>
          <w:sz w:val="24"/>
          <w:szCs w:val="24"/>
        </w:rPr>
        <w:t xml:space="preserve">   * Parents and siblings 2 points each – other relatives 1 point each</w:t>
      </w:r>
    </w:p>
    <w:p w:rsidR="007E58B9" w:rsidRPr="00702524" w:rsidRDefault="007E58B9" w:rsidP="007E58B9">
      <w:pPr>
        <w:pStyle w:val="BodyText"/>
        <w:spacing w:before="6"/>
        <w:rPr>
          <w:sz w:val="24"/>
          <w:szCs w:val="24"/>
        </w:rPr>
      </w:pPr>
    </w:p>
    <w:p w:rsidR="007E58B9" w:rsidRPr="00702524" w:rsidRDefault="007E58B9" w:rsidP="00702524">
      <w:pPr>
        <w:pStyle w:val="BodyText"/>
        <w:spacing w:line="244" w:lineRule="auto"/>
        <w:ind w:left="5" w:hanging="5"/>
        <w:rPr>
          <w:color w:val="2D2D2D"/>
          <w:w w:val="105"/>
          <w:sz w:val="24"/>
          <w:szCs w:val="24"/>
        </w:rPr>
      </w:pPr>
      <w:r w:rsidRPr="00702524">
        <w:rPr>
          <w:color w:val="3D3B3D"/>
          <w:w w:val="105"/>
          <w:sz w:val="24"/>
          <w:szCs w:val="24"/>
        </w:rPr>
        <w:t xml:space="preserve">The </w:t>
      </w:r>
      <w:r w:rsidRPr="00702524">
        <w:rPr>
          <w:color w:val="2D2D2D"/>
          <w:w w:val="105"/>
          <w:sz w:val="24"/>
          <w:szCs w:val="24"/>
        </w:rPr>
        <w:t xml:space="preserve">comparison data shows </w:t>
      </w:r>
      <w:r w:rsidRPr="00702524">
        <w:rPr>
          <w:color w:val="3D3B3D"/>
          <w:w w:val="105"/>
          <w:sz w:val="24"/>
          <w:szCs w:val="24"/>
        </w:rPr>
        <w:t>a substantial in</w:t>
      </w:r>
      <w:r w:rsidRPr="00702524">
        <w:rPr>
          <w:color w:val="2D2D2D"/>
          <w:w w:val="105"/>
          <w:sz w:val="24"/>
          <w:szCs w:val="24"/>
        </w:rPr>
        <w:t>crease in 3.5 times the number of drinks per month from 2013 to 2014 to 2014 to 2015; however, compared to the previous 2 years the increase for 2014 to 2015 would be about 60%.  It is suggested that the low number of respondents may in part be responsible for this discrepancy.  A s</w:t>
      </w:r>
      <w:r w:rsidR="00846F21">
        <w:rPr>
          <w:color w:val="2D2D2D"/>
          <w:w w:val="105"/>
          <w:sz w:val="24"/>
          <w:szCs w:val="24"/>
        </w:rPr>
        <w:t>imilar large increase 1.3 times</w:t>
      </w:r>
      <w:r w:rsidRPr="00702524">
        <w:rPr>
          <w:color w:val="2D2D2D"/>
          <w:w w:val="105"/>
          <w:sz w:val="24"/>
          <w:szCs w:val="24"/>
        </w:rPr>
        <w:t xml:space="preserve"> the negative consequences is noted for these same two periods but compared to the previous 2 years there was actually a decrease of 10%.  When we compare the family risk factor however the change reverses itself and actually shows a lower risk level for the 2014 to 2015 period over the previ</w:t>
      </w:r>
      <w:r w:rsidR="0021278D">
        <w:rPr>
          <w:color w:val="2D2D2D"/>
          <w:w w:val="105"/>
          <w:sz w:val="24"/>
          <w:szCs w:val="24"/>
        </w:rPr>
        <w:t>ous year by 18%.  A similar</w:t>
      </w:r>
      <w:r w:rsidRPr="00702524">
        <w:rPr>
          <w:color w:val="2D2D2D"/>
          <w:w w:val="105"/>
          <w:sz w:val="24"/>
          <w:szCs w:val="24"/>
        </w:rPr>
        <w:t xml:space="preserve"> increase is shown for driving after </w:t>
      </w:r>
      <w:r w:rsidRPr="00702524">
        <w:rPr>
          <w:color w:val="2D2D2D"/>
          <w:w w:val="105"/>
          <w:sz w:val="24"/>
          <w:szCs w:val="24"/>
        </w:rPr>
        <w:lastRenderedPageBreak/>
        <w:t>3 drinks or more and being a passenger after the driver has had 3 drinks or more but the wide variation reverses itself regarding the monthly consumption of cigarettes. The variation shows a large enough significance when compared to the previous two years that a sampling problem is suspected between this two year period and the last two years.  The average number of respondents sampled for 2013-2015 is less than 100</w:t>
      </w:r>
      <w:r w:rsidR="007259C7">
        <w:rPr>
          <w:color w:val="2D2D2D"/>
          <w:w w:val="105"/>
          <w:sz w:val="24"/>
          <w:szCs w:val="24"/>
        </w:rPr>
        <w:t xml:space="preserve"> or a sampling size of about one-third</w:t>
      </w:r>
      <w:r w:rsidRPr="00702524">
        <w:rPr>
          <w:color w:val="2D2D2D"/>
          <w:w w:val="105"/>
          <w:sz w:val="24"/>
          <w:szCs w:val="24"/>
        </w:rPr>
        <w:t xml:space="preserve"> from the previous 2 years.</w:t>
      </w:r>
    </w:p>
    <w:p w:rsidR="00702524" w:rsidRDefault="00702524" w:rsidP="00702524">
      <w:pPr>
        <w:pStyle w:val="BodyText"/>
        <w:spacing w:line="244" w:lineRule="auto"/>
        <w:rPr>
          <w:color w:val="2D2D2D"/>
          <w:w w:val="105"/>
          <w:sz w:val="24"/>
          <w:szCs w:val="24"/>
        </w:rPr>
      </w:pPr>
    </w:p>
    <w:p w:rsidR="007E58B9" w:rsidRPr="00702524" w:rsidRDefault="007E58B9" w:rsidP="00702524">
      <w:pPr>
        <w:pStyle w:val="BodyText"/>
        <w:spacing w:line="244" w:lineRule="auto"/>
        <w:rPr>
          <w:color w:val="2D2D2D"/>
          <w:w w:val="105"/>
          <w:sz w:val="24"/>
          <w:szCs w:val="24"/>
        </w:rPr>
      </w:pPr>
      <w:r w:rsidRPr="00702524">
        <w:rPr>
          <w:color w:val="2D2D2D"/>
          <w:w w:val="105"/>
          <w:sz w:val="24"/>
          <w:szCs w:val="24"/>
        </w:rPr>
        <w:t>We then reviewed the CORE Survey for so</w:t>
      </w:r>
      <w:r w:rsidR="0021278D">
        <w:rPr>
          <w:color w:val="2D2D2D"/>
          <w:w w:val="105"/>
          <w:sz w:val="24"/>
          <w:szCs w:val="24"/>
        </w:rPr>
        <w:t>me additional insights about the</w:t>
      </w:r>
      <w:r w:rsidRPr="00702524">
        <w:rPr>
          <w:color w:val="2D2D2D"/>
          <w:w w:val="105"/>
          <w:sz w:val="24"/>
          <w:szCs w:val="24"/>
        </w:rPr>
        <w:t xml:space="preserve"> campus populati</w:t>
      </w:r>
      <w:r w:rsidR="001203A0">
        <w:rPr>
          <w:color w:val="2D2D2D"/>
          <w:w w:val="105"/>
          <w:sz w:val="24"/>
          <w:szCs w:val="24"/>
        </w:rPr>
        <w:t>on’s use and/or abuse of psycho</w:t>
      </w:r>
      <w:r w:rsidRPr="00702524">
        <w:rPr>
          <w:color w:val="2D2D2D"/>
          <w:w w:val="105"/>
          <w:sz w:val="24"/>
          <w:szCs w:val="24"/>
        </w:rPr>
        <w:t>active substances along with negative consequences.</w:t>
      </w:r>
    </w:p>
    <w:p w:rsidR="00702524" w:rsidRDefault="00702524" w:rsidP="00702524">
      <w:pPr>
        <w:pStyle w:val="BodyText"/>
        <w:spacing w:line="244" w:lineRule="auto"/>
        <w:rPr>
          <w:color w:val="2D2D2D"/>
          <w:w w:val="105"/>
          <w:sz w:val="24"/>
          <w:szCs w:val="24"/>
        </w:rPr>
      </w:pPr>
    </w:p>
    <w:p w:rsidR="007E58B9" w:rsidRDefault="007E58B9" w:rsidP="00702524">
      <w:pPr>
        <w:pStyle w:val="BodyText"/>
        <w:spacing w:line="244" w:lineRule="auto"/>
        <w:rPr>
          <w:color w:val="2D2D2D"/>
          <w:w w:val="105"/>
          <w:sz w:val="24"/>
          <w:szCs w:val="24"/>
        </w:rPr>
      </w:pPr>
      <w:r w:rsidRPr="00702524">
        <w:rPr>
          <w:color w:val="2D2D2D"/>
          <w:w w:val="105"/>
          <w:sz w:val="24"/>
          <w:szCs w:val="24"/>
        </w:rPr>
        <w:t>The survey was comple</w:t>
      </w:r>
      <w:r w:rsidR="0021278D">
        <w:rPr>
          <w:color w:val="2D2D2D"/>
          <w:w w:val="105"/>
          <w:sz w:val="24"/>
          <w:szCs w:val="24"/>
        </w:rPr>
        <w:t xml:space="preserve">ted over three quarters ending winter </w:t>
      </w:r>
      <w:r w:rsidRPr="00702524">
        <w:rPr>
          <w:color w:val="2D2D2D"/>
          <w:w w:val="105"/>
          <w:sz w:val="24"/>
          <w:szCs w:val="24"/>
        </w:rPr>
        <w:t>2015.  The survey report was completed April 20, 2015</w:t>
      </w:r>
      <w:r w:rsidR="0021278D">
        <w:rPr>
          <w:color w:val="2D2D2D"/>
          <w:w w:val="105"/>
          <w:sz w:val="24"/>
          <w:szCs w:val="24"/>
        </w:rPr>
        <w:t>,</w:t>
      </w:r>
      <w:r w:rsidRPr="00702524">
        <w:rPr>
          <w:color w:val="2D2D2D"/>
          <w:w w:val="105"/>
          <w:sz w:val="24"/>
          <w:szCs w:val="24"/>
        </w:rPr>
        <w:t xml:space="preserve"> and included a total of 547 respondents.  The highlights</w:t>
      </w:r>
      <w:r w:rsidR="00702524">
        <w:rPr>
          <w:color w:val="2D2D2D"/>
          <w:w w:val="105"/>
          <w:sz w:val="24"/>
          <w:szCs w:val="24"/>
        </w:rPr>
        <w:t xml:space="preserve"> of this survey are as follows:</w:t>
      </w:r>
    </w:p>
    <w:p w:rsidR="00702524" w:rsidRDefault="00702524" w:rsidP="004F1AB1">
      <w:pPr>
        <w:pStyle w:val="BodyText"/>
        <w:rPr>
          <w:color w:val="2D2D2D"/>
          <w:w w:val="105"/>
          <w:sz w:val="24"/>
          <w:szCs w:val="24"/>
        </w:rPr>
      </w:pPr>
    </w:p>
    <w:p w:rsidR="007E58B9" w:rsidRPr="00702524" w:rsidRDefault="007E58B9" w:rsidP="004F1AB1">
      <w:pPr>
        <w:pStyle w:val="BodyText"/>
        <w:rPr>
          <w:sz w:val="24"/>
          <w:szCs w:val="24"/>
        </w:rPr>
      </w:pPr>
      <w:r w:rsidRPr="00702524">
        <w:rPr>
          <w:sz w:val="24"/>
          <w:szCs w:val="24"/>
        </w:rPr>
        <w:t xml:space="preserve">Following are some key findings on the </w:t>
      </w:r>
      <w:r w:rsidR="004F1AB1">
        <w:rPr>
          <w:sz w:val="24"/>
          <w:szCs w:val="24"/>
        </w:rPr>
        <w:t xml:space="preserve">use of alcohol at </w:t>
      </w:r>
      <w:r w:rsidR="004F1AB1" w:rsidRPr="004F1AB1">
        <w:rPr>
          <w:sz w:val="24"/>
          <w:szCs w:val="24"/>
        </w:rPr>
        <w:t>Tacoma Community College</w:t>
      </w:r>
      <w:r w:rsidR="00D31728">
        <w:rPr>
          <w:sz w:val="24"/>
          <w:szCs w:val="24"/>
        </w:rPr>
        <w:t>:</w:t>
      </w:r>
    </w:p>
    <w:p w:rsidR="004F1AB1" w:rsidRDefault="007E58B9" w:rsidP="00D31728">
      <w:pPr>
        <w:pStyle w:val="BodyText"/>
        <w:ind w:left="720"/>
        <w:rPr>
          <w:sz w:val="24"/>
          <w:szCs w:val="24"/>
        </w:rPr>
      </w:pPr>
      <w:r w:rsidRPr="00702524">
        <w:rPr>
          <w:sz w:val="24"/>
          <w:szCs w:val="24"/>
        </w:rPr>
        <w:t xml:space="preserve">65.7% of the students consumed alcohol in the past year </w:t>
      </w:r>
      <w:r w:rsidR="007259C7">
        <w:rPr>
          <w:sz w:val="24"/>
          <w:szCs w:val="24"/>
        </w:rPr>
        <w:t>(</w:t>
      </w:r>
      <w:r w:rsidRPr="00702524">
        <w:rPr>
          <w:sz w:val="24"/>
          <w:szCs w:val="24"/>
        </w:rPr>
        <w:t>"annual prevalenc</w:t>
      </w:r>
      <w:r w:rsidR="004F1AB1">
        <w:rPr>
          <w:sz w:val="24"/>
          <w:szCs w:val="24"/>
        </w:rPr>
        <w:t>e")</w:t>
      </w:r>
      <w:r w:rsidR="001203A0">
        <w:rPr>
          <w:sz w:val="24"/>
          <w:szCs w:val="24"/>
        </w:rPr>
        <w:t>.</w:t>
      </w:r>
    </w:p>
    <w:p w:rsidR="007E58B9" w:rsidRDefault="007E58B9" w:rsidP="00D31728">
      <w:pPr>
        <w:pStyle w:val="BodyText"/>
        <w:ind w:left="720"/>
        <w:rPr>
          <w:sz w:val="24"/>
          <w:szCs w:val="24"/>
        </w:rPr>
      </w:pPr>
      <w:r w:rsidRPr="00702524">
        <w:rPr>
          <w:sz w:val="24"/>
          <w:szCs w:val="24"/>
        </w:rPr>
        <w:t>44.8% of the students consumed alcohol in the pas</w:t>
      </w:r>
      <w:r w:rsidR="004F1AB1">
        <w:rPr>
          <w:sz w:val="24"/>
          <w:szCs w:val="24"/>
        </w:rPr>
        <w:t>t 30 days ("30-day prevalence")</w:t>
      </w:r>
      <w:r w:rsidR="001203A0">
        <w:rPr>
          <w:sz w:val="24"/>
          <w:szCs w:val="24"/>
        </w:rPr>
        <w:t>.</w:t>
      </w:r>
    </w:p>
    <w:p w:rsidR="004F1AB1" w:rsidRDefault="007E58B9" w:rsidP="00D31728">
      <w:pPr>
        <w:pStyle w:val="BodyText"/>
        <w:ind w:left="720"/>
        <w:rPr>
          <w:sz w:val="24"/>
          <w:szCs w:val="24"/>
        </w:rPr>
      </w:pPr>
      <w:r w:rsidRPr="00702524">
        <w:rPr>
          <w:sz w:val="24"/>
          <w:szCs w:val="24"/>
        </w:rPr>
        <w:t>38.1% of underage students (younger than 21) consumed a</w:t>
      </w:r>
      <w:r w:rsidR="004F1AB1">
        <w:rPr>
          <w:sz w:val="24"/>
          <w:szCs w:val="24"/>
        </w:rPr>
        <w:t>lcohol in the previous 30 days</w:t>
      </w:r>
      <w:r w:rsidR="001203A0">
        <w:rPr>
          <w:sz w:val="24"/>
          <w:szCs w:val="24"/>
        </w:rPr>
        <w:t>.</w:t>
      </w:r>
    </w:p>
    <w:p w:rsidR="00D31728" w:rsidRDefault="007E58B9" w:rsidP="00D31728">
      <w:pPr>
        <w:pStyle w:val="BodyText"/>
        <w:ind w:left="720"/>
        <w:rPr>
          <w:sz w:val="24"/>
          <w:szCs w:val="24"/>
        </w:rPr>
      </w:pPr>
      <w:r w:rsidRPr="00702524">
        <w:rPr>
          <w:sz w:val="24"/>
          <w:szCs w:val="24"/>
        </w:rPr>
        <w:t>25.5% of students reported binge drinking in the previous two weeks. A binge is de</w:t>
      </w:r>
      <w:r w:rsidR="00D31728">
        <w:rPr>
          <w:sz w:val="24"/>
          <w:szCs w:val="24"/>
        </w:rPr>
        <w:t>fined</w:t>
      </w:r>
    </w:p>
    <w:p w:rsidR="007E58B9" w:rsidRPr="00702524" w:rsidRDefault="00D31728" w:rsidP="00D31728">
      <w:pPr>
        <w:pStyle w:val="BodyText"/>
        <w:ind w:left="720"/>
        <w:rPr>
          <w:sz w:val="24"/>
          <w:szCs w:val="24"/>
        </w:rPr>
      </w:pPr>
      <w:r>
        <w:rPr>
          <w:sz w:val="24"/>
          <w:szCs w:val="24"/>
        </w:rPr>
        <w:tab/>
      </w:r>
      <w:r w:rsidR="007E58B9" w:rsidRPr="00702524">
        <w:rPr>
          <w:sz w:val="24"/>
          <w:szCs w:val="24"/>
        </w:rPr>
        <w:t>as</w:t>
      </w:r>
      <w:r w:rsidR="00702524" w:rsidRPr="00702524">
        <w:rPr>
          <w:sz w:val="24"/>
          <w:szCs w:val="24"/>
        </w:rPr>
        <w:t xml:space="preserve"> </w:t>
      </w:r>
      <w:r w:rsidR="007E58B9" w:rsidRPr="00702524">
        <w:rPr>
          <w:sz w:val="24"/>
          <w:szCs w:val="24"/>
        </w:rPr>
        <w:t xml:space="preserve">consuming 5 or more drinks in </w:t>
      </w:r>
      <w:r w:rsidR="00702524" w:rsidRPr="00702524">
        <w:rPr>
          <w:sz w:val="24"/>
          <w:szCs w:val="24"/>
        </w:rPr>
        <w:t>o</w:t>
      </w:r>
      <w:r>
        <w:rPr>
          <w:sz w:val="24"/>
          <w:szCs w:val="24"/>
        </w:rPr>
        <w:t>ne sitting</w:t>
      </w:r>
      <w:r w:rsidR="001203A0">
        <w:rPr>
          <w:sz w:val="24"/>
          <w:szCs w:val="24"/>
        </w:rPr>
        <w:t>.</w:t>
      </w:r>
    </w:p>
    <w:p w:rsidR="00D31728" w:rsidRDefault="00D31728" w:rsidP="004F1AB1">
      <w:pPr>
        <w:pStyle w:val="BodyText"/>
        <w:rPr>
          <w:sz w:val="24"/>
          <w:szCs w:val="24"/>
        </w:rPr>
      </w:pPr>
    </w:p>
    <w:p w:rsidR="007E58B9" w:rsidRPr="00702524" w:rsidRDefault="007E58B9" w:rsidP="004F1AB1">
      <w:pPr>
        <w:pStyle w:val="BodyText"/>
        <w:rPr>
          <w:sz w:val="24"/>
          <w:szCs w:val="24"/>
        </w:rPr>
      </w:pPr>
      <w:r w:rsidRPr="00702524">
        <w:rPr>
          <w:sz w:val="24"/>
          <w:szCs w:val="24"/>
        </w:rPr>
        <w:t xml:space="preserve">Following are some key findings on the </w:t>
      </w:r>
      <w:r w:rsidR="00D31728">
        <w:rPr>
          <w:sz w:val="24"/>
          <w:szCs w:val="24"/>
        </w:rPr>
        <w:t>use of illegal drugs:</w:t>
      </w:r>
    </w:p>
    <w:p w:rsidR="00D31728" w:rsidRDefault="007E58B9" w:rsidP="00D31728">
      <w:pPr>
        <w:pStyle w:val="BodyText"/>
        <w:ind w:left="720"/>
        <w:rPr>
          <w:sz w:val="24"/>
          <w:szCs w:val="24"/>
        </w:rPr>
      </w:pPr>
      <w:r w:rsidRPr="00702524">
        <w:rPr>
          <w:sz w:val="24"/>
          <w:szCs w:val="24"/>
        </w:rPr>
        <w:t>39.8% of the students have used marijuana in the p</w:t>
      </w:r>
      <w:r w:rsidR="00D31728">
        <w:rPr>
          <w:sz w:val="24"/>
          <w:szCs w:val="24"/>
        </w:rPr>
        <w:t>ast year ("annual prevalence")</w:t>
      </w:r>
      <w:r w:rsidR="001203A0">
        <w:rPr>
          <w:sz w:val="24"/>
          <w:szCs w:val="24"/>
        </w:rPr>
        <w:t>.</w:t>
      </w:r>
    </w:p>
    <w:p w:rsidR="007E58B9" w:rsidRPr="00702524" w:rsidRDefault="007E58B9" w:rsidP="00D31728">
      <w:pPr>
        <w:pStyle w:val="BodyText"/>
        <w:ind w:left="720"/>
        <w:rPr>
          <w:sz w:val="24"/>
          <w:szCs w:val="24"/>
        </w:rPr>
      </w:pPr>
      <w:r w:rsidRPr="00702524">
        <w:rPr>
          <w:sz w:val="24"/>
          <w:szCs w:val="24"/>
        </w:rPr>
        <w:t>27.6% of the students are current marijuana users ("30-day p</w:t>
      </w:r>
      <w:r w:rsidR="00D31728">
        <w:rPr>
          <w:sz w:val="24"/>
          <w:szCs w:val="24"/>
        </w:rPr>
        <w:t>revalence")</w:t>
      </w:r>
      <w:r w:rsidR="001203A0">
        <w:rPr>
          <w:sz w:val="24"/>
          <w:szCs w:val="24"/>
        </w:rPr>
        <w:t>.</w:t>
      </w:r>
    </w:p>
    <w:p w:rsidR="00D31728" w:rsidRDefault="007E58B9" w:rsidP="00D31728">
      <w:pPr>
        <w:pStyle w:val="BodyText"/>
        <w:ind w:left="1352" w:hanging="632"/>
        <w:rPr>
          <w:sz w:val="24"/>
          <w:szCs w:val="24"/>
        </w:rPr>
      </w:pPr>
      <w:r w:rsidRPr="00702524">
        <w:rPr>
          <w:sz w:val="24"/>
          <w:szCs w:val="24"/>
        </w:rPr>
        <w:t xml:space="preserve">13.6% of the students have used an illegal drug other </w:t>
      </w:r>
      <w:r w:rsidR="00D31728">
        <w:rPr>
          <w:sz w:val="24"/>
          <w:szCs w:val="24"/>
        </w:rPr>
        <w:t>than marijuana in the past year</w:t>
      </w:r>
    </w:p>
    <w:p w:rsidR="007E58B9" w:rsidRPr="00702524" w:rsidRDefault="00D31728" w:rsidP="00D31728">
      <w:pPr>
        <w:pStyle w:val="BodyText"/>
        <w:ind w:left="1352" w:hanging="632"/>
        <w:rPr>
          <w:sz w:val="24"/>
          <w:szCs w:val="24"/>
        </w:rPr>
      </w:pPr>
      <w:r>
        <w:rPr>
          <w:sz w:val="24"/>
          <w:szCs w:val="24"/>
        </w:rPr>
        <w:tab/>
        <w:t>("annual prevalence")</w:t>
      </w:r>
      <w:r w:rsidR="001203A0">
        <w:rPr>
          <w:sz w:val="24"/>
          <w:szCs w:val="24"/>
        </w:rPr>
        <w:t>.</w:t>
      </w:r>
    </w:p>
    <w:p w:rsidR="00D31728" w:rsidRDefault="007E58B9" w:rsidP="00D31728">
      <w:pPr>
        <w:pStyle w:val="BodyText"/>
        <w:ind w:left="1248" w:hanging="528"/>
        <w:rPr>
          <w:sz w:val="24"/>
          <w:szCs w:val="24"/>
        </w:rPr>
      </w:pPr>
      <w:r w:rsidRPr="00702524">
        <w:rPr>
          <w:sz w:val="24"/>
          <w:szCs w:val="24"/>
        </w:rPr>
        <w:t xml:space="preserve">4.9% of the students are current users of illegal drugs other than </w:t>
      </w:r>
      <w:r w:rsidR="00D31728">
        <w:rPr>
          <w:sz w:val="24"/>
          <w:szCs w:val="24"/>
        </w:rPr>
        <w:t>marijuana ("30-day</w:t>
      </w:r>
    </w:p>
    <w:p w:rsidR="007E58B9" w:rsidRDefault="00D31728" w:rsidP="00D31728">
      <w:pPr>
        <w:pStyle w:val="BodyText"/>
        <w:ind w:left="1248" w:hanging="528"/>
        <w:rPr>
          <w:sz w:val="24"/>
          <w:szCs w:val="24"/>
        </w:rPr>
      </w:pPr>
      <w:r>
        <w:rPr>
          <w:sz w:val="24"/>
          <w:szCs w:val="24"/>
        </w:rPr>
        <w:tab/>
      </w:r>
      <w:r>
        <w:rPr>
          <w:sz w:val="24"/>
          <w:szCs w:val="24"/>
        </w:rPr>
        <w:tab/>
        <w:t>prevalence")</w:t>
      </w:r>
      <w:r w:rsidR="001203A0">
        <w:rPr>
          <w:sz w:val="24"/>
          <w:szCs w:val="24"/>
        </w:rPr>
        <w:t>.</w:t>
      </w:r>
    </w:p>
    <w:p w:rsidR="00D31728" w:rsidRPr="00702524" w:rsidRDefault="00D31728" w:rsidP="00D31728">
      <w:pPr>
        <w:pStyle w:val="BodyText"/>
        <w:ind w:left="528" w:hanging="528"/>
        <w:rPr>
          <w:sz w:val="24"/>
          <w:szCs w:val="24"/>
        </w:rPr>
      </w:pPr>
    </w:p>
    <w:p w:rsidR="00D31728" w:rsidRDefault="007E58B9" w:rsidP="00D31728">
      <w:pPr>
        <w:pStyle w:val="BodyText"/>
        <w:rPr>
          <w:sz w:val="24"/>
          <w:szCs w:val="24"/>
        </w:rPr>
      </w:pPr>
      <w:r w:rsidRPr="00702524">
        <w:rPr>
          <w:sz w:val="24"/>
          <w:szCs w:val="24"/>
        </w:rPr>
        <w:t>The most frequently reported illegal drugs</w:t>
      </w:r>
      <w:r w:rsidR="00D31728">
        <w:rPr>
          <w:sz w:val="24"/>
          <w:szCs w:val="24"/>
        </w:rPr>
        <w:t xml:space="preserve"> used in the past 30 days were:</w:t>
      </w:r>
    </w:p>
    <w:p w:rsidR="007E58B9" w:rsidRPr="00702524" w:rsidRDefault="007E58B9" w:rsidP="006C431A">
      <w:pPr>
        <w:pStyle w:val="BodyText"/>
        <w:ind w:left="720"/>
        <w:rPr>
          <w:sz w:val="24"/>
          <w:szCs w:val="24"/>
        </w:rPr>
      </w:pPr>
      <w:r w:rsidRPr="00702524">
        <w:rPr>
          <w:sz w:val="24"/>
          <w:szCs w:val="24"/>
        </w:rPr>
        <w:t>27.6% Marijuana (pot, hash, hash oil)</w:t>
      </w:r>
      <w:r w:rsidR="001203A0">
        <w:rPr>
          <w:sz w:val="24"/>
          <w:szCs w:val="24"/>
        </w:rPr>
        <w:t>.</w:t>
      </w:r>
    </w:p>
    <w:p w:rsidR="007E58B9" w:rsidRPr="00702524" w:rsidRDefault="007E58B9" w:rsidP="006C431A">
      <w:pPr>
        <w:pStyle w:val="BodyText"/>
        <w:ind w:left="720"/>
        <w:rPr>
          <w:sz w:val="24"/>
          <w:szCs w:val="24"/>
        </w:rPr>
      </w:pPr>
      <w:r w:rsidRPr="00702524">
        <w:rPr>
          <w:sz w:val="24"/>
          <w:szCs w:val="24"/>
        </w:rPr>
        <w:t>2.6% Amphetamines (diet pills, speed)</w:t>
      </w:r>
      <w:r w:rsidR="001203A0">
        <w:rPr>
          <w:sz w:val="24"/>
          <w:szCs w:val="24"/>
        </w:rPr>
        <w:t>.</w:t>
      </w:r>
    </w:p>
    <w:p w:rsidR="007E58B9" w:rsidRPr="00702524" w:rsidRDefault="007E58B9" w:rsidP="006C431A">
      <w:pPr>
        <w:pStyle w:val="BodyText"/>
        <w:ind w:left="720"/>
        <w:rPr>
          <w:sz w:val="24"/>
          <w:szCs w:val="24"/>
        </w:rPr>
      </w:pPr>
      <w:r w:rsidRPr="00702524">
        <w:rPr>
          <w:sz w:val="24"/>
          <w:szCs w:val="24"/>
        </w:rPr>
        <w:t>2.4% Cocaine (crack, rock, freebase)</w:t>
      </w:r>
      <w:r w:rsidR="001203A0">
        <w:rPr>
          <w:sz w:val="24"/>
          <w:szCs w:val="24"/>
        </w:rPr>
        <w:t>.</w:t>
      </w:r>
    </w:p>
    <w:p w:rsidR="00D31728" w:rsidRDefault="00D31728" w:rsidP="006C431A">
      <w:pPr>
        <w:pStyle w:val="BodyText"/>
        <w:ind w:left="720"/>
        <w:rPr>
          <w:sz w:val="24"/>
          <w:szCs w:val="24"/>
        </w:rPr>
      </w:pPr>
    </w:p>
    <w:p w:rsidR="007E58B9" w:rsidRPr="00702524" w:rsidRDefault="007E58B9" w:rsidP="004F1AB1">
      <w:pPr>
        <w:pStyle w:val="BodyText"/>
        <w:rPr>
          <w:sz w:val="24"/>
          <w:szCs w:val="24"/>
        </w:rPr>
      </w:pPr>
      <w:r w:rsidRPr="00702524">
        <w:rPr>
          <w:sz w:val="24"/>
          <w:szCs w:val="24"/>
        </w:rPr>
        <w:t>Followin</w:t>
      </w:r>
      <w:r w:rsidR="00446EA7">
        <w:rPr>
          <w:sz w:val="24"/>
          <w:szCs w:val="24"/>
        </w:rPr>
        <w:t xml:space="preserve">g are some key findings on the </w:t>
      </w:r>
      <w:r w:rsidRPr="00702524">
        <w:rPr>
          <w:sz w:val="24"/>
          <w:szCs w:val="24"/>
          <w:u w:val="single"/>
        </w:rPr>
        <w:t xml:space="preserve">consequences </w:t>
      </w:r>
      <w:r w:rsidRPr="00702524">
        <w:rPr>
          <w:sz w:val="24"/>
          <w:szCs w:val="24"/>
        </w:rPr>
        <w:t>of alcohol and drug use:</w:t>
      </w:r>
    </w:p>
    <w:p w:rsidR="007E58B9" w:rsidRPr="00702524" w:rsidRDefault="007E58B9" w:rsidP="006C431A">
      <w:pPr>
        <w:pStyle w:val="BodyText"/>
        <w:ind w:left="720"/>
        <w:rPr>
          <w:sz w:val="24"/>
          <w:szCs w:val="24"/>
        </w:rPr>
      </w:pPr>
      <w:r w:rsidRPr="00702524">
        <w:rPr>
          <w:sz w:val="24"/>
          <w:szCs w:val="24"/>
        </w:rPr>
        <w:t>29.0 % reported some form of public misconduct (such as trouble with police, fighting/argument, DWI/DUI, vandalism) at least once during the past year as a result of drinking or drug use.</w:t>
      </w:r>
    </w:p>
    <w:p w:rsidR="007E58B9" w:rsidRPr="00702524" w:rsidRDefault="007E58B9" w:rsidP="006C431A">
      <w:pPr>
        <w:pStyle w:val="BodyText"/>
        <w:ind w:left="720"/>
        <w:rPr>
          <w:sz w:val="24"/>
          <w:szCs w:val="24"/>
        </w:rPr>
      </w:pPr>
      <w:r w:rsidRPr="00702524">
        <w:rPr>
          <w:sz w:val="24"/>
          <w:szCs w:val="24"/>
        </w:rPr>
        <w:t>21.3 % reported experiencing some kind of serious personal problems (such as suicidality, being hurt or injured, trying unsuccessfully to stop using, sexual assault) at least once during the past year as a result of drinking or drug use.</w:t>
      </w:r>
    </w:p>
    <w:p w:rsidR="00D31728" w:rsidRDefault="00D31728" w:rsidP="004F1AB1">
      <w:pPr>
        <w:pStyle w:val="BodyText"/>
        <w:rPr>
          <w:sz w:val="24"/>
          <w:szCs w:val="24"/>
        </w:rPr>
      </w:pPr>
    </w:p>
    <w:p w:rsidR="007E58B9" w:rsidRPr="00702524" w:rsidRDefault="007E58B9" w:rsidP="004F1AB1">
      <w:pPr>
        <w:pStyle w:val="BodyText"/>
        <w:rPr>
          <w:sz w:val="24"/>
          <w:szCs w:val="24"/>
        </w:rPr>
      </w:pPr>
      <w:r w:rsidRPr="00702524">
        <w:rPr>
          <w:sz w:val="24"/>
          <w:szCs w:val="24"/>
        </w:rPr>
        <w:t xml:space="preserve">Following are some key findings on </w:t>
      </w:r>
      <w:r w:rsidRPr="00702524">
        <w:rPr>
          <w:sz w:val="24"/>
          <w:szCs w:val="24"/>
          <w:u w:val="single"/>
        </w:rPr>
        <w:t xml:space="preserve">opinions </w:t>
      </w:r>
      <w:r w:rsidRPr="00702524">
        <w:rPr>
          <w:sz w:val="24"/>
          <w:szCs w:val="24"/>
        </w:rPr>
        <w:t>about the campus environment:</w:t>
      </w:r>
    </w:p>
    <w:p w:rsidR="007E58B9" w:rsidRPr="00702524" w:rsidRDefault="007E58B9" w:rsidP="006C431A">
      <w:pPr>
        <w:pStyle w:val="BodyText"/>
        <w:ind w:left="720"/>
        <w:rPr>
          <w:sz w:val="24"/>
          <w:szCs w:val="24"/>
        </w:rPr>
      </w:pPr>
      <w:r w:rsidRPr="00702524">
        <w:rPr>
          <w:sz w:val="24"/>
          <w:szCs w:val="24"/>
        </w:rPr>
        <w:t>76.0 % of students said the campus has alcohol and drug policies;</w:t>
      </w:r>
    </w:p>
    <w:p w:rsidR="007E58B9" w:rsidRPr="00702524" w:rsidRDefault="007E58B9" w:rsidP="006C431A">
      <w:pPr>
        <w:pStyle w:val="BodyText"/>
        <w:ind w:left="720"/>
        <w:rPr>
          <w:sz w:val="24"/>
          <w:szCs w:val="24"/>
        </w:rPr>
      </w:pPr>
      <w:r w:rsidRPr="00702524">
        <w:rPr>
          <w:sz w:val="24"/>
          <w:szCs w:val="24"/>
        </w:rPr>
        <w:t>22.5 % said they "don't know"; and</w:t>
      </w:r>
    </w:p>
    <w:p w:rsidR="007E58B9" w:rsidRPr="00702524" w:rsidRDefault="007E58B9" w:rsidP="006C431A">
      <w:pPr>
        <w:pStyle w:val="BodyText"/>
        <w:ind w:left="720"/>
        <w:rPr>
          <w:sz w:val="24"/>
          <w:szCs w:val="24"/>
        </w:rPr>
      </w:pPr>
      <w:r w:rsidRPr="00702524">
        <w:rPr>
          <w:sz w:val="24"/>
          <w:szCs w:val="24"/>
        </w:rPr>
        <w:t>1.5 % said there wasn't a policy.</w:t>
      </w:r>
    </w:p>
    <w:p w:rsidR="007E58B9" w:rsidRPr="00702524" w:rsidRDefault="007E58B9" w:rsidP="006C431A">
      <w:pPr>
        <w:pStyle w:val="BodyText"/>
        <w:ind w:left="720"/>
        <w:rPr>
          <w:sz w:val="24"/>
          <w:szCs w:val="24"/>
        </w:rPr>
      </w:pPr>
      <w:r w:rsidRPr="00702524">
        <w:rPr>
          <w:sz w:val="24"/>
          <w:szCs w:val="24"/>
        </w:rPr>
        <w:t>32.5 % of students said the campus has an alcohol and drug prevention program;</w:t>
      </w:r>
    </w:p>
    <w:p w:rsidR="007E58B9" w:rsidRPr="00702524" w:rsidRDefault="007E58B9" w:rsidP="006C431A">
      <w:pPr>
        <w:pStyle w:val="BodyText"/>
        <w:ind w:left="720"/>
        <w:rPr>
          <w:sz w:val="24"/>
          <w:szCs w:val="24"/>
        </w:rPr>
      </w:pPr>
      <w:r w:rsidRPr="00702524">
        <w:rPr>
          <w:sz w:val="24"/>
          <w:szCs w:val="24"/>
        </w:rPr>
        <w:t>65.1 % said they "don't know"; and</w:t>
      </w:r>
    </w:p>
    <w:p w:rsidR="007E58B9" w:rsidRPr="00702524" w:rsidRDefault="007E58B9" w:rsidP="006C431A">
      <w:pPr>
        <w:pStyle w:val="BodyText"/>
        <w:ind w:left="720"/>
        <w:rPr>
          <w:sz w:val="24"/>
          <w:szCs w:val="24"/>
        </w:rPr>
      </w:pPr>
      <w:r w:rsidRPr="00702524">
        <w:rPr>
          <w:sz w:val="24"/>
          <w:szCs w:val="24"/>
        </w:rPr>
        <w:lastRenderedPageBreak/>
        <w:t>2.4 % said there wasn't a program.</w:t>
      </w:r>
    </w:p>
    <w:p w:rsidR="00446EA7" w:rsidRDefault="007E58B9" w:rsidP="006C431A">
      <w:pPr>
        <w:pStyle w:val="BodyText"/>
        <w:ind w:left="720"/>
        <w:rPr>
          <w:sz w:val="24"/>
          <w:szCs w:val="24"/>
        </w:rPr>
      </w:pPr>
      <w:r w:rsidRPr="00702524">
        <w:rPr>
          <w:sz w:val="24"/>
          <w:szCs w:val="24"/>
        </w:rPr>
        <w:t>63.6 % of students said the campus is concerned a</w:t>
      </w:r>
      <w:r w:rsidR="00446EA7">
        <w:rPr>
          <w:sz w:val="24"/>
          <w:szCs w:val="24"/>
        </w:rPr>
        <w:t>bout the prevention of drug and</w:t>
      </w:r>
    </w:p>
    <w:p w:rsidR="007E58B9" w:rsidRPr="00702524" w:rsidRDefault="007E58B9" w:rsidP="00446EA7">
      <w:pPr>
        <w:pStyle w:val="BodyText"/>
        <w:ind w:left="720" w:firstLine="720"/>
        <w:rPr>
          <w:sz w:val="24"/>
          <w:szCs w:val="24"/>
        </w:rPr>
      </w:pPr>
      <w:r w:rsidRPr="00702524">
        <w:rPr>
          <w:sz w:val="24"/>
          <w:szCs w:val="24"/>
        </w:rPr>
        <w:t>alcohol use;</w:t>
      </w:r>
    </w:p>
    <w:p w:rsidR="007E58B9" w:rsidRPr="00702524" w:rsidRDefault="007E58B9" w:rsidP="006C431A">
      <w:pPr>
        <w:pStyle w:val="BodyText"/>
        <w:ind w:left="720"/>
        <w:rPr>
          <w:sz w:val="24"/>
          <w:szCs w:val="24"/>
        </w:rPr>
      </w:pPr>
      <w:r w:rsidRPr="00702524">
        <w:rPr>
          <w:sz w:val="24"/>
          <w:szCs w:val="24"/>
        </w:rPr>
        <w:t>28.0 % said they "don't know"; and</w:t>
      </w:r>
    </w:p>
    <w:p w:rsidR="007E58B9" w:rsidRPr="00702524" w:rsidRDefault="007E58B9" w:rsidP="006C431A">
      <w:pPr>
        <w:pStyle w:val="BodyText"/>
        <w:ind w:left="720"/>
        <w:rPr>
          <w:sz w:val="24"/>
          <w:szCs w:val="24"/>
        </w:rPr>
      </w:pPr>
      <w:r w:rsidRPr="00702524">
        <w:rPr>
          <w:sz w:val="24"/>
          <w:szCs w:val="24"/>
        </w:rPr>
        <w:t>8.3 % said the campus is not concerned.</w:t>
      </w:r>
    </w:p>
    <w:p w:rsidR="00D31728" w:rsidRDefault="00D31728" w:rsidP="004F1AB1">
      <w:pPr>
        <w:pStyle w:val="BodyText"/>
        <w:rPr>
          <w:sz w:val="24"/>
          <w:szCs w:val="24"/>
        </w:rPr>
      </w:pPr>
    </w:p>
    <w:p w:rsidR="007E58B9" w:rsidRPr="00702524" w:rsidRDefault="007E58B9" w:rsidP="004F1AB1">
      <w:pPr>
        <w:pStyle w:val="BodyText"/>
        <w:rPr>
          <w:sz w:val="24"/>
          <w:szCs w:val="24"/>
        </w:rPr>
      </w:pPr>
      <w:r w:rsidRPr="00702524">
        <w:rPr>
          <w:sz w:val="24"/>
          <w:szCs w:val="24"/>
        </w:rPr>
        <w:t xml:space="preserve">With regard to students' </w:t>
      </w:r>
      <w:r w:rsidRPr="00702524">
        <w:rPr>
          <w:sz w:val="24"/>
          <w:szCs w:val="24"/>
          <w:u w:val="single"/>
        </w:rPr>
        <w:t xml:space="preserve">perceptions </w:t>
      </w:r>
      <w:r w:rsidRPr="00702524">
        <w:rPr>
          <w:sz w:val="24"/>
          <w:szCs w:val="24"/>
        </w:rPr>
        <w:t>of other students' use:</w:t>
      </w:r>
    </w:p>
    <w:p w:rsidR="00446EA7" w:rsidRDefault="007E58B9" w:rsidP="006C431A">
      <w:pPr>
        <w:pStyle w:val="BodyText"/>
        <w:ind w:left="720"/>
        <w:rPr>
          <w:sz w:val="24"/>
          <w:szCs w:val="24"/>
        </w:rPr>
      </w:pPr>
      <w:r w:rsidRPr="00702524">
        <w:rPr>
          <w:sz w:val="24"/>
          <w:szCs w:val="24"/>
        </w:rPr>
        <w:t xml:space="preserve">75.9 % of students believe the average student on </w:t>
      </w:r>
      <w:r w:rsidR="00446EA7">
        <w:rPr>
          <w:sz w:val="24"/>
          <w:szCs w:val="24"/>
        </w:rPr>
        <w:t>campus uses alcohol once a week</w:t>
      </w:r>
    </w:p>
    <w:p w:rsidR="007E58B9" w:rsidRPr="00702524" w:rsidRDefault="007E58B9" w:rsidP="00446EA7">
      <w:pPr>
        <w:pStyle w:val="BodyText"/>
        <w:ind w:left="720" w:firstLine="720"/>
        <w:rPr>
          <w:sz w:val="24"/>
          <w:szCs w:val="24"/>
        </w:rPr>
      </w:pPr>
      <w:r w:rsidRPr="00702524">
        <w:rPr>
          <w:sz w:val="24"/>
          <w:szCs w:val="24"/>
        </w:rPr>
        <w:t>or more.</w:t>
      </w:r>
    </w:p>
    <w:p w:rsidR="00446EA7" w:rsidRDefault="007E58B9" w:rsidP="006C431A">
      <w:pPr>
        <w:pStyle w:val="BodyText"/>
        <w:ind w:left="720"/>
        <w:rPr>
          <w:sz w:val="24"/>
          <w:szCs w:val="24"/>
        </w:rPr>
      </w:pPr>
      <w:r w:rsidRPr="00702524">
        <w:rPr>
          <w:sz w:val="24"/>
          <w:szCs w:val="24"/>
        </w:rPr>
        <w:t>71.6 % of students believe the average student o</w:t>
      </w:r>
      <w:r w:rsidR="00446EA7">
        <w:rPr>
          <w:sz w:val="24"/>
          <w:szCs w:val="24"/>
        </w:rPr>
        <w:t>n this campus uses some form of</w:t>
      </w:r>
    </w:p>
    <w:p w:rsidR="007E58B9" w:rsidRPr="00702524" w:rsidRDefault="007E58B9" w:rsidP="00446EA7">
      <w:pPr>
        <w:pStyle w:val="BodyText"/>
        <w:ind w:left="720" w:firstLine="720"/>
        <w:rPr>
          <w:sz w:val="24"/>
          <w:szCs w:val="24"/>
        </w:rPr>
      </w:pPr>
      <w:r w:rsidRPr="00702524">
        <w:rPr>
          <w:sz w:val="24"/>
          <w:szCs w:val="24"/>
        </w:rPr>
        <w:t>illegal drug at least once a week.</w:t>
      </w:r>
    </w:p>
    <w:p w:rsidR="00446EA7" w:rsidRDefault="007E58B9" w:rsidP="006C431A">
      <w:pPr>
        <w:pStyle w:val="BodyText"/>
        <w:ind w:left="720"/>
        <w:rPr>
          <w:sz w:val="24"/>
          <w:szCs w:val="24"/>
        </w:rPr>
      </w:pPr>
      <w:r w:rsidRPr="00702524">
        <w:rPr>
          <w:sz w:val="24"/>
          <w:szCs w:val="24"/>
        </w:rPr>
        <w:t xml:space="preserve">59.5 % of students indicated they would prefer </w:t>
      </w:r>
      <w:r w:rsidRPr="00702524">
        <w:rPr>
          <w:sz w:val="24"/>
          <w:szCs w:val="24"/>
          <w:u w:val="single"/>
        </w:rPr>
        <w:t xml:space="preserve">not </w:t>
      </w:r>
      <w:r w:rsidRPr="00702524">
        <w:rPr>
          <w:sz w:val="24"/>
          <w:szCs w:val="24"/>
        </w:rPr>
        <w:t>to have alcohol available at parti</w:t>
      </w:r>
      <w:r w:rsidR="00446EA7">
        <w:rPr>
          <w:sz w:val="24"/>
          <w:szCs w:val="24"/>
        </w:rPr>
        <w:t>es</w:t>
      </w:r>
    </w:p>
    <w:p w:rsidR="007E58B9" w:rsidRPr="00702524" w:rsidRDefault="00446EA7" w:rsidP="006C431A">
      <w:pPr>
        <w:pStyle w:val="BodyText"/>
        <w:ind w:left="720"/>
        <w:rPr>
          <w:sz w:val="24"/>
          <w:szCs w:val="24"/>
        </w:rPr>
      </w:pPr>
      <w:r>
        <w:rPr>
          <w:sz w:val="24"/>
          <w:szCs w:val="24"/>
        </w:rPr>
        <w:tab/>
      </w:r>
      <w:r w:rsidR="007E58B9" w:rsidRPr="00702524">
        <w:rPr>
          <w:sz w:val="24"/>
          <w:szCs w:val="24"/>
        </w:rPr>
        <w:t>they attend.</w:t>
      </w:r>
    </w:p>
    <w:p w:rsidR="00446EA7" w:rsidRDefault="007E58B9" w:rsidP="006C431A">
      <w:pPr>
        <w:pStyle w:val="BodyText"/>
        <w:ind w:left="720"/>
        <w:rPr>
          <w:sz w:val="24"/>
          <w:szCs w:val="24"/>
        </w:rPr>
      </w:pPr>
      <w:r w:rsidRPr="00702524">
        <w:rPr>
          <w:sz w:val="24"/>
          <w:szCs w:val="24"/>
        </w:rPr>
        <w:t xml:space="preserve">82.9 % of students indicated they would prefer </w:t>
      </w:r>
      <w:r w:rsidRPr="00702524">
        <w:rPr>
          <w:sz w:val="24"/>
          <w:szCs w:val="24"/>
          <w:u w:val="single"/>
        </w:rPr>
        <w:t xml:space="preserve">not </w:t>
      </w:r>
      <w:r w:rsidRPr="00702524">
        <w:rPr>
          <w:sz w:val="24"/>
          <w:szCs w:val="24"/>
        </w:rPr>
        <w:t xml:space="preserve">to </w:t>
      </w:r>
      <w:r w:rsidR="00446EA7">
        <w:rPr>
          <w:sz w:val="24"/>
          <w:szCs w:val="24"/>
        </w:rPr>
        <w:t>have drugs available at parties</w:t>
      </w:r>
    </w:p>
    <w:p w:rsidR="007E58B9" w:rsidRPr="00702524" w:rsidRDefault="007E58B9" w:rsidP="00446EA7">
      <w:pPr>
        <w:pStyle w:val="BodyText"/>
        <w:ind w:left="720" w:firstLine="720"/>
        <w:rPr>
          <w:sz w:val="24"/>
          <w:szCs w:val="24"/>
        </w:rPr>
      </w:pPr>
      <w:r w:rsidRPr="00702524">
        <w:rPr>
          <w:sz w:val="24"/>
          <w:szCs w:val="24"/>
        </w:rPr>
        <w:t>they attend.</w:t>
      </w:r>
    </w:p>
    <w:p w:rsidR="00446EA7" w:rsidRDefault="00446EA7" w:rsidP="006C431A">
      <w:pPr>
        <w:pStyle w:val="BodyText"/>
        <w:rPr>
          <w:sz w:val="24"/>
          <w:szCs w:val="24"/>
        </w:rPr>
      </w:pPr>
    </w:p>
    <w:p w:rsidR="006C431A" w:rsidRDefault="007E58B9" w:rsidP="006C431A">
      <w:pPr>
        <w:pStyle w:val="BodyText"/>
        <w:rPr>
          <w:sz w:val="24"/>
          <w:szCs w:val="24"/>
        </w:rPr>
      </w:pPr>
      <w:r w:rsidRPr="00702524">
        <w:rPr>
          <w:sz w:val="24"/>
          <w:szCs w:val="24"/>
        </w:rPr>
        <w:t>The following percentages of survey respondents said they saw drinking as a central part of the social life of the following groups:</w:t>
      </w:r>
    </w:p>
    <w:p w:rsidR="006C431A" w:rsidRDefault="007E58B9" w:rsidP="006C431A">
      <w:pPr>
        <w:pStyle w:val="BodyText"/>
        <w:ind w:firstLine="720"/>
        <w:rPr>
          <w:sz w:val="24"/>
          <w:szCs w:val="24"/>
        </w:rPr>
      </w:pPr>
      <w:r w:rsidRPr="00702524">
        <w:rPr>
          <w:sz w:val="24"/>
          <w:szCs w:val="24"/>
        </w:rPr>
        <w:t>41.7</w:t>
      </w:r>
      <w:r w:rsidRPr="00702524">
        <w:rPr>
          <w:spacing w:val="-19"/>
          <w:sz w:val="24"/>
          <w:szCs w:val="24"/>
        </w:rPr>
        <w:t xml:space="preserve"> </w:t>
      </w:r>
      <w:r w:rsidRPr="00702524">
        <w:rPr>
          <w:sz w:val="24"/>
          <w:szCs w:val="24"/>
        </w:rPr>
        <w:t>%</w:t>
      </w:r>
      <w:r w:rsidRPr="00702524">
        <w:rPr>
          <w:spacing w:val="-5"/>
          <w:sz w:val="24"/>
          <w:szCs w:val="24"/>
        </w:rPr>
        <w:t xml:space="preserve"> </w:t>
      </w:r>
      <w:r w:rsidRPr="00702524">
        <w:rPr>
          <w:sz w:val="24"/>
          <w:szCs w:val="24"/>
        </w:rPr>
        <w:t>of</w:t>
      </w:r>
      <w:r w:rsidRPr="00702524">
        <w:rPr>
          <w:spacing w:val="-3"/>
          <w:sz w:val="24"/>
          <w:szCs w:val="24"/>
        </w:rPr>
        <w:t xml:space="preserve"> </w:t>
      </w:r>
      <w:r w:rsidRPr="00702524">
        <w:rPr>
          <w:sz w:val="24"/>
          <w:szCs w:val="24"/>
        </w:rPr>
        <w:t>the</w:t>
      </w:r>
      <w:r w:rsidRPr="00702524">
        <w:rPr>
          <w:spacing w:val="-5"/>
          <w:sz w:val="24"/>
          <w:szCs w:val="24"/>
        </w:rPr>
        <w:t xml:space="preserve"> </w:t>
      </w:r>
      <w:r w:rsidRPr="00702524">
        <w:rPr>
          <w:sz w:val="24"/>
          <w:szCs w:val="24"/>
        </w:rPr>
        <w:t>respondents</w:t>
      </w:r>
      <w:r w:rsidRPr="00702524">
        <w:rPr>
          <w:spacing w:val="-4"/>
          <w:sz w:val="24"/>
          <w:szCs w:val="24"/>
        </w:rPr>
        <w:t xml:space="preserve"> </w:t>
      </w:r>
      <w:r w:rsidRPr="00702524">
        <w:rPr>
          <w:sz w:val="24"/>
          <w:szCs w:val="24"/>
        </w:rPr>
        <w:t>said</w:t>
      </w:r>
      <w:r w:rsidRPr="00702524">
        <w:rPr>
          <w:spacing w:val="-5"/>
          <w:sz w:val="24"/>
          <w:szCs w:val="24"/>
        </w:rPr>
        <w:t xml:space="preserve"> </w:t>
      </w:r>
      <w:r w:rsidRPr="00702524">
        <w:rPr>
          <w:sz w:val="24"/>
          <w:szCs w:val="24"/>
        </w:rPr>
        <w:t>they</w:t>
      </w:r>
      <w:r w:rsidRPr="00702524">
        <w:rPr>
          <w:spacing w:val="-11"/>
          <w:sz w:val="24"/>
          <w:szCs w:val="24"/>
        </w:rPr>
        <w:t xml:space="preserve"> </w:t>
      </w:r>
      <w:r w:rsidRPr="00702524">
        <w:rPr>
          <w:sz w:val="24"/>
          <w:szCs w:val="24"/>
        </w:rPr>
        <w:t>saw</w:t>
      </w:r>
      <w:r w:rsidRPr="00702524">
        <w:rPr>
          <w:spacing w:val="-5"/>
          <w:sz w:val="24"/>
          <w:szCs w:val="24"/>
        </w:rPr>
        <w:t xml:space="preserve"> </w:t>
      </w:r>
      <w:r w:rsidRPr="00702524">
        <w:rPr>
          <w:sz w:val="24"/>
          <w:szCs w:val="24"/>
        </w:rPr>
        <w:t>drinking</w:t>
      </w:r>
      <w:r w:rsidRPr="00702524">
        <w:rPr>
          <w:spacing w:val="-5"/>
          <w:sz w:val="24"/>
          <w:szCs w:val="24"/>
        </w:rPr>
        <w:t xml:space="preserve"> </w:t>
      </w:r>
      <w:r w:rsidRPr="00702524">
        <w:rPr>
          <w:sz w:val="24"/>
          <w:szCs w:val="24"/>
        </w:rPr>
        <w:t>as</w:t>
      </w:r>
      <w:r w:rsidRPr="00702524">
        <w:rPr>
          <w:spacing w:val="-4"/>
          <w:sz w:val="24"/>
          <w:szCs w:val="24"/>
        </w:rPr>
        <w:t xml:space="preserve"> </w:t>
      </w:r>
      <w:r w:rsidRPr="00702524">
        <w:rPr>
          <w:sz w:val="24"/>
          <w:szCs w:val="24"/>
        </w:rPr>
        <w:t>central</w:t>
      </w:r>
      <w:r w:rsidRPr="00702524">
        <w:rPr>
          <w:spacing w:val="-6"/>
          <w:sz w:val="24"/>
          <w:szCs w:val="24"/>
        </w:rPr>
        <w:t xml:space="preserve"> </w:t>
      </w:r>
      <w:r w:rsidRPr="00702524">
        <w:rPr>
          <w:sz w:val="24"/>
          <w:szCs w:val="24"/>
        </w:rPr>
        <w:t>in</w:t>
      </w:r>
      <w:r w:rsidRPr="00702524">
        <w:rPr>
          <w:spacing w:val="-5"/>
          <w:sz w:val="24"/>
          <w:szCs w:val="24"/>
        </w:rPr>
        <w:t xml:space="preserve"> </w:t>
      </w:r>
      <w:r w:rsidRPr="00702524">
        <w:rPr>
          <w:sz w:val="24"/>
          <w:szCs w:val="24"/>
        </w:rPr>
        <w:t>the</w:t>
      </w:r>
      <w:r w:rsidRPr="00702524">
        <w:rPr>
          <w:spacing w:val="-5"/>
          <w:sz w:val="24"/>
          <w:szCs w:val="24"/>
        </w:rPr>
        <w:t xml:space="preserve"> </w:t>
      </w:r>
      <w:r w:rsidRPr="00702524">
        <w:rPr>
          <w:sz w:val="24"/>
          <w:szCs w:val="24"/>
        </w:rPr>
        <w:t>social</w:t>
      </w:r>
      <w:r w:rsidRPr="00702524">
        <w:rPr>
          <w:spacing w:val="-6"/>
          <w:sz w:val="24"/>
          <w:szCs w:val="24"/>
        </w:rPr>
        <w:t xml:space="preserve"> </w:t>
      </w:r>
      <w:r w:rsidRPr="00702524">
        <w:rPr>
          <w:sz w:val="24"/>
          <w:szCs w:val="24"/>
        </w:rPr>
        <w:t>life</w:t>
      </w:r>
      <w:r w:rsidRPr="00702524">
        <w:rPr>
          <w:spacing w:val="-5"/>
          <w:sz w:val="24"/>
          <w:szCs w:val="24"/>
        </w:rPr>
        <w:t xml:space="preserve"> </w:t>
      </w:r>
      <w:r w:rsidRPr="00702524">
        <w:rPr>
          <w:sz w:val="24"/>
          <w:szCs w:val="24"/>
        </w:rPr>
        <w:t xml:space="preserve">of </w:t>
      </w:r>
      <w:r w:rsidR="006C431A">
        <w:rPr>
          <w:sz w:val="24"/>
          <w:szCs w:val="24"/>
        </w:rPr>
        <w:t>male</w:t>
      </w:r>
    </w:p>
    <w:p w:rsidR="007E58B9" w:rsidRPr="00702524" w:rsidRDefault="006C431A" w:rsidP="006C431A">
      <w:pPr>
        <w:pStyle w:val="BodyText"/>
        <w:ind w:firstLine="720"/>
        <w:rPr>
          <w:sz w:val="24"/>
          <w:szCs w:val="24"/>
        </w:rPr>
      </w:pPr>
      <w:r>
        <w:rPr>
          <w:sz w:val="24"/>
          <w:szCs w:val="24"/>
        </w:rPr>
        <w:tab/>
        <w:t>students.</w:t>
      </w:r>
    </w:p>
    <w:p w:rsidR="006C431A" w:rsidRDefault="007E58B9" w:rsidP="006C431A">
      <w:pPr>
        <w:pStyle w:val="BodyText"/>
        <w:ind w:left="720"/>
        <w:rPr>
          <w:sz w:val="24"/>
          <w:szCs w:val="24"/>
        </w:rPr>
      </w:pPr>
      <w:r w:rsidRPr="00702524">
        <w:rPr>
          <w:sz w:val="24"/>
          <w:szCs w:val="24"/>
        </w:rPr>
        <w:t>35.8</w:t>
      </w:r>
      <w:r w:rsidRPr="00702524">
        <w:rPr>
          <w:spacing w:val="-19"/>
          <w:sz w:val="24"/>
          <w:szCs w:val="24"/>
        </w:rPr>
        <w:t xml:space="preserve"> </w:t>
      </w:r>
      <w:r w:rsidRPr="00702524">
        <w:rPr>
          <w:sz w:val="24"/>
          <w:szCs w:val="24"/>
        </w:rPr>
        <w:t>%</w:t>
      </w:r>
      <w:r w:rsidRPr="00702524">
        <w:rPr>
          <w:spacing w:val="-5"/>
          <w:sz w:val="24"/>
          <w:szCs w:val="24"/>
        </w:rPr>
        <w:t xml:space="preserve"> </w:t>
      </w:r>
      <w:r w:rsidRPr="00702524">
        <w:rPr>
          <w:sz w:val="24"/>
          <w:szCs w:val="24"/>
        </w:rPr>
        <w:t>of</w:t>
      </w:r>
      <w:r w:rsidRPr="00702524">
        <w:rPr>
          <w:spacing w:val="-3"/>
          <w:sz w:val="24"/>
          <w:szCs w:val="24"/>
        </w:rPr>
        <w:t xml:space="preserve"> </w:t>
      </w:r>
      <w:r w:rsidRPr="00702524">
        <w:rPr>
          <w:sz w:val="24"/>
          <w:szCs w:val="24"/>
        </w:rPr>
        <w:t>the</w:t>
      </w:r>
      <w:r w:rsidRPr="00702524">
        <w:rPr>
          <w:spacing w:val="-5"/>
          <w:sz w:val="24"/>
          <w:szCs w:val="24"/>
        </w:rPr>
        <w:t xml:space="preserve"> </w:t>
      </w:r>
      <w:r w:rsidRPr="00702524">
        <w:rPr>
          <w:sz w:val="24"/>
          <w:szCs w:val="24"/>
        </w:rPr>
        <w:t>respondents</w:t>
      </w:r>
      <w:r w:rsidRPr="00702524">
        <w:rPr>
          <w:spacing w:val="-4"/>
          <w:sz w:val="24"/>
          <w:szCs w:val="24"/>
        </w:rPr>
        <w:t xml:space="preserve"> </w:t>
      </w:r>
      <w:r w:rsidRPr="00702524">
        <w:rPr>
          <w:sz w:val="24"/>
          <w:szCs w:val="24"/>
        </w:rPr>
        <w:t>said</w:t>
      </w:r>
      <w:r w:rsidRPr="00702524">
        <w:rPr>
          <w:spacing w:val="-5"/>
          <w:sz w:val="24"/>
          <w:szCs w:val="24"/>
        </w:rPr>
        <w:t xml:space="preserve"> </w:t>
      </w:r>
      <w:r w:rsidRPr="00702524">
        <w:rPr>
          <w:sz w:val="24"/>
          <w:szCs w:val="24"/>
        </w:rPr>
        <w:t>they</w:t>
      </w:r>
      <w:r w:rsidRPr="00702524">
        <w:rPr>
          <w:spacing w:val="-11"/>
          <w:sz w:val="24"/>
          <w:szCs w:val="24"/>
        </w:rPr>
        <w:t xml:space="preserve"> </w:t>
      </w:r>
      <w:r w:rsidRPr="00702524">
        <w:rPr>
          <w:sz w:val="24"/>
          <w:szCs w:val="24"/>
        </w:rPr>
        <w:t>saw</w:t>
      </w:r>
      <w:r w:rsidRPr="00702524">
        <w:rPr>
          <w:spacing w:val="-5"/>
          <w:sz w:val="24"/>
          <w:szCs w:val="24"/>
        </w:rPr>
        <w:t xml:space="preserve"> </w:t>
      </w:r>
      <w:r w:rsidRPr="00702524">
        <w:rPr>
          <w:sz w:val="24"/>
          <w:szCs w:val="24"/>
        </w:rPr>
        <w:t>drinking</w:t>
      </w:r>
      <w:r w:rsidRPr="00702524">
        <w:rPr>
          <w:spacing w:val="-5"/>
          <w:sz w:val="24"/>
          <w:szCs w:val="24"/>
        </w:rPr>
        <w:t xml:space="preserve"> </w:t>
      </w:r>
      <w:r w:rsidRPr="00702524">
        <w:rPr>
          <w:sz w:val="24"/>
          <w:szCs w:val="24"/>
        </w:rPr>
        <w:t>as</w:t>
      </w:r>
      <w:r w:rsidRPr="00702524">
        <w:rPr>
          <w:spacing w:val="-4"/>
          <w:sz w:val="24"/>
          <w:szCs w:val="24"/>
        </w:rPr>
        <w:t xml:space="preserve"> </w:t>
      </w:r>
      <w:r w:rsidRPr="00702524">
        <w:rPr>
          <w:sz w:val="24"/>
          <w:szCs w:val="24"/>
        </w:rPr>
        <w:t>central</w:t>
      </w:r>
      <w:r w:rsidRPr="00702524">
        <w:rPr>
          <w:spacing w:val="-6"/>
          <w:sz w:val="24"/>
          <w:szCs w:val="24"/>
        </w:rPr>
        <w:t xml:space="preserve"> </w:t>
      </w:r>
      <w:r w:rsidRPr="00702524">
        <w:rPr>
          <w:sz w:val="24"/>
          <w:szCs w:val="24"/>
        </w:rPr>
        <w:t>in</w:t>
      </w:r>
      <w:r w:rsidRPr="00702524">
        <w:rPr>
          <w:spacing w:val="-5"/>
          <w:sz w:val="24"/>
          <w:szCs w:val="24"/>
        </w:rPr>
        <w:t xml:space="preserve"> </w:t>
      </w:r>
      <w:r w:rsidRPr="00702524">
        <w:rPr>
          <w:sz w:val="24"/>
          <w:szCs w:val="24"/>
        </w:rPr>
        <w:t>the</w:t>
      </w:r>
      <w:r w:rsidRPr="00702524">
        <w:rPr>
          <w:spacing w:val="-5"/>
          <w:sz w:val="24"/>
          <w:szCs w:val="24"/>
        </w:rPr>
        <w:t xml:space="preserve"> </w:t>
      </w:r>
      <w:r w:rsidRPr="00702524">
        <w:rPr>
          <w:sz w:val="24"/>
          <w:szCs w:val="24"/>
        </w:rPr>
        <w:t>social</w:t>
      </w:r>
      <w:r w:rsidRPr="00702524">
        <w:rPr>
          <w:spacing w:val="-6"/>
          <w:sz w:val="24"/>
          <w:szCs w:val="24"/>
        </w:rPr>
        <w:t xml:space="preserve"> </w:t>
      </w:r>
      <w:r w:rsidRPr="00702524">
        <w:rPr>
          <w:sz w:val="24"/>
          <w:szCs w:val="24"/>
        </w:rPr>
        <w:t>life</w:t>
      </w:r>
      <w:r w:rsidRPr="00702524">
        <w:rPr>
          <w:spacing w:val="-5"/>
          <w:sz w:val="24"/>
          <w:szCs w:val="24"/>
        </w:rPr>
        <w:t xml:space="preserve"> </w:t>
      </w:r>
      <w:r w:rsidRPr="00702524">
        <w:rPr>
          <w:sz w:val="24"/>
          <w:szCs w:val="24"/>
        </w:rPr>
        <w:t>of</w:t>
      </w:r>
      <w:r w:rsidR="006C431A">
        <w:rPr>
          <w:sz w:val="24"/>
          <w:szCs w:val="24"/>
        </w:rPr>
        <w:t xml:space="preserve"> female</w:t>
      </w:r>
    </w:p>
    <w:p w:rsidR="007E58B9" w:rsidRPr="00702524" w:rsidRDefault="006C431A" w:rsidP="006C431A">
      <w:pPr>
        <w:pStyle w:val="BodyText"/>
        <w:ind w:left="720"/>
        <w:rPr>
          <w:sz w:val="24"/>
          <w:szCs w:val="24"/>
        </w:rPr>
      </w:pPr>
      <w:r>
        <w:rPr>
          <w:sz w:val="24"/>
          <w:szCs w:val="24"/>
        </w:rPr>
        <w:tab/>
        <w:t>students.</w:t>
      </w:r>
    </w:p>
    <w:p w:rsidR="006C431A" w:rsidRDefault="007E58B9" w:rsidP="006C431A">
      <w:pPr>
        <w:pStyle w:val="BodyText"/>
        <w:ind w:left="720"/>
        <w:rPr>
          <w:sz w:val="24"/>
          <w:szCs w:val="24"/>
        </w:rPr>
      </w:pPr>
      <w:r w:rsidRPr="00702524">
        <w:rPr>
          <w:sz w:val="24"/>
          <w:szCs w:val="24"/>
        </w:rPr>
        <w:t>15.9</w:t>
      </w:r>
      <w:r w:rsidRPr="00702524">
        <w:rPr>
          <w:spacing w:val="-19"/>
          <w:sz w:val="24"/>
          <w:szCs w:val="24"/>
        </w:rPr>
        <w:t xml:space="preserve"> </w:t>
      </w:r>
      <w:r w:rsidRPr="00702524">
        <w:rPr>
          <w:sz w:val="24"/>
          <w:szCs w:val="24"/>
        </w:rPr>
        <w:t>%</w:t>
      </w:r>
      <w:r w:rsidRPr="00702524">
        <w:rPr>
          <w:spacing w:val="-5"/>
          <w:sz w:val="24"/>
          <w:szCs w:val="24"/>
        </w:rPr>
        <w:t xml:space="preserve"> </w:t>
      </w:r>
      <w:r w:rsidRPr="00702524">
        <w:rPr>
          <w:sz w:val="24"/>
          <w:szCs w:val="24"/>
        </w:rPr>
        <w:t>of</w:t>
      </w:r>
      <w:r w:rsidRPr="00702524">
        <w:rPr>
          <w:spacing w:val="-3"/>
          <w:sz w:val="24"/>
          <w:szCs w:val="24"/>
        </w:rPr>
        <w:t xml:space="preserve"> </w:t>
      </w:r>
      <w:r w:rsidRPr="00702524">
        <w:rPr>
          <w:sz w:val="24"/>
          <w:szCs w:val="24"/>
        </w:rPr>
        <w:t>the</w:t>
      </w:r>
      <w:r w:rsidRPr="00702524">
        <w:rPr>
          <w:spacing w:val="-5"/>
          <w:sz w:val="24"/>
          <w:szCs w:val="24"/>
        </w:rPr>
        <w:t xml:space="preserve"> </w:t>
      </w:r>
      <w:r w:rsidRPr="00702524">
        <w:rPr>
          <w:sz w:val="24"/>
          <w:szCs w:val="24"/>
        </w:rPr>
        <w:t>respondents</w:t>
      </w:r>
      <w:r w:rsidRPr="00702524">
        <w:rPr>
          <w:spacing w:val="-4"/>
          <w:sz w:val="24"/>
          <w:szCs w:val="24"/>
        </w:rPr>
        <w:t xml:space="preserve"> </w:t>
      </w:r>
      <w:r w:rsidRPr="00702524">
        <w:rPr>
          <w:sz w:val="24"/>
          <w:szCs w:val="24"/>
        </w:rPr>
        <w:t>said</w:t>
      </w:r>
      <w:r w:rsidRPr="00702524">
        <w:rPr>
          <w:spacing w:val="-5"/>
          <w:sz w:val="24"/>
          <w:szCs w:val="24"/>
        </w:rPr>
        <w:t xml:space="preserve"> </w:t>
      </w:r>
      <w:r w:rsidRPr="00702524">
        <w:rPr>
          <w:sz w:val="24"/>
          <w:szCs w:val="24"/>
        </w:rPr>
        <w:t>they</w:t>
      </w:r>
      <w:r w:rsidRPr="00702524">
        <w:rPr>
          <w:spacing w:val="-11"/>
          <w:sz w:val="24"/>
          <w:szCs w:val="24"/>
        </w:rPr>
        <w:t xml:space="preserve"> </w:t>
      </w:r>
      <w:r w:rsidRPr="00702524">
        <w:rPr>
          <w:sz w:val="24"/>
          <w:szCs w:val="24"/>
        </w:rPr>
        <w:t>saw</w:t>
      </w:r>
      <w:r w:rsidRPr="00702524">
        <w:rPr>
          <w:spacing w:val="-5"/>
          <w:sz w:val="24"/>
          <w:szCs w:val="24"/>
        </w:rPr>
        <w:t xml:space="preserve"> </w:t>
      </w:r>
      <w:r w:rsidRPr="00702524">
        <w:rPr>
          <w:sz w:val="24"/>
          <w:szCs w:val="24"/>
        </w:rPr>
        <w:t>drinking</w:t>
      </w:r>
      <w:r w:rsidRPr="00702524">
        <w:rPr>
          <w:spacing w:val="-5"/>
          <w:sz w:val="24"/>
          <w:szCs w:val="24"/>
        </w:rPr>
        <w:t xml:space="preserve"> </w:t>
      </w:r>
      <w:r w:rsidRPr="00702524">
        <w:rPr>
          <w:sz w:val="24"/>
          <w:szCs w:val="24"/>
        </w:rPr>
        <w:t>as</w:t>
      </w:r>
      <w:r w:rsidRPr="00702524">
        <w:rPr>
          <w:spacing w:val="-4"/>
          <w:sz w:val="24"/>
          <w:szCs w:val="24"/>
        </w:rPr>
        <w:t xml:space="preserve"> </w:t>
      </w:r>
      <w:r w:rsidRPr="00702524">
        <w:rPr>
          <w:sz w:val="24"/>
          <w:szCs w:val="24"/>
        </w:rPr>
        <w:t>central</w:t>
      </w:r>
      <w:r w:rsidRPr="00702524">
        <w:rPr>
          <w:spacing w:val="-6"/>
          <w:sz w:val="24"/>
          <w:szCs w:val="24"/>
        </w:rPr>
        <w:t xml:space="preserve"> </w:t>
      </w:r>
      <w:r w:rsidRPr="00702524">
        <w:rPr>
          <w:sz w:val="24"/>
          <w:szCs w:val="24"/>
        </w:rPr>
        <w:t>in</w:t>
      </w:r>
      <w:r w:rsidRPr="00702524">
        <w:rPr>
          <w:spacing w:val="-5"/>
          <w:sz w:val="24"/>
          <w:szCs w:val="24"/>
        </w:rPr>
        <w:t xml:space="preserve"> </w:t>
      </w:r>
      <w:r w:rsidRPr="00702524">
        <w:rPr>
          <w:sz w:val="24"/>
          <w:szCs w:val="24"/>
        </w:rPr>
        <w:t>the</w:t>
      </w:r>
      <w:r w:rsidRPr="00702524">
        <w:rPr>
          <w:spacing w:val="-5"/>
          <w:sz w:val="24"/>
          <w:szCs w:val="24"/>
        </w:rPr>
        <w:t xml:space="preserve"> </w:t>
      </w:r>
      <w:r w:rsidRPr="00702524">
        <w:rPr>
          <w:sz w:val="24"/>
          <w:szCs w:val="24"/>
        </w:rPr>
        <w:t>social</w:t>
      </w:r>
      <w:r w:rsidRPr="00702524">
        <w:rPr>
          <w:spacing w:val="-6"/>
          <w:sz w:val="24"/>
          <w:szCs w:val="24"/>
        </w:rPr>
        <w:t xml:space="preserve"> </w:t>
      </w:r>
      <w:r w:rsidRPr="00702524">
        <w:rPr>
          <w:sz w:val="24"/>
          <w:szCs w:val="24"/>
        </w:rPr>
        <w:t>life</w:t>
      </w:r>
      <w:r w:rsidRPr="00702524">
        <w:rPr>
          <w:spacing w:val="-5"/>
          <w:sz w:val="24"/>
          <w:szCs w:val="24"/>
        </w:rPr>
        <w:t xml:space="preserve"> </w:t>
      </w:r>
      <w:r w:rsidRPr="00702524">
        <w:rPr>
          <w:sz w:val="24"/>
          <w:szCs w:val="24"/>
        </w:rPr>
        <w:t>of</w:t>
      </w:r>
    </w:p>
    <w:p w:rsidR="007E58B9" w:rsidRPr="00702524" w:rsidRDefault="006C431A" w:rsidP="006C431A">
      <w:pPr>
        <w:pStyle w:val="BodyText"/>
        <w:ind w:left="720"/>
        <w:rPr>
          <w:sz w:val="24"/>
          <w:szCs w:val="24"/>
        </w:rPr>
      </w:pPr>
      <w:r>
        <w:rPr>
          <w:sz w:val="24"/>
          <w:szCs w:val="24"/>
        </w:rPr>
        <w:tab/>
        <w:t>faculty/staff.</w:t>
      </w:r>
    </w:p>
    <w:p w:rsidR="007E58B9" w:rsidRPr="00702524" w:rsidRDefault="007E58B9" w:rsidP="006C431A">
      <w:pPr>
        <w:pStyle w:val="BodyText"/>
        <w:ind w:left="720"/>
        <w:rPr>
          <w:sz w:val="24"/>
          <w:szCs w:val="24"/>
        </w:rPr>
      </w:pPr>
      <w:r w:rsidRPr="00702524">
        <w:rPr>
          <w:sz w:val="24"/>
          <w:szCs w:val="24"/>
        </w:rPr>
        <w:t>20.6</w:t>
      </w:r>
      <w:r w:rsidRPr="00702524">
        <w:rPr>
          <w:spacing w:val="-19"/>
          <w:sz w:val="24"/>
          <w:szCs w:val="24"/>
        </w:rPr>
        <w:t xml:space="preserve"> </w:t>
      </w:r>
      <w:r w:rsidRPr="00702524">
        <w:rPr>
          <w:sz w:val="24"/>
          <w:szCs w:val="24"/>
        </w:rPr>
        <w:t>%</w:t>
      </w:r>
      <w:r w:rsidRPr="00702524">
        <w:rPr>
          <w:spacing w:val="-5"/>
          <w:sz w:val="24"/>
          <w:szCs w:val="24"/>
        </w:rPr>
        <w:t xml:space="preserve"> </w:t>
      </w:r>
      <w:r w:rsidRPr="00702524">
        <w:rPr>
          <w:sz w:val="24"/>
          <w:szCs w:val="24"/>
        </w:rPr>
        <w:t>of</w:t>
      </w:r>
      <w:r w:rsidRPr="00702524">
        <w:rPr>
          <w:spacing w:val="-3"/>
          <w:sz w:val="24"/>
          <w:szCs w:val="24"/>
        </w:rPr>
        <w:t xml:space="preserve"> </w:t>
      </w:r>
      <w:r w:rsidRPr="00702524">
        <w:rPr>
          <w:sz w:val="24"/>
          <w:szCs w:val="24"/>
        </w:rPr>
        <w:t>the</w:t>
      </w:r>
      <w:r w:rsidRPr="00702524">
        <w:rPr>
          <w:spacing w:val="-5"/>
          <w:sz w:val="24"/>
          <w:szCs w:val="24"/>
        </w:rPr>
        <w:t xml:space="preserve"> </w:t>
      </w:r>
      <w:r w:rsidRPr="00702524">
        <w:rPr>
          <w:sz w:val="24"/>
          <w:szCs w:val="24"/>
        </w:rPr>
        <w:t>respondents</w:t>
      </w:r>
      <w:r w:rsidRPr="00702524">
        <w:rPr>
          <w:spacing w:val="-4"/>
          <w:sz w:val="24"/>
          <w:szCs w:val="24"/>
        </w:rPr>
        <w:t xml:space="preserve"> </w:t>
      </w:r>
      <w:r w:rsidRPr="00702524">
        <w:rPr>
          <w:sz w:val="24"/>
          <w:szCs w:val="24"/>
        </w:rPr>
        <w:t>said</w:t>
      </w:r>
      <w:r w:rsidRPr="00702524">
        <w:rPr>
          <w:spacing w:val="-5"/>
          <w:sz w:val="24"/>
          <w:szCs w:val="24"/>
        </w:rPr>
        <w:t xml:space="preserve"> </w:t>
      </w:r>
      <w:r w:rsidRPr="00702524">
        <w:rPr>
          <w:sz w:val="24"/>
          <w:szCs w:val="24"/>
        </w:rPr>
        <w:t>they</w:t>
      </w:r>
      <w:r w:rsidRPr="00702524">
        <w:rPr>
          <w:spacing w:val="-11"/>
          <w:sz w:val="24"/>
          <w:szCs w:val="24"/>
        </w:rPr>
        <w:t xml:space="preserve"> </w:t>
      </w:r>
      <w:r w:rsidRPr="00702524">
        <w:rPr>
          <w:sz w:val="24"/>
          <w:szCs w:val="24"/>
        </w:rPr>
        <w:t>saw</w:t>
      </w:r>
      <w:r w:rsidRPr="00702524">
        <w:rPr>
          <w:spacing w:val="-5"/>
          <w:sz w:val="24"/>
          <w:szCs w:val="24"/>
        </w:rPr>
        <w:t xml:space="preserve"> </w:t>
      </w:r>
      <w:r w:rsidRPr="00702524">
        <w:rPr>
          <w:sz w:val="24"/>
          <w:szCs w:val="24"/>
        </w:rPr>
        <w:t>drinking</w:t>
      </w:r>
      <w:r w:rsidRPr="00702524">
        <w:rPr>
          <w:spacing w:val="-5"/>
          <w:sz w:val="24"/>
          <w:szCs w:val="24"/>
        </w:rPr>
        <w:t xml:space="preserve"> </w:t>
      </w:r>
      <w:r w:rsidRPr="00702524">
        <w:rPr>
          <w:sz w:val="24"/>
          <w:szCs w:val="24"/>
        </w:rPr>
        <w:t>as</w:t>
      </w:r>
      <w:r w:rsidRPr="00702524">
        <w:rPr>
          <w:spacing w:val="-4"/>
          <w:sz w:val="24"/>
          <w:szCs w:val="24"/>
        </w:rPr>
        <w:t xml:space="preserve"> </w:t>
      </w:r>
      <w:r w:rsidRPr="00702524">
        <w:rPr>
          <w:sz w:val="24"/>
          <w:szCs w:val="24"/>
        </w:rPr>
        <w:t>central</w:t>
      </w:r>
      <w:r w:rsidRPr="00702524">
        <w:rPr>
          <w:spacing w:val="-6"/>
          <w:sz w:val="24"/>
          <w:szCs w:val="24"/>
        </w:rPr>
        <w:t xml:space="preserve"> </w:t>
      </w:r>
      <w:r w:rsidRPr="00702524">
        <w:rPr>
          <w:sz w:val="24"/>
          <w:szCs w:val="24"/>
        </w:rPr>
        <w:t>in</w:t>
      </w:r>
      <w:r w:rsidRPr="00702524">
        <w:rPr>
          <w:spacing w:val="-5"/>
          <w:sz w:val="24"/>
          <w:szCs w:val="24"/>
        </w:rPr>
        <w:t xml:space="preserve"> </w:t>
      </w:r>
      <w:r w:rsidRPr="00702524">
        <w:rPr>
          <w:sz w:val="24"/>
          <w:szCs w:val="24"/>
        </w:rPr>
        <w:t>the</w:t>
      </w:r>
      <w:r w:rsidRPr="00702524">
        <w:rPr>
          <w:spacing w:val="-5"/>
          <w:sz w:val="24"/>
          <w:szCs w:val="24"/>
        </w:rPr>
        <w:t xml:space="preserve"> </w:t>
      </w:r>
      <w:r w:rsidRPr="00702524">
        <w:rPr>
          <w:sz w:val="24"/>
          <w:szCs w:val="24"/>
        </w:rPr>
        <w:t>social</w:t>
      </w:r>
      <w:r w:rsidRPr="00702524">
        <w:rPr>
          <w:spacing w:val="-6"/>
          <w:sz w:val="24"/>
          <w:szCs w:val="24"/>
        </w:rPr>
        <w:t xml:space="preserve"> </w:t>
      </w:r>
      <w:r w:rsidRPr="00702524">
        <w:rPr>
          <w:sz w:val="24"/>
          <w:szCs w:val="24"/>
        </w:rPr>
        <w:t>life</w:t>
      </w:r>
      <w:r w:rsidRPr="00702524">
        <w:rPr>
          <w:spacing w:val="-5"/>
          <w:sz w:val="24"/>
          <w:szCs w:val="24"/>
        </w:rPr>
        <w:t xml:space="preserve"> </w:t>
      </w:r>
      <w:r w:rsidRPr="00702524">
        <w:rPr>
          <w:sz w:val="24"/>
          <w:szCs w:val="24"/>
        </w:rPr>
        <w:t>of</w:t>
      </w:r>
      <w:r w:rsidR="006C431A">
        <w:rPr>
          <w:sz w:val="24"/>
          <w:szCs w:val="24"/>
        </w:rPr>
        <w:t xml:space="preserve"> alumni.</w:t>
      </w:r>
    </w:p>
    <w:p w:rsidR="007E58B9" w:rsidRDefault="007E58B9" w:rsidP="006C431A">
      <w:pPr>
        <w:pStyle w:val="BodyText"/>
        <w:ind w:left="720"/>
        <w:rPr>
          <w:sz w:val="24"/>
          <w:szCs w:val="24"/>
        </w:rPr>
      </w:pPr>
      <w:r w:rsidRPr="00702524">
        <w:rPr>
          <w:sz w:val="24"/>
          <w:szCs w:val="24"/>
        </w:rPr>
        <w:t>20.9</w:t>
      </w:r>
      <w:r w:rsidRPr="00702524">
        <w:rPr>
          <w:spacing w:val="-19"/>
          <w:sz w:val="24"/>
          <w:szCs w:val="24"/>
        </w:rPr>
        <w:t xml:space="preserve"> </w:t>
      </w:r>
      <w:r w:rsidRPr="00702524">
        <w:rPr>
          <w:sz w:val="24"/>
          <w:szCs w:val="24"/>
        </w:rPr>
        <w:t>%</w:t>
      </w:r>
      <w:r w:rsidRPr="00702524">
        <w:rPr>
          <w:spacing w:val="-5"/>
          <w:sz w:val="24"/>
          <w:szCs w:val="24"/>
        </w:rPr>
        <w:t xml:space="preserve"> </w:t>
      </w:r>
      <w:r w:rsidRPr="00702524">
        <w:rPr>
          <w:sz w:val="24"/>
          <w:szCs w:val="24"/>
        </w:rPr>
        <w:t>of</w:t>
      </w:r>
      <w:r w:rsidRPr="00702524">
        <w:rPr>
          <w:spacing w:val="-3"/>
          <w:sz w:val="24"/>
          <w:szCs w:val="24"/>
        </w:rPr>
        <w:t xml:space="preserve"> </w:t>
      </w:r>
      <w:r w:rsidRPr="00702524">
        <w:rPr>
          <w:sz w:val="24"/>
          <w:szCs w:val="24"/>
        </w:rPr>
        <w:t>the</w:t>
      </w:r>
      <w:r w:rsidRPr="00702524">
        <w:rPr>
          <w:spacing w:val="-5"/>
          <w:sz w:val="24"/>
          <w:szCs w:val="24"/>
        </w:rPr>
        <w:t xml:space="preserve"> </w:t>
      </w:r>
      <w:r w:rsidRPr="00702524">
        <w:rPr>
          <w:sz w:val="24"/>
          <w:szCs w:val="24"/>
        </w:rPr>
        <w:t>respondents</w:t>
      </w:r>
      <w:r w:rsidRPr="00702524">
        <w:rPr>
          <w:spacing w:val="-4"/>
          <w:sz w:val="24"/>
          <w:szCs w:val="24"/>
        </w:rPr>
        <w:t xml:space="preserve"> </w:t>
      </w:r>
      <w:r w:rsidRPr="00702524">
        <w:rPr>
          <w:sz w:val="24"/>
          <w:szCs w:val="24"/>
        </w:rPr>
        <w:t>said</w:t>
      </w:r>
      <w:r w:rsidRPr="00702524">
        <w:rPr>
          <w:spacing w:val="-5"/>
          <w:sz w:val="24"/>
          <w:szCs w:val="24"/>
        </w:rPr>
        <w:t xml:space="preserve"> </w:t>
      </w:r>
      <w:r w:rsidRPr="00702524">
        <w:rPr>
          <w:sz w:val="24"/>
          <w:szCs w:val="24"/>
        </w:rPr>
        <w:t>they</w:t>
      </w:r>
      <w:r w:rsidRPr="00702524">
        <w:rPr>
          <w:spacing w:val="-11"/>
          <w:sz w:val="24"/>
          <w:szCs w:val="24"/>
        </w:rPr>
        <w:t xml:space="preserve"> </w:t>
      </w:r>
      <w:r w:rsidRPr="00702524">
        <w:rPr>
          <w:sz w:val="24"/>
          <w:szCs w:val="24"/>
        </w:rPr>
        <w:t>saw</w:t>
      </w:r>
      <w:r w:rsidRPr="00702524">
        <w:rPr>
          <w:spacing w:val="-5"/>
          <w:sz w:val="24"/>
          <w:szCs w:val="24"/>
        </w:rPr>
        <w:t xml:space="preserve"> </w:t>
      </w:r>
      <w:r w:rsidRPr="00702524">
        <w:rPr>
          <w:sz w:val="24"/>
          <w:szCs w:val="24"/>
        </w:rPr>
        <w:t>drinking</w:t>
      </w:r>
      <w:r w:rsidRPr="00702524">
        <w:rPr>
          <w:spacing w:val="-5"/>
          <w:sz w:val="24"/>
          <w:szCs w:val="24"/>
        </w:rPr>
        <w:t xml:space="preserve"> </w:t>
      </w:r>
      <w:r w:rsidRPr="00702524">
        <w:rPr>
          <w:sz w:val="24"/>
          <w:szCs w:val="24"/>
        </w:rPr>
        <w:t>as</w:t>
      </w:r>
      <w:r w:rsidRPr="00702524">
        <w:rPr>
          <w:spacing w:val="-4"/>
          <w:sz w:val="24"/>
          <w:szCs w:val="24"/>
        </w:rPr>
        <w:t xml:space="preserve"> </w:t>
      </w:r>
      <w:r w:rsidRPr="00702524">
        <w:rPr>
          <w:sz w:val="24"/>
          <w:szCs w:val="24"/>
        </w:rPr>
        <w:t>central</w:t>
      </w:r>
      <w:r w:rsidRPr="00702524">
        <w:rPr>
          <w:spacing w:val="-6"/>
          <w:sz w:val="24"/>
          <w:szCs w:val="24"/>
        </w:rPr>
        <w:t xml:space="preserve"> </w:t>
      </w:r>
      <w:r w:rsidRPr="00702524">
        <w:rPr>
          <w:sz w:val="24"/>
          <w:szCs w:val="24"/>
        </w:rPr>
        <w:t>in</w:t>
      </w:r>
      <w:r w:rsidRPr="00702524">
        <w:rPr>
          <w:spacing w:val="-5"/>
          <w:sz w:val="24"/>
          <w:szCs w:val="24"/>
        </w:rPr>
        <w:t xml:space="preserve"> </w:t>
      </w:r>
      <w:r w:rsidRPr="00702524">
        <w:rPr>
          <w:sz w:val="24"/>
          <w:szCs w:val="24"/>
        </w:rPr>
        <w:t>the</w:t>
      </w:r>
      <w:r w:rsidRPr="00702524">
        <w:rPr>
          <w:spacing w:val="-5"/>
          <w:sz w:val="24"/>
          <w:szCs w:val="24"/>
        </w:rPr>
        <w:t xml:space="preserve"> </w:t>
      </w:r>
      <w:r w:rsidRPr="00702524">
        <w:rPr>
          <w:sz w:val="24"/>
          <w:szCs w:val="24"/>
        </w:rPr>
        <w:t>social</w:t>
      </w:r>
      <w:r w:rsidRPr="00702524">
        <w:rPr>
          <w:spacing w:val="-6"/>
          <w:sz w:val="24"/>
          <w:szCs w:val="24"/>
        </w:rPr>
        <w:t xml:space="preserve"> </w:t>
      </w:r>
      <w:r w:rsidRPr="00702524">
        <w:rPr>
          <w:sz w:val="24"/>
          <w:szCs w:val="24"/>
        </w:rPr>
        <w:t>life</w:t>
      </w:r>
      <w:r w:rsidRPr="00702524">
        <w:rPr>
          <w:spacing w:val="-5"/>
          <w:sz w:val="24"/>
          <w:szCs w:val="24"/>
        </w:rPr>
        <w:t xml:space="preserve"> </w:t>
      </w:r>
      <w:r w:rsidRPr="00702524">
        <w:rPr>
          <w:sz w:val="24"/>
          <w:szCs w:val="24"/>
        </w:rPr>
        <w:t>of</w:t>
      </w:r>
      <w:r w:rsidR="006C431A">
        <w:rPr>
          <w:sz w:val="24"/>
          <w:szCs w:val="24"/>
        </w:rPr>
        <w:t xml:space="preserve"> athletes.</w:t>
      </w:r>
    </w:p>
    <w:p w:rsidR="00B46BB2" w:rsidRDefault="007E58B9" w:rsidP="00B46BB2">
      <w:pPr>
        <w:pStyle w:val="BodyText"/>
        <w:ind w:left="720"/>
        <w:rPr>
          <w:sz w:val="24"/>
          <w:szCs w:val="24"/>
        </w:rPr>
      </w:pPr>
      <w:r w:rsidRPr="00702524">
        <w:rPr>
          <w:sz w:val="24"/>
          <w:szCs w:val="24"/>
        </w:rPr>
        <w:t>7.8 % of the students said they believe the socia</w:t>
      </w:r>
      <w:r w:rsidR="00B46BB2">
        <w:rPr>
          <w:sz w:val="24"/>
          <w:szCs w:val="24"/>
        </w:rPr>
        <w:t>l atmosphere on campus promotes</w:t>
      </w:r>
    </w:p>
    <w:p w:rsidR="007E58B9" w:rsidRPr="00702524" w:rsidRDefault="00B46BB2" w:rsidP="00B46BB2">
      <w:pPr>
        <w:pStyle w:val="BodyText"/>
        <w:ind w:left="720"/>
        <w:rPr>
          <w:sz w:val="24"/>
          <w:szCs w:val="24"/>
        </w:rPr>
      </w:pPr>
      <w:r>
        <w:rPr>
          <w:sz w:val="24"/>
          <w:szCs w:val="24"/>
        </w:rPr>
        <w:tab/>
      </w:r>
      <w:r w:rsidR="007E58B9" w:rsidRPr="00702524">
        <w:rPr>
          <w:sz w:val="24"/>
          <w:szCs w:val="24"/>
        </w:rPr>
        <w:t>alcohol use.</w:t>
      </w:r>
    </w:p>
    <w:p w:rsidR="00B46BB2" w:rsidRDefault="007E58B9" w:rsidP="00B46BB2">
      <w:pPr>
        <w:pStyle w:val="BodyText"/>
        <w:ind w:left="720"/>
        <w:rPr>
          <w:sz w:val="24"/>
          <w:szCs w:val="24"/>
        </w:rPr>
      </w:pPr>
      <w:r w:rsidRPr="00702524">
        <w:rPr>
          <w:sz w:val="24"/>
          <w:szCs w:val="24"/>
        </w:rPr>
        <w:t>10.0 % of the students said they believe the social atmosphere on campus promotes</w:t>
      </w:r>
    </w:p>
    <w:p w:rsidR="007E58B9" w:rsidRPr="00702524" w:rsidRDefault="007E58B9" w:rsidP="00B46BB2">
      <w:pPr>
        <w:pStyle w:val="BodyText"/>
        <w:ind w:left="720" w:firstLine="720"/>
        <w:rPr>
          <w:sz w:val="24"/>
          <w:szCs w:val="24"/>
        </w:rPr>
      </w:pPr>
      <w:r w:rsidRPr="00702524">
        <w:rPr>
          <w:sz w:val="24"/>
          <w:szCs w:val="24"/>
        </w:rPr>
        <w:t>drug use.</w:t>
      </w:r>
    </w:p>
    <w:p w:rsidR="007E58B9" w:rsidRPr="00702524" w:rsidRDefault="007E58B9" w:rsidP="00B46BB2">
      <w:pPr>
        <w:pStyle w:val="BodyText"/>
        <w:ind w:left="720"/>
        <w:rPr>
          <w:sz w:val="24"/>
          <w:szCs w:val="24"/>
        </w:rPr>
      </w:pPr>
      <w:r w:rsidRPr="00702524">
        <w:rPr>
          <w:sz w:val="24"/>
          <w:szCs w:val="24"/>
        </w:rPr>
        <w:t>15.3 % of the students said they do not feel safe on campus.</w:t>
      </w:r>
    </w:p>
    <w:p w:rsidR="00B46BB2" w:rsidRDefault="00B46BB2" w:rsidP="00446EA7">
      <w:pPr>
        <w:pStyle w:val="BodyText"/>
        <w:rPr>
          <w:sz w:val="24"/>
          <w:szCs w:val="24"/>
        </w:rPr>
      </w:pPr>
    </w:p>
    <w:p w:rsidR="007E58B9" w:rsidRPr="00702524" w:rsidRDefault="00B46BB2" w:rsidP="00446EA7">
      <w:pPr>
        <w:pStyle w:val="BodyText"/>
        <w:rPr>
          <w:sz w:val="24"/>
          <w:szCs w:val="24"/>
        </w:rPr>
      </w:pPr>
      <w:r>
        <w:rPr>
          <w:sz w:val="24"/>
          <w:szCs w:val="24"/>
        </w:rPr>
        <w:t>Compared to other campuses:</w:t>
      </w:r>
    </w:p>
    <w:p w:rsidR="007E58B9" w:rsidRPr="00702524" w:rsidRDefault="007E58B9" w:rsidP="00B46BB2">
      <w:pPr>
        <w:pStyle w:val="BodyText"/>
        <w:ind w:left="720"/>
        <w:rPr>
          <w:sz w:val="24"/>
          <w:szCs w:val="24"/>
        </w:rPr>
      </w:pPr>
      <w:r w:rsidRPr="00702524">
        <w:rPr>
          <w:sz w:val="24"/>
          <w:szCs w:val="24"/>
        </w:rPr>
        <w:t>7.3 % feel that alcohol use is greater</w:t>
      </w:r>
    </w:p>
    <w:p w:rsidR="007E58B9" w:rsidRPr="00702524" w:rsidRDefault="007E58B9" w:rsidP="00B46BB2">
      <w:pPr>
        <w:pStyle w:val="BodyText"/>
        <w:ind w:left="720"/>
        <w:rPr>
          <w:sz w:val="24"/>
          <w:szCs w:val="24"/>
        </w:rPr>
      </w:pPr>
      <w:r w:rsidRPr="00702524">
        <w:rPr>
          <w:sz w:val="24"/>
          <w:szCs w:val="24"/>
        </w:rPr>
        <w:t>45.7 % feel that alcohol use is less</w:t>
      </w:r>
    </w:p>
    <w:p w:rsidR="007E58B9" w:rsidRPr="00702524" w:rsidRDefault="007E58B9" w:rsidP="00B46BB2">
      <w:pPr>
        <w:pStyle w:val="BodyText"/>
        <w:ind w:left="720"/>
        <w:rPr>
          <w:sz w:val="24"/>
          <w:szCs w:val="24"/>
        </w:rPr>
      </w:pPr>
      <w:r w:rsidRPr="00702524">
        <w:rPr>
          <w:sz w:val="24"/>
          <w:szCs w:val="24"/>
        </w:rPr>
        <w:t>46.9 % feel alcohol use is about the same</w:t>
      </w:r>
    </w:p>
    <w:p w:rsidR="00B46BB2" w:rsidRDefault="00B46BB2" w:rsidP="00446EA7">
      <w:pPr>
        <w:pStyle w:val="BodyText"/>
        <w:rPr>
          <w:sz w:val="24"/>
          <w:szCs w:val="24"/>
        </w:rPr>
      </w:pPr>
    </w:p>
    <w:p w:rsidR="007E58B9" w:rsidRPr="00702524" w:rsidRDefault="00145777" w:rsidP="00446EA7">
      <w:pPr>
        <w:pStyle w:val="BodyText"/>
        <w:rPr>
          <w:sz w:val="24"/>
          <w:szCs w:val="24"/>
        </w:rPr>
      </w:pPr>
      <w:r>
        <w:rPr>
          <w:sz w:val="24"/>
          <w:szCs w:val="24"/>
        </w:rPr>
        <w:t>O</w:t>
      </w:r>
      <w:r w:rsidR="007E58B9" w:rsidRPr="00702524">
        <w:rPr>
          <w:sz w:val="24"/>
          <w:szCs w:val="24"/>
        </w:rPr>
        <w:t>n the Core Alcohol and Drug Survey, respondents were asked to report whether students on this campus cared about a number of campus climate issues (with the response options being "not at all", "slightly", "somewhat", and "very much"). The following percentages of respondents on this campus indicated that their fellow students cared "somewhat" or "very much" about the following issues:</w:t>
      </w:r>
    </w:p>
    <w:p w:rsidR="007E58B9" w:rsidRPr="00702524" w:rsidRDefault="007E58B9" w:rsidP="00B46BB2">
      <w:pPr>
        <w:pStyle w:val="BodyText"/>
        <w:ind w:left="720"/>
        <w:rPr>
          <w:sz w:val="24"/>
          <w:szCs w:val="24"/>
        </w:rPr>
      </w:pPr>
      <w:r w:rsidRPr="00702524">
        <w:rPr>
          <w:sz w:val="24"/>
          <w:szCs w:val="24"/>
        </w:rPr>
        <w:t>72.3 % said students cared about sexual assault</w:t>
      </w:r>
    </w:p>
    <w:p w:rsidR="007E58B9" w:rsidRPr="00702524" w:rsidRDefault="007E58B9" w:rsidP="00B46BB2">
      <w:pPr>
        <w:pStyle w:val="BodyText"/>
        <w:ind w:left="720"/>
        <w:rPr>
          <w:sz w:val="24"/>
          <w:szCs w:val="24"/>
        </w:rPr>
      </w:pPr>
      <w:r w:rsidRPr="00702524">
        <w:rPr>
          <w:sz w:val="24"/>
          <w:szCs w:val="24"/>
        </w:rPr>
        <w:t>70.4 % said students cared about assaults that are non-sexual</w:t>
      </w:r>
    </w:p>
    <w:p w:rsidR="007E58B9" w:rsidRPr="00702524" w:rsidRDefault="007E58B9" w:rsidP="00B46BB2">
      <w:pPr>
        <w:pStyle w:val="BodyText"/>
        <w:ind w:left="720"/>
        <w:rPr>
          <w:sz w:val="24"/>
          <w:szCs w:val="24"/>
        </w:rPr>
      </w:pPr>
      <w:r w:rsidRPr="00702524">
        <w:rPr>
          <w:sz w:val="24"/>
          <w:szCs w:val="24"/>
        </w:rPr>
        <w:t>70.3 % said students cared about harassment because of race or ethnicity</w:t>
      </w:r>
    </w:p>
    <w:p w:rsidR="007E58B9" w:rsidRPr="00702524" w:rsidRDefault="007E58B9" w:rsidP="00B46BB2">
      <w:pPr>
        <w:pStyle w:val="BodyText"/>
        <w:ind w:left="720"/>
        <w:rPr>
          <w:sz w:val="24"/>
          <w:szCs w:val="24"/>
        </w:rPr>
      </w:pPr>
      <w:r w:rsidRPr="00702524">
        <w:rPr>
          <w:sz w:val="24"/>
          <w:szCs w:val="24"/>
        </w:rPr>
        <w:t>70.2 % said students cared about harassment because of sexual orientation</w:t>
      </w:r>
    </w:p>
    <w:p w:rsidR="007E58B9" w:rsidRPr="00702524" w:rsidRDefault="007E58B9" w:rsidP="00B46BB2">
      <w:pPr>
        <w:pStyle w:val="BodyText"/>
        <w:ind w:left="720"/>
        <w:rPr>
          <w:sz w:val="24"/>
          <w:szCs w:val="24"/>
        </w:rPr>
      </w:pPr>
      <w:r w:rsidRPr="00702524">
        <w:rPr>
          <w:sz w:val="24"/>
          <w:szCs w:val="24"/>
        </w:rPr>
        <w:t>68.5 % said students cared about harassment because of gender</w:t>
      </w:r>
    </w:p>
    <w:p w:rsidR="007E58B9" w:rsidRPr="00702524" w:rsidRDefault="007E58B9" w:rsidP="00B46BB2">
      <w:pPr>
        <w:pStyle w:val="BodyText"/>
        <w:ind w:left="720"/>
        <w:rPr>
          <w:sz w:val="24"/>
          <w:szCs w:val="24"/>
        </w:rPr>
      </w:pPr>
      <w:r w:rsidRPr="00702524">
        <w:rPr>
          <w:sz w:val="24"/>
          <w:szCs w:val="24"/>
        </w:rPr>
        <w:t>64.1 % said students cared about harassment because of religion</w:t>
      </w:r>
    </w:p>
    <w:p w:rsidR="007E58B9" w:rsidRPr="00702524" w:rsidRDefault="007E58B9" w:rsidP="00B46BB2">
      <w:pPr>
        <w:pStyle w:val="BodyText"/>
        <w:ind w:left="720"/>
        <w:rPr>
          <w:sz w:val="24"/>
          <w:szCs w:val="24"/>
        </w:rPr>
      </w:pPr>
      <w:r w:rsidRPr="00702524">
        <w:rPr>
          <w:sz w:val="24"/>
          <w:szCs w:val="24"/>
        </w:rPr>
        <w:t>56.0 % said students cared about campus vandalism</w:t>
      </w:r>
    </w:p>
    <w:p w:rsidR="007E58B9" w:rsidRDefault="007E58B9" w:rsidP="00B46BB2">
      <w:pPr>
        <w:pStyle w:val="BodyText"/>
        <w:ind w:left="720"/>
        <w:rPr>
          <w:sz w:val="24"/>
          <w:szCs w:val="24"/>
        </w:rPr>
      </w:pPr>
      <w:r w:rsidRPr="00702524">
        <w:rPr>
          <w:sz w:val="24"/>
          <w:szCs w:val="24"/>
        </w:rPr>
        <w:lastRenderedPageBreak/>
        <w:t>47.0 % said students cared about alcohol and other drug use</w:t>
      </w:r>
    </w:p>
    <w:p w:rsidR="007259C7" w:rsidRPr="00702524" w:rsidRDefault="007259C7" w:rsidP="00446EA7">
      <w:pPr>
        <w:pStyle w:val="BodyText"/>
        <w:rPr>
          <w:sz w:val="24"/>
          <w:szCs w:val="24"/>
        </w:rPr>
      </w:pPr>
    </w:p>
    <w:p w:rsidR="007E58B9" w:rsidRPr="00702524" w:rsidRDefault="005958A4" w:rsidP="00446EA7">
      <w:pPr>
        <w:pStyle w:val="BodyText"/>
        <w:rPr>
          <w:sz w:val="24"/>
          <w:szCs w:val="24"/>
        </w:rPr>
      </w:pPr>
      <w:r>
        <w:rPr>
          <w:sz w:val="24"/>
          <w:szCs w:val="24"/>
        </w:rPr>
        <w:t>The following table</w:t>
      </w:r>
      <w:r w:rsidR="007E58B9" w:rsidRPr="00702524">
        <w:rPr>
          <w:sz w:val="24"/>
          <w:szCs w:val="24"/>
        </w:rPr>
        <w:t xml:space="preserve"> shows the percentage of students who reported having experienced </w:t>
      </w:r>
      <w:r>
        <w:rPr>
          <w:sz w:val="24"/>
          <w:szCs w:val="24"/>
        </w:rPr>
        <w:t>harassment or violence</w:t>
      </w:r>
      <w:r w:rsidR="007E58B9" w:rsidRPr="00702524">
        <w:rPr>
          <w:sz w:val="24"/>
          <w:szCs w:val="24"/>
        </w:rPr>
        <w:t xml:space="preserve"> within the last year and, if so, the percentage who reported consuming alcohol or other drugs shortly before these incidents.</w:t>
      </w:r>
    </w:p>
    <w:p w:rsidR="007E58B9" w:rsidRDefault="007E58B9" w:rsidP="00446EA7">
      <w:pPr>
        <w:pStyle w:val="BodyText"/>
        <w:rPr>
          <w:sz w:val="24"/>
          <w:szCs w:val="24"/>
        </w:rPr>
      </w:pPr>
    </w:p>
    <w:tbl>
      <w:tblPr>
        <w:tblStyle w:val="TableGrid"/>
        <w:tblW w:w="0" w:type="auto"/>
        <w:tblLook w:val="04A0" w:firstRow="1" w:lastRow="0" w:firstColumn="1" w:lastColumn="0" w:noHBand="0" w:noVBand="1"/>
      </w:tblPr>
      <w:tblGrid>
        <w:gridCol w:w="4135"/>
        <w:gridCol w:w="2610"/>
        <w:gridCol w:w="2605"/>
      </w:tblGrid>
      <w:tr w:rsidR="005958A4" w:rsidTr="005958A4">
        <w:tc>
          <w:tcPr>
            <w:tcW w:w="4135" w:type="dxa"/>
          </w:tcPr>
          <w:p w:rsidR="005958A4" w:rsidRPr="005958A4" w:rsidRDefault="005958A4" w:rsidP="00446EA7">
            <w:pPr>
              <w:pStyle w:val="BodyText"/>
              <w:rPr>
                <w:b/>
                <w:sz w:val="24"/>
                <w:szCs w:val="24"/>
              </w:rPr>
            </w:pPr>
            <w:r w:rsidRPr="005958A4">
              <w:rPr>
                <w:b/>
                <w:sz w:val="24"/>
                <w:szCs w:val="24"/>
              </w:rPr>
              <w:t>Incident</w:t>
            </w:r>
          </w:p>
        </w:tc>
        <w:tc>
          <w:tcPr>
            <w:tcW w:w="2610" w:type="dxa"/>
          </w:tcPr>
          <w:p w:rsidR="005958A4" w:rsidRPr="005958A4" w:rsidRDefault="005958A4" w:rsidP="005958A4">
            <w:pPr>
              <w:pStyle w:val="BodyText"/>
              <w:jc w:val="center"/>
              <w:rPr>
                <w:b/>
                <w:sz w:val="24"/>
                <w:szCs w:val="24"/>
              </w:rPr>
            </w:pPr>
            <w:r w:rsidRPr="005958A4">
              <w:rPr>
                <w:b/>
                <w:sz w:val="24"/>
                <w:szCs w:val="24"/>
              </w:rPr>
              <w:t>Experienced</w:t>
            </w:r>
          </w:p>
        </w:tc>
        <w:tc>
          <w:tcPr>
            <w:tcW w:w="2605" w:type="dxa"/>
          </w:tcPr>
          <w:p w:rsidR="005958A4" w:rsidRPr="005958A4" w:rsidRDefault="005958A4" w:rsidP="005958A4">
            <w:pPr>
              <w:pStyle w:val="BodyText"/>
              <w:jc w:val="center"/>
              <w:rPr>
                <w:b/>
                <w:sz w:val="24"/>
                <w:szCs w:val="24"/>
              </w:rPr>
            </w:pPr>
            <w:r w:rsidRPr="005958A4">
              <w:rPr>
                <w:b/>
                <w:sz w:val="24"/>
                <w:szCs w:val="24"/>
              </w:rPr>
              <w:t>Used Alcohol or Drugs</w:t>
            </w:r>
          </w:p>
        </w:tc>
      </w:tr>
      <w:tr w:rsidR="005958A4" w:rsidTr="005958A4">
        <w:tc>
          <w:tcPr>
            <w:tcW w:w="4135" w:type="dxa"/>
          </w:tcPr>
          <w:p w:rsidR="005958A4" w:rsidRDefault="005958A4" w:rsidP="00446EA7">
            <w:pPr>
              <w:pStyle w:val="BodyText"/>
              <w:rPr>
                <w:sz w:val="24"/>
                <w:szCs w:val="24"/>
              </w:rPr>
            </w:pPr>
            <w:r>
              <w:rPr>
                <w:sz w:val="24"/>
                <w:szCs w:val="24"/>
              </w:rPr>
              <w:t>Ethnic or racial harassment</w:t>
            </w:r>
          </w:p>
        </w:tc>
        <w:tc>
          <w:tcPr>
            <w:tcW w:w="2610" w:type="dxa"/>
          </w:tcPr>
          <w:p w:rsidR="005958A4" w:rsidRDefault="005958A4" w:rsidP="005958A4">
            <w:pPr>
              <w:pStyle w:val="BodyText"/>
              <w:jc w:val="center"/>
              <w:rPr>
                <w:sz w:val="24"/>
                <w:szCs w:val="24"/>
              </w:rPr>
            </w:pPr>
            <w:r>
              <w:rPr>
                <w:sz w:val="24"/>
                <w:szCs w:val="24"/>
              </w:rPr>
              <w:t>10.3%</w:t>
            </w:r>
          </w:p>
        </w:tc>
        <w:tc>
          <w:tcPr>
            <w:tcW w:w="2605" w:type="dxa"/>
          </w:tcPr>
          <w:p w:rsidR="005958A4" w:rsidRDefault="005958A4" w:rsidP="005958A4">
            <w:pPr>
              <w:pStyle w:val="BodyText"/>
              <w:jc w:val="center"/>
              <w:rPr>
                <w:sz w:val="24"/>
                <w:szCs w:val="24"/>
              </w:rPr>
            </w:pPr>
            <w:r>
              <w:rPr>
                <w:sz w:val="24"/>
                <w:szCs w:val="24"/>
              </w:rPr>
              <w:t>12.8%</w:t>
            </w:r>
          </w:p>
        </w:tc>
      </w:tr>
      <w:tr w:rsidR="005958A4" w:rsidTr="005958A4">
        <w:tc>
          <w:tcPr>
            <w:tcW w:w="4135" w:type="dxa"/>
          </w:tcPr>
          <w:p w:rsidR="005958A4" w:rsidRDefault="005958A4" w:rsidP="00446EA7">
            <w:pPr>
              <w:pStyle w:val="BodyText"/>
              <w:rPr>
                <w:sz w:val="24"/>
                <w:szCs w:val="24"/>
              </w:rPr>
            </w:pPr>
            <w:r>
              <w:rPr>
                <w:sz w:val="24"/>
                <w:szCs w:val="24"/>
              </w:rPr>
              <w:t>Threats of physical violence</w:t>
            </w:r>
          </w:p>
        </w:tc>
        <w:tc>
          <w:tcPr>
            <w:tcW w:w="2610" w:type="dxa"/>
          </w:tcPr>
          <w:p w:rsidR="005958A4" w:rsidRDefault="005958A4" w:rsidP="005958A4">
            <w:pPr>
              <w:pStyle w:val="BodyText"/>
              <w:jc w:val="center"/>
              <w:rPr>
                <w:sz w:val="24"/>
                <w:szCs w:val="24"/>
              </w:rPr>
            </w:pPr>
            <w:r>
              <w:rPr>
                <w:sz w:val="24"/>
                <w:szCs w:val="24"/>
              </w:rPr>
              <w:t>6.3%</w:t>
            </w:r>
          </w:p>
        </w:tc>
        <w:tc>
          <w:tcPr>
            <w:tcW w:w="2605" w:type="dxa"/>
          </w:tcPr>
          <w:p w:rsidR="005958A4" w:rsidRDefault="005958A4" w:rsidP="005958A4">
            <w:pPr>
              <w:pStyle w:val="BodyText"/>
              <w:jc w:val="center"/>
              <w:rPr>
                <w:sz w:val="24"/>
                <w:szCs w:val="24"/>
              </w:rPr>
            </w:pPr>
            <w:r>
              <w:rPr>
                <w:sz w:val="24"/>
                <w:szCs w:val="24"/>
              </w:rPr>
              <w:t>37.0%</w:t>
            </w:r>
          </w:p>
        </w:tc>
      </w:tr>
      <w:tr w:rsidR="005958A4" w:rsidTr="005958A4">
        <w:tc>
          <w:tcPr>
            <w:tcW w:w="4135" w:type="dxa"/>
          </w:tcPr>
          <w:p w:rsidR="005958A4" w:rsidRDefault="005958A4" w:rsidP="00446EA7">
            <w:pPr>
              <w:pStyle w:val="BodyText"/>
              <w:rPr>
                <w:sz w:val="24"/>
                <w:szCs w:val="24"/>
              </w:rPr>
            </w:pPr>
            <w:r>
              <w:rPr>
                <w:sz w:val="24"/>
                <w:szCs w:val="24"/>
              </w:rPr>
              <w:t>Actual physical violence</w:t>
            </w:r>
          </w:p>
        </w:tc>
        <w:tc>
          <w:tcPr>
            <w:tcW w:w="2610" w:type="dxa"/>
          </w:tcPr>
          <w:p w:rsidR="005958A4" w:rsidRDefault="005958A4" w:rsidP="005958A4">
            <w:pPr>
              <w:pStyle w:val="BodyText"/>
              <w:jc w:val="center"/>
              <w:rPr>
                <w:sz w:val="24"/>
                <w:szCs w:val="24"/>
              </w:rPr>
            </w:pPr>
            <w:r>
              <w:rPr>
                <w:sz w:val="24"/>
                <w:szCs w:val="24"/>
              </w:rPr>
              <w:t>3.3%</w:t>
            </w:r>
          </w:p>
        </w:tc>
        <w:tc>
          <w:tcPr>
            <w:tcW w:w="2605" w:type="dxa"/>
          </w:tcPr>
          <w:p w:rsidR="005958A4" w:rsidRDefault="005958A4" w:rsidP="005958A4">
            <w:pPr>
              <w:pStyle w:val="BodyText"/>
              <w:jc w:val="center"/>
              <w:rPr>
                <w:sz w:val="24"/>
                <w:szCs w:val="24"/>
              </w:rPr>
            </w:pPr>
            <w:r>
              <w:rPr>
                <w:sz w:val="24"/>
                <w:szCs w:val="24"/>
              </w:rPr>
              <w:t>57.1%</w:t>
            </w:r>
          </w:p>
        </w:tc>
      </w:tr>
      <w:tr w:rsidR="005958A4" w:rsidTr="005958A4">
        <w:tc>
          <w:tcPr>
            <w:tcW w:w="4135" w:type="dxa"/>
          </w:tcPr>
          <w:p w:rsidR="005958A4" w:rsidRDefault="005958A4" w:rsidP="00446EA7">
            <w:pPr>
              <w:pStyle w:val="BodyText"/>
              <w:rPr>
                <w:sz w:val="24"/>
                <w:szCs w:val="24"/>
              </w:rPr>
            </w:pPr>
            <w:r>
              <w:rPr>
                <w:sz w:val="24"/>
                <w:szCs w:val="24"/>
              </w:rPr>
              <w:t>Theft involving force or threat of force</w:t>
            </w:r>
          </w:p>
        </w:tc>
        <w:tc>
          <w:tcPr>
            <w:tcW w:w="2610" w:type="dxa"/>
          </w:tcPr>
          <w:p w:rsidR="005958A4" w:rsidRDefault="005958A4" w:rsidP="005958A4">
            <w:pPr>
              <w:pStyle w:val="BodyText"/>
              <w:jc w:val="center"/>
              <w:rPr>
                <w:sz w:val="24"/>
                <w:szCs w:val="24"/>
              </w:rPr>
            </w:pPr>
            <w:r>
              <w:rPr>
                <w:sz w:val="24"/>
                <w:szCs w:val="24"/>
              </w:rPr>
              <w:t>2.9%</w:t>
            </w:r>
          </w:p>
        </w:tc>
        <w:tc>
          <w:tcPr>
            <w:tcW w:w="2605" w:type="dxa"/>
          </w:tcPr>
          <w:p w:rsidR="005958A4" w:rsidRDefault="005958A4" w:rsidP="005958A4">
            <w:pPr>
              <w:pStyle w:val="BodyText"/>
              <w:jc w:val="center"/>
              <w:rPr>
                <w:sz w:val="24"/>
                <w:szCs w:val="24"/>
              </w:rPr>
            </w:pPr>
            <w:r>
              <w:rPr>
                <w:sz w:val="24"/>
                <w:szCs w:val="24"/>
              </w:rPr>
              <w:t>55.6%</w:t>
            </w:r>
          </w:p>
        </w:tc>
      </w:tr>
      <w:tr w:rsidR="005958A4" w:rsidTr="005958A4">
        <w:tc>
          <w:tcPr>
            <w:tcW w:w="4135" w:type="dxa"/>
          </w:tcPr>
          <w:p w:rsidR="005958A4" w:rsidRDefault="005958A4" w:rsidP="00446EA7">
            <w:pPr>
              <w:pStyle w:val="BodyText"/>
              <w:rPr>
                <w:sz w:val="24"/>
                <w:szCs w:val="24"/>
              </w:rPr>
            </w:pPr>
            <w:r>
              <w:rPr>
                <w:sz w:val="24"/>
                <w:szCs w:val="24"/>
              </w:rPr>
              <w:t>Forced sexual touching o fondling</w:t>
            </w:r>
          </w:p>
        </w:tc>
        <w:tc>
          <w:tcPr>
            <w:tcW w:w="2610" w:type="dxa"/>
          </w:tcPr>
          <w:p w:rsidR="005958A4" w:rsidRDefault="005958A4" w:rsidP="005958A4">
            <w:pPr>
              <w:pStyle w:val="BodyText"/>
              <w:jc w:val="center"/>
              <w:rPr>
                <w:sz w:val="24"/>
                <w:szCs w:val="24"/>
              </w:rPr>
            </w:pPr>
            <w:r>
              <w:rPr>
                <w:sz w:val="24"/>
                <w:szCs w:val="24"/>
              </w:rPr>
              <w:t>3.3%</w:t>
            </w:r>
          </w:p>
        </w:tc>
        <w:tc>
          <w:tcPr>
            <w:tcW w:w="2605" w:type="dxa"/>
          </w:tcPr>
          <w:p w:rsidR="005958A4" w:rsidRDefault="005958A4" w:rsidP="005958A4">
            <w:pPr>
              <w:pStyle w:val="BodyText"/>
              <w:jc w:val="center"/>
              <w:rPr>
                <w:sz w:val="24"/>
                <w:szCs w:val="24"/>
              </w:rPr>
            </w:pPr>
            <w:r>
              <w:rPr>
                <w:sz w:val="24"/>
                <w:szCs w:val="24"/>
              </w:rPr>
              <w:t>53.8%</w:t>
            </w:r>
          </w:p>
        </w:tc>
      </w:tr>
      <w:tr w:rsidR="005958A4" w:rsidTr="005958A4">
        <w:tc>
          <w:tcPr>
            <w:tcW w:w="4135" w:type="dxa"/>
          </w:tcPr>
          <w:p w:rsidR="005958A4" w:rsidRDefault="000F6322" w:rsidP="00446EA7">
            <w:pPr>
              <w:pStyle w:val="BodyText"/>
              <w:rPr>
                <w:sz w:val="24"/>
                <w:szCs w:val="24"/>
              </w:rPr>
            </w:pPr>
            <w:r>
              <w:rPr>
                <w:sz w:val="24"/>
                <w:szCs w:val="24"/>
              </w:rPr>
              <w:t>Unwanted sexual intercourse</w:t>
            </w:r>
          </w:p>
        </w:tc>
        <w:tc>
          <w:tcPr>
            <w:tcW w:w="2610" w:type="dxa"/>
          </w:tcPr>
          <w:p w:rsidR="005958A4" w:rsidRDefault="005958A4" w:rsidP="005958A4">
            <w:pPr>
              <w:pStyle w:val="BodyText"/>
              <w:jc w:val="center"/>
              <w:rPr>
                <w:sz w:val="24"/>
                <w:szCs w:val="24"/>
              </w:rPr>
            </w:pPr>
            <w:r>
              <w:rPr>
                <w:sz w:val="24"/>
                <w:szCs w:val="24"/>
              </w:rPr>
              <w:t>2.3%</w:t>
            </w:r>
          </w:p>
        </w:tc>
        <w:tc>
          <w:tcPr>
            <w:tcW w:w="2605" w:type="dxa"/>
          </w:tcPr>
          <w:p w:rsidR="005958A4" w:rsidRDefault="005958A4" w:rsidP="005958A4">
            <w:pPr>
              <w:pStyle w:val="BodyText"/>
              <w:jc w:val="center"/>
              <w:rPr>
                <w:sz w:val="24"/>
                <w:szCs w:val="24"/>
              </w:rPr>
            </w:pPr>
            <w:r>
              <w:rPr>
                <w:sz w:val="24"/>
                <w:szCs w:val="24"/>
              </w:rPr>
              <w:t>70.0%</w:t>
            </w:r>
          </w:p>
        </w:tc>
      </w:tr>
    </w:tbl>
    <w:p w:rsidR="005958A4" w:rsidRDefault="005958A4" w:rsidP="00446EA7">
      <w:pPr>
        <w:pStyle w:val="BodyText"/>
        <w:rPr>
          <w:sz w:val="24"/>
          <w:szCs w:val="24"/>
        </w:rPr>
      </w:pPr>
    </w:p>
    <w:p w:rsidR="007E58B9" w:rsidRPr="00702524" w:rsidRDefault="007E58B9" w:rsidP="00446EA7">
      <w:pPr>
        <w:pStyle w:val="BodyText"/>
        <w:rPr>
          <w:sz w:val="24"/>
          <w:szCs w:val="24"/>
        </w:rPr>
      </w:pPr>
      <w:r w:rsidRPr="00702524">
        <w:rPr>
          <w:sz w:val="24"/>
          <w:szCs w:val="24"/>
        </w:rPr>
        <w:t>On the Core Alcohol and Drug Survey, students were asked to rate the degree of risk people take when they act in certain ways, listed below. The response options were, "no risk", "slight risk", "moderate risk"</w:t>
      </w:r>
      <w:r w:rsidR="001D720F">
        <w:rPr>
          <w:sz w:val="24"/>
          <w:szCs w:val="24"/>
        </w:rPr>
        <w:t>, "great risk", and "can't say."</w:t>
      </w:r>
      <w:r w:rsidRPr="00702524">
        <w:rPr>
          <w:sz w:val="24"/>
          <w:szCs w:val="24"/>
        </w:rPr>
        <w:t xml:space="preserve"> The numbers listed below indicate the percentage of respondents who felt there was "great risk" associated with the following behaviors:</w:t>
      </w:r>
    </w:p>
    <w:p w:rsidR="007E58B9" w:rsidRPr="00702524" w:rsidRDefault="007E58B9" w:rsidP="001D720F">
      <w:pPr>
        <w:pStyle w:val="BodyText"/>
        <w:ind w:left="720"/>
        <w:rPr>
          <w:sz w:val="24"/>
          <w:szCs w:val="24"/>
        </w:rPr>
      </w:pPr>
      <w:r w:rsidRPr="00702524">
        <w:rPr>
          <w:sz w:val="24"/>
          <w:szCs w:val="24"/>
        </w:rPr>
        <w:t>8.4 % try marijuana once or twice</w:t>
      </w:r>
    </w:p>
    <w:p w:rsidR="007E58B9" w:rsidRPr="00702524" w:rsidRDefault="007E58B9" w:rsidP="001D720F">
      <w:pPr>
        <w:pStyle w:val="BodyText"/>
        <w:ind w:left="720"/>
        <w:rPr>
          <w:sz w:val="24"/>
          <w:szCs w:val="24"/>
        </w:rPr>
      </w:pPr>
      <w:r w:rsidRPr="00702524">
        <w:rPr>
          <w:sz w:val="24"/>
          <w:szCs w:val="24"/>
        </w:rPr>
        <w:t>10.5 % smoke marijuana occasionally</w:t>
      </w:r>
    </w:p>
    <w:p w:rsidR="007E58B9" w:rsidRPr="00702524" w:rsidRDefault="007E58B9" w:rsidP="001D720F">
      <w:pPr>
        <w:pStyle w:val="BodyText"/>
        <w:ind w:left="720"/>
        <w:rPr>
          <w:sz w:val="24"/>
          <w:szCs w:val="24"/>
        </w:rPr>
      </w:pPr>
      <w:r w:rsidRPr="00702524">
        <w:rPr>
          <w:sz w:val="24"/>
          <w:szCs w:val="24"/>
        </w:rPr>
        <w:t>22.6 % smoke marijuana regularly</w:t>
      </w:r>
    </w:p>
    <w:p w:rsidR="007E58B9" w:rsidRPr="00702524" w:rsidRDefault="007E58B9" w:rsidP="001D720F">
      <w:pPr>
        <w:pStyle w:val="BodyText"/>
        <w:ind w:left="720"/>
        <w:rPr>
          <w:sz w:val="24"/>
          <w:szCs w:val="24"/>
        </w:rPr>
      </w:pPr>
      <w:r w:rsidRPr="00702524">
        <w:rPr>
          <w:sz w:val="24"/>
          <w:szCs w:val="24"/>
        </w:rPr>
        <w:t>43.5 % try cocaine once or twice</w:t>
      </w:r>
    </w:p>
    <w:p w:rsidR="007E58B9" w:rsidRPr="00702524" w:rsidRDefault="007E58B9" w:rsidP="001D720F">
      <w:pPr>
        <w:pStyle w:val="BodyText"/>
        <w:ind w:left="720"/>
        <w:rPr>
          <w:sz w:val="24"/>
          <w:szCs w:val="24"/>
        </w:rPr>
      </w:pPr>
      <w:r w:rsidRPr="00702524">
        <w:rPr>
          <w:sz w:val="24"/>
          <w:szCs w:val="24"/>
        </w:rPr>
        <w:t>67.5 % take cocaine regularly</w:t>
      </w:r>
    </w:p>
    <w:p w:rsidR="007E58B9" w:rsidRPr="00702524" w:rsidRDefault="007E58B9" w:rsidP="001D720F">
      <w:pPr>
        <w:pStyle w:val="BodyText"/>
        <w:ind w:left="720"/>
        <w:rPr>
          <w:sz w:val="24"/>
          <w:szCs w:val="24"/>
        </w:rPr>
      </w:pPr>
      <w:r w:rsidRPr="00702524">
        <w:rPr>
          <w:sz w:val="24"/>
          <w:szCs w:val="24"/>
        </w:rPr>
        <w:t>45.5 % try LSD once or twice</w:t>
      </w:r>
    </w:p>
    <w:p w:rsidR="007E58B9" w:rsidRPr="00702524" w:rsidRDefault="007E58B9" w:rsidP="001D720F">
      <w:pPr>
        <w:pStyle w:val="BodyText"/>
        <w:ind w:left="720"/>
        <w:rPr>
          <w:sz w:val="24"/>
          <w:szCs w:val="24"/>
        </w:rPr>
      </w:pPr>
      <w:r w:rsidRPr="00702524">
        <w:rPr>
          <w:sz w:val="24"/>
          <w:szCs w:val="24"/>
        </w:rPr>
        <w:t>63.3 % take LSD regularly</w:t>
      </w:r>
    </w:p>
    <w:p w:rsidR="007E58B9" w:rsidRPr="00702524" w:rsidRDefault="007E58B9" w:rsidP="001D720F">
      <w:pPr>
        <w:pStyle w:val="BodyText"/>
        <w:ind w:left="720"/>
        <w:rPr>
          <w:sz w:val="24"/>
          <w:szCs w:val="24"/>
        </w:rPr>
      </w:pPr>
      <w:r w:rsidRPr="00702524">
        <w:rPr>
          <w:sz w:val="24"/>
          <w:szCs w:val="24"/>
        </w:rPr>
        <w:t>47.4 % try amphetamines once or twice</w:t>
      </w:r>
    </w:p>
    <w:p w:rsidR="007E58B9" w:rsidRPr="00702524" w:rsidRDefault="007E58B9" w:rsidP="001D720F">
      <w:pPr>
        <w:pStyle w:val="BodyText"/>
        <w:ind w:left="720"/>
        <w:rPr>
          <w:sz w:val="24"/>
          <w:szCs w:val="24"/>
        </w:rPr>
      </w:pPr>
      <w:r w:rsidRPr="00702524">
        <w:rPr>
          <w:sz w:val="24"/>
          <w:szCs w:val="24"/>
        </w:rPr>
        <w:t>60.8 % take amphetamines regularly</w:t>
      </w:r>
    </w:p>
    <w:p w:rsidR="007E58B9" w:rsidRPr="00702524" w:rsidRDefault="007E58B9" w:rsidP="001D720F">
      <w:pPr>
        <w:pStyle w:val="BodyText"/>
        <w:ind w:left="720"/>
        <w:rPr>
          <w:sz w:val="24"/>
          <w:szCs w:val="24"/>
        </w:rPr>
      </w:pPr>
      <w:r w:rsidRPr="00702524">
        <w:rPr>
          <w:sz w:val="24"/>
          <w:szCs w:val="24"/>
        </w:rPr>
        <w:t>25.3 % take one or two drinks of an alcoholic beverage (beer, wine, liquor) nearly every day</w:t>
      </w:r>
    </w:p>
    <w:p w:rsidR="007E58B9" w:rsidRPr="00702524" w:rsidRDefault="007E58B9" w:rsidP="001D720F">
      <w:pPr>
        <w:pStyle w:val="BodyText"/>
        <w:ind w:left="720"/>
        <w:rPr>
          <w:sz w:val="24"/>
          <w:szCs w:val="24"/>
        </w:rPr>
      </w:pPr>
      <w:r w:rsidRPr="00702524">
        <w:rPr>
          <w:sz w:val="24"/>
          <w:szCs w:val="24"/>
        </w:rPr>
        <w:t>53.8 % take four or five drinks nearly every day</w:t>
      </w:r>
    </w:p>
    <w:p w:rsidR="007E58B9" w:rsidRPr="00702524" w:rsidRDefault="007E58B9" w:rsidP="001D720F">
      <w:pPr>
        <w:pStyle w:val="BodyText"/>
        <w:ind w:left="720"/>
        <w:rPr>
          <w:sz w:val="24"/>
          <w:szCs w:val="24"/>
        </w:rPr>
      </w:pPr>
      <w:r w:rsidRPr="00702524">
        <w:rPr>
          <w:sz w:val="24"/>
          <w:szCs w:val="24"/>
        </w:rPr>
        <w:t>57.5 % have five or more drinks in one sitting</w:t>
      </w:r>
    </w:p>
    <w:p w:rsidR="007E58B9" w:rsidRPr="00702524" w:rsidRDefault="007E58B9" w:rsidP="001D720F">
      <w:pPr>
        <w:pStyle w:val="BodyText"/>
        <w:ind w:left="720"/>
        <w:rPr>
          <w:sz w:val="24"/>
          <w:szCs w:val="24"/>
        </w:rPr>
      </w:pPr>
      <w:r w:rsidRPr="00702524">
        <w:rPr>
          <w:sz w:val="24"/>
          <w:szCs w:val="24"/>
        </w:rPr>
        <w:t>52.4 % take steroids for body building or improved athletic performance</w:t>
      </w:r>
    </w:p>
    <w:p w:rsidR="007E58B9" w:rsidRPr="00702524" w:rsidRDefault="007E58B9" w:rsidP="001D720F">
      <w:pPr>
        <w:pStyle w:val="BodyText"/>
        <w:ind w:left="720"/>
        <w:rPr>
          <w:sz w:val="24"/>
          <w:szCs w:val="24"/>
        </w:rPr>
      </w:pPr>
      <w:r w:rsidRPr="00702524">
        <w:rPr>
          <w:sz w:val="24"/>
          <w:szCs w:val="24"/>
        </w:rPr>
        <w:t>41.6 % consume alcohol prior to being sexually active</w:t>
      </w:r>
    </w:p>
    <w:p w:rsidR="007E58B9" w:rsidRPr="00702524" w:rsidRDefault="007E58B9" w:rsidP="001D720F">
      <w:pPr>
        <w:pStyle w:val="BodyText"/>
        <w:ind w:left="720"/>
        <w:rPr>
          <w:sz w:val="24"/>
          <w:szCs w:val="24"/>
        </w:rPr>
      </w:pPr>
      <w:r w:rsidRPr="00702524">
        <w:rPr>
          <w:sz w:val="24"/>
          <w:szCs w:val="24"/>
        </w:rPr>
        <w:t>42.0 % regularly engage in unprotected sexual activity with a single partner</w:t>
      </w:r>
    </w:p>
    <w:p w:rsidR="007E58B9" w:rsidRPr="00702524" w:rsidRDefault="007E58B9" w:rsidP="001D720F">
      <w:pPr>
        <w:pStyle w:val="BodyText"/>
        <w:ind w:left="720"/>
        <w:rPr>
          <w:sz w:val="24"/>
          <w:szCs w:val="24"/>
        </w:rPr>
      </w:pPr>
      <w:r w:rsidRPr="00702524">
        <w:rPr>
          <w:sz w:val="24"/>
          <w:szCs w:val="24"/>
        </w:rPr>
        <w:t>68.1 % regularly engage in unprotected sexual activity with multiple partners</w:t>
      </w:r>
    </w:p>
    <w:p w:rsidR="001D720F" w:rsidRDefault="001D720F" w:rsidP="00446EA7">
      <w:pPr>
        <w:pStyle w:val="BodyText"/>
        <w:rPr>
          <w:sz w:val="24"/>
          <w:szCs w:val="24"/>
        </w:rPr>
      </w:pPr>
    </w:p>
    <w:p w:rsidR="007E58B9" w:rsidRPr="00702524" w:rsidRDefault="007E58B9" w:rsidP="00446EA7">
      <w:pPr>
        <w:pStyle w:val="BodyText"/>
        <w:rPr>
          <w:sz w:val="24"/>
          <w:szCs w:val="24"/>
        </w:rPr>
      </w:pPr>
      <w:r w:rsidRPr="00702524">
        <w:rPr>
          <w:sz w:val="24"/>
          <w:szCs w:val="24"/>
        </w:rPr>
        <w:t>Sexual Behavior:</w:t>
      </w:r>
    </w:p>
    <w:p w:rsidR="007E58B9" w:rsidRPr="00702524" w:rsidRDefault="007E58B9" w:rsidP="001D720F">
      <w:pPr>
        <w:pStyle w:val="BodyText"/>
        <w:ind w:left="720"/>
        <w:rPr>
          <w:sz w:val="24"/>
          <w:szCs w:val="24"/>
        </w:rPr>
      </w:pPr>
      <w:r w:rsidRPr="00702524">
        <w:rPr>
          <w:sz w:val="24"/>
          <w:szCs w:val="24"/>
        </w:rPr>
        <w:t>70.9 % of the students reported engaging in sexual intercourse within the past year. Of these,</w:t>
      </w:r>
      <w:r w:rsidR="001D720F">
        <w:rPr>
          <w:sz w:val="24"/>
          <w:szCs w:val="24"/>
        </w:rPr>
        <w:t xml:space="preserve"> </w:t>
      </w:r>
      <w:r w:rsidRPr="00702524">
        <w:rPr>
          <w:sz w:val="24"/>
          <w:szCs w:val="24"/>
        </w:rPr>
        <w:t>14.0 % used alcohol the last</w:t>
      </w:r>
      <w:r w:rsidR="001D720F">
        <w:rPr>
          <w:sz w:val="24"/>
          <w:szCs w:val="24"/>
        </w:rPr>
        <w:t xml:space="preserve"> time they had intercourse and </w:t>
      </w:r>
      <w:r w:rsidRPr="00702524">
        <w:rPr>
          <w:sz w:val="24"/>
          <w:szCs w:val="24"/>
        </w:rPr>
        <w:t>52.1 % used drugs.</w:t>
      </w:r>
    </w:p>
    <w:p w:rsidR="001D720F" w:rsidRDefault="001D720F" w:rsidP="00446EA7">
      <w:pPr>
        <w:pStyle w:val="BodyText"/>
        <w:rPr>
          <w:sz w:val="24"/>
          <w:szCs w:val="24"/>
        </w:rPr>
      </w:pPr>
    </w:p>
    <w:p w:rsidR="007E58B9" w:rsidRPr="00702524" w:rsidRDefault="007E58B9" w:rsidP="00446EA7">
      <w:pPr>
        <w:pStyle w:val="BodyText"/>
        <w:rPr>
          <w:sz w:val="24"/>
          <w:szCs w:val="24"/>
        </w:rPr>
      </w:pPr>
      <w:r w:rsidRPr="00702524">
        <w:rPr>
          <w:sz w:val="24"/>
          <w:szCs w:val="24"/>
        </w:rPr>
        <w:t>In the last 30 days, the following percentages of students engaged in the behaviors described below:</w:t>
      </w:r>
    </w:p>
    <w:p w:rsidR="007E58B9" w:rsidRPr="00702524" w:rsidRDefault="007E58B9" w:rsidP="001D720F">
      <w:pPr>
        <w:pStyle w:val="BodyText"/>
        <w:ind w:left="720"/>
        <w:rPr>
          <w:sz w:val="24"/>
          <w:szCs w:val="24"/>
        </w:rPr>
      </w:pPr>
      <w:r w:rsidRPr="00702524">
        <w:rPr>
          <w:sz w:val="24"/>
          <w:szCs w:val="24"/>
        </w:rPr>
        <w:t>45.5 % refused an offer of alcohol or other drugs</w:t>
      </w:r>
    </w:p>
    <w:p w:rsidR="007E58B9" w:rsidRPr="00702524" w:rsidRDefault="007E58B9" w:rsidP="001D720F">
      <w:pPr>
        <w:pStyle w:val="BodyText"/>
        <w:ind w:left="720"/>
        <w:rPr>
          <w:sz w:val="24"/>
          <w:szCs w:val="24"/>
        </w:rPr>
      </w:pPr>
      <w:r w:rsidRPr="00702524">
        <w:rPr>
          <w:sz w:val="24"/>
          <w:szCs w:val="24"/>
        </w:rPr>
        <w:t>0.0 % bragged about alcohol or other drug use</w:t>
      </w:r>
    </w:p>
    <w:p w:rsidR="007E58B9" w:rsidRPr="00702524" w:rsidRDefault="007E58B9" w:rsidP="001D720F">
      <w:pPr>
        <w:pStyle w:val="BodyText"/>
        <w:ind w:left="720"/>
        <w:rPr>
          <w:sz w:val="24"/>
          <w:szCs w:val="24"/>
        </w:rPr>
      </w:pPr>
      <w:r w:rsidRPr="00702524">
        <w:rPr>
          <w:sz w:val="24"/>
          <w:szCs w:val="24"/>
        </w:rPr>
        <w:t>0.0 % heard someone else brag about alcohol or other drug use</w:t>
      </w:r>
    </w:p>
    <w:p w:rsidR="007E58B9" w:rsidRPr="00702524" w:rsidRDefault="007E58B9" w:rsidP="001D720F">
      <w:pPr>
        <w:pStyle w:val="BodyText"/>
        <w:ind w:left="720"/>
        <w:rPr>
          <w:sz w:val="24"/>
          <w:szCs w:val="24"/>
        </w:rPr>
      </w:pPr>
      <w:r w:rsidRPr="00702524">
        <w:rPr>
          <w:sz w:val="24"/>
          <w:szCs w:val="24"/>
        </w:rPr>
        <w:t>0.0 % carried a weapon such as a gun, knife, etc. (not hunting or job related)</w:t>
      </w:r>
    </w:p>
    <w:p w:rsidR="007E58B9" w:rsidRPr="00702524" w:rsidRDefault="007E58B9" w:rsidP="001D720F">
      <w:pPr>
        <w:pStyle w:val="BodyText"/>
        <w:ind w:left="720"/>
        <w:rPr>
          <w:sz w:val="24"/>
          <w:szCs w:val="24"/>
        </w:rPr>
      </w:pPr>
      <w:r w:rsidRPr="00702524">
        <w:rPr>
          <w:sz w:val="24"/>
          <w:szCs w:val="24"/>
        </w:rPr>
        <w:t>17.3 % experienced peer pressure to drink or use drugs</w:t>
      </w:r>
    </w:p>
    <w:p w:rsidR="007E58B9" w:rsidRPr="00702524" w:rsidRDefault="007E58B9" w:rsidP="001D720F">
      <w:pPr>
        <w:pStyle w:val="BodyText"/>
        <w:ind w:left="720"/>
        <w:rPr>
          <w:sz w:val="24"/>
          <w:szCs w:val="24"/>
        </w:rPr>
      </w:pPr>
      <w:r w:rsidRPr="00702524">
        <w:rPr>
          <w:sz w:val="24"/>
          <w:szCs w:val="24"/>
        </w:rPr>
        <w:t>8.3 % held a drink to have people stop bothering you about why you weren't drinking</w:t>
      </w:r>
    </w:p>
    <w:p w:rsidR="001D720F" w:rsidRDefault="007E58B9" w:rsidP="001D720F">
      <w:pPr>
        <w:pStyle w:val="BodyText"/>
        <w:ind w:left="720"/>
        <w:rPr>
          <w:sz w:val="24"/>
          <w:szCs w:val="24"/>
        </w:rPr>
      </w:pPr>
      <w:r w:rsidRPr="00702524">
        <w:rPr>
          <w:sz w:val="24"/>
          <w:szCs w:val="24"/>
        </w:rPr>
        <w:lastRenderedPageBreak/>
        <w:t>17.4 % thought a sexual partner was not attr</w:t>
      </w:r>
      <w:r w:rsidR="001D720F">
        <w:rPr>
          <w:sz w:val="24"/>
          <w:szCs w:val="24"/>
        </w:rPr>
        <w:t>active because he/she was drunk</w:t>
      </w:r>
    </w:p>
    <w:p w:rsidR="007E58B9" w:rsidRPr="00702524" w:rsidRDefault="007E58B9" w:rsidP="001D720F">
      <w:pPr>
        <w:pStyle w:val="BodyText"/>
        <w:ind w:left="720"/>
        <w:rPr>
          <w:sz w:val="24"/>
          <w:szCs w:val="24"/>
        </w:rPr>
      </w:pPr>
      <w:r w:rsidRPr="00702524">
        <w:rPr>
          <w:sz w:val="24"/>
          <w:szCs w:val="24"/>
        </w:rPr>
        <w:t>14.9 % told a sexual partner that he/she was not attractive because he/she was drunk</w:t>
      </w:r>
    </w:p>
    <w:p w:rsidR="002B4550" w:rsidRDefault="002B4550">
      <w:pPr>
        <w:widowControl/>
        <w:autoSpaceDE/>
        <w:autoSpaceDN/>
        <w:jc w:val="center"/>
        <w:rPr>
          <w:sz w:val="24"/>
          <w:szCs w:val="24"/>
        </w:rPr>
      </w:pPr>
    </w:p>
    <w:p w:rsidR="001D720F" w:rsidRDefault="001D720F" w:rsidP="00446EA7">
      <w:pPr>
        <w:pStyle w:val="BodyText"/>
        <w:rPr>
          <w:sz w:val="24"/>
          <w:szCs w:val="24"/>
        </w:rPr>
      </w:pPr>
      <w:r>
        <w:rPr>
          <w:sz w:val="24"/>
          <w:szCs w:val="24"/>
        </w:rPr>
        <w:t>The following data describes how students say their friends would feel if they:</w:t>
      </w:r>
    </w:p>
    <w:p w:rsidR="001D720F" w:rsidRDefault="001D720F" w:rsidP="00446EA7">
      <w:pPr>
        <w:pStyle w:val="BodyText"/>
        <w:rPr>
          <w:sz w:val="24"/>
          <w:szCs w:val="24"/>
        </w:rPr>
      </w:pPr>
    </w:p>
    <w:tbl>
      <w:tblPr>
        <w:tblStyle w:val="TableGrid"/>
        <w:tblW w:w="0" w:type="auto"/>
        <w:tblLook w:val="04A0" w:firstRow="1" w:lastRow="0" w:firstColumn="1" w:lastColumn="0" w:noHBand="0" w:noVBand="1"/>
      </w:tblPr>
      <w:tblGrid>
        <w:gridCol w:w="4135"/>
        <w:gridCol w:w="5215"/>
      </w:tblGrid>
      <w:tr w:rsidR="001D720F" w:rsidTr="003C6AE2">
        <w:tc>
          <w:tcPr>
            <w:tcW w:w="4135" w:type="dxa"/>
          </w:tcPr>
          <w:p w:rsidR="001D720F" w:rsidRDefault="001D720F" w:rsidP="00446EA7">
            <w:pPr>
              <w:pStyle w:val="BodyText"/>
              <w:rPr>
                <w:sz w:val="24"/>
                <w:szCs w:val="24"/>
              </w:rPr>
            </w:pPr>
            <w:r>
              <w:rPr>
                <w:sz w:val="24"/>
                <w:szCs w:val="24"/>
              </w:rPr>
              <w:t>Tried marijuana once or twice</w:t>
            </w:r>
          </w:p>
        </w:tc>
        <w:tc>
          <w:tcPr>
            <w:tcW w:w="5215" w:type="dxa"/>
          </w:tcPr>
          <w:p w:rsidR="001D720F" w:rsidRDefault="001D720F" w:rsidP="00446EA7">
            <w:pPr>
              <w:pStyle w:val="BodyText"/>
              <w:rPr>
                <w:sz w:val="24"/>
                <w:szCs w:val="24"/>
              </w:rPr>
            </w:pPr>
            <w:r w:rsidRPr="00702524">
              <w:rPr>
                <w:sz w:val="24"/>
                <w:szCs w:val="24"/>
              </w:rPr>
              <w:t>38.4</w:t>
            </w:r>
            <w:r w:rsidRPr="00702524">
              <w:rPr>
                <w:spacing w:val="-20"/>
                <w:sz w:val="24"/>
                <w:szCs w:val="24"/>
              </w:rPr>
              <w:t xml:space="preserve"> </w:t>
            </w:r>
            <w:r w:rsidRPr="00702524">
              <w:rPr>
                <w:sz w:val="24"/>
                <w:szCs w:val="24"/>
              </w:rPr>
              <w:t>%</w:t>
            </w:r>
            <w:r w:rsidRPr="00702524">
              <w:rPr>
                <w:spacing w:val="-7"/>
                <w:sz w:val="24"/>
                <w:szCs w:val="24"/>
              </w:rPr>
              <w:t xml:space="preserve"> </w:t>
            </w:r>
            <w:r w:rsidRPr="00702524">
              <w:rPr>
                <w:sz w:val="24"/>
                <w:szCs w:val="24"/>
              </w:rPr>
              <w:t>of</w:t>
            </w:r>
            <w:r w:rsidRPr="00702524">
              <w:rPr>
                <w:spacing w:val="-5"/>
                <w:sz w:val="24"/>
                <w:szCs w:val="24"/>
              </w:rPr>
              <w:t xml:space="preserve"> </w:t>
            </w:r>
            <w:r w:rsidRPr="00702524">
              <w:rPr>
                <w:sz w:val="24"/>
                <w:szCs w:val="24"/>
              </w:rPr>
              <w:t>their</w:t>
            </w:r>
            <w:r w:rsidRPr="00702524">
              <w:rPr>
                <w:spacing w:val="-6"/>
                <w:sz w:val="24"/>
                <w:szCs w:val="24"/>
              </w:rPr>
              <w:t xml:space="preserve"> </w:t>
            </w:r>
            <w:r w:rsidRPr="00702524">
              <w:rPr>
                <w:sz w:val="24"/>
                <w:szCs w:val="24"/>
              </w:rPr>
              <w:t>friends</w:t>
            </w:r>
            <w:r w:rsidRPr="00702524">
              <w:rPr>
                <w:spacing w:val="-6"/>
                <w:sz w:val="24"/>
                <w:szCs w:val="24"/>
              </w:rPr>
              <w:t xml:space="preserve"> </w:t>
            </w:r>
            <w:r w:rsidRPr="00702524">
              <w:rPr>
                <w:sz w:val="24"/>
                <w:szCs w:val="24"/>
              </w:rPr>
              <w:t>would</w:t>
            </w:r>
            <w:r w:rsidRPr="00702524">
              <w:rPr>
                <w:spacing w:val="-7"/>
                <w:sz w:val="24"/>
                <w:szCs w:val="24"/>
              </w:rPr>
              <w:t xml:space="preserve"> </w:t>
            </w:r>
            <w:r w:rsidRPr="00702524">
              <w:rPr>
                <w:sz w:val="24"/>
                <w:szCs w:val="24"/>
              </w:rPr>
              <w:t>disapprove</w:t>
            </w:r>
          </w:p>
        </w:tc>
      </w:tr>
      <w:tr w:rsidR="001D720F" w:rsidTr="003C6AE2">
        <w:tc>
          <w:tcPr>
            <w:tcW w:w="4135" w:type="dxa"/>
          </w:tcPr>
          <w:p w:rsidR="001D720F" w:rsidRDefault="001D720F" w:rsidP="00446EA7">
            <w:pPr>
              <w:pStyle w:val="BodyText"/>
              <w:rPr>
                <w:sz w:val="24"/>
                <w:szCs w:val="24"/>
              </w:rPr>
            </w:pPr>
            <w:r>
              <w:rPr>
                <w:sz w:val="24"/>
                <w:szCs w:val="24"/>
              </w:rPr>
              <w:t>Smoked marijuana occasionally</w:t>
            </w:r>
          </w:p>
        </w:tc>
        <w:tc>
          <w:tcPr>
            <w:tcW w:w="5215" w:type="dxa"/>
          </w:tcPr>
          <w:p w:rsidR="001D720F" w:rsidRDefault="003C6AE2" w:rsidP="003C6AE2">
            <w:pPr>
              <w:pStyle w:val="ListParagraph"/>
              <w:numPr>
                <w:ilvl w:val="0"/>
                <w:numId w:val="11"/>
              </w:numPr>
              <w:tabs>
                <w:tab w:val="left" w:pos="682"/>
              </w:tabs>
              <w:autoSpaceDE/>
              <w:autoSpaceDN/>
              <w:ind w:left="0"/>
              <w:rPr>
                <w:sz w:val="24"/>
                <w:szCs w:val="24"/>
              </w:rPr>
            </w:pPr>
            <w:r w:rsidRPr="00702524">
              <w:rPr>
                <w:sz w:val="24"/>
                <w:szCs w:val="24"/>
              </w:rPr>
              <w:t>43.7</w:t>
            </w:r>
            <w:r w:rsidRPr="00702524">
              <w:rPr>
                <w:spacing w:val="-20"/>
                <w:sz w:val="24"/>
                <w:szCs w:val="24"/>
              </w:rPr>
              <w:t xml:space="preserve"> </w:t>
            </w:r>
            <w:r w:rsidRPr="00702524">
              <w:rPr>
                <w:sz w:val="24"/>
                <w:szCs w:val="24"/>
              </w:rPr>
              <w:t>%</w:t>
            </w:r>
            <w:r w:rsidRPr="00702524">
              <w:rPr>
                <w:spacing w:val="-7"/>
                <w:sz w:val="24"/>
                <w:szCs w:val="24"/>
              </w:rPr>
              <w:t xml:space="preserve"> </w:t>
            </w:r>
            <w:r w:rsidRPr="00702524">
              <w:rPr>
                <w:sz w:val="24"/>
                <w:szCs w:val="24"/>
              </w:rPr>
              <w:t>of</w:t>
            </w:r>
            <w:r w:rsidRPr="00702524">
              <w:rPr>
                <w:spacing w:val="-5"/>
                <w:sz w:val="24"/>
                <w:szCs w:val="24"/>
              </w:rPr>
              <w:t xml:space="preserve"> </w:t>
            </w:r>
            <w:r w:rsidRPr="00702524">
              <w:rPr>
                <w:sz w:val="24"/>
                <w:szCs w:val="24"/>
              </w:rPr>
              <w:t>their</w:t>
            </w:r>
            <w:r w:rsidRPr="00702524">
              <w:rPr>
                <w:spacing w:val="-6"/>
                <w:sz w:val="24"/>
                <w:szCs w:val="24"/>
              </w:rPr>
              <w:t xml:space="preserve"> </w:t>
            </w:r>
            <w:r w:rsidRPr="00702524">
              <w:rPr>
                <w:sz w:val="24"/>
                <w:szCs w:val="24"/>
              </w:rPr>
              <w:t>friends</w:t>
            </w:r>
            <w:r w:rsidRPr="00702524">
              <w:rPr>
                <w:spacing w:val="-6"/>
                <w:sz w:val="24"/>
                <w:szCs w:val="24"/>
              </w:rPr>
              <w:t xml:space="preserve"> </w:t>
            </w:r>
            <w:r w:rsidRPr="00702524">
              <w:rPr>
                <w:sz w:val="24"/>
                <w:szCs w:val="24"/>
              </w:rPr>
              <w:t>would</w:t>
            </w:r>
            <w:r w:rsidRPr="00702524">
              <w:rPr>
                <w:spacing w:val="-7"/>
                <w:sz w:val="24"/>
                <w:szCs w:val="24"/>
              </w:rPr>
              <w:t xml:space="preserve"> </w:t>
            </w:r>
            <w:r w:rsidRPr="00702524">
              <w:rPr>
                <w:sz w:val="24"/>
                <w:szCs w:val="24"/>
              </w:rPr>
              <w:t>disapprove</w:t>
            </w:r>
          </w:p>
        </w:tc>
      </w:tr>
      <w:tr w:rsidR="001D720F" w:rsidTr="003C6AE2">
        <w:tc>
          <w:tcPr>
            <w:tcW w:w="4135" w:type="dxa"/>
          </w:tcPr>
          <w:p w:rsidR="001D720F" w:rsidRDefault="001D720F" w:rsidP="00446EA7">
            <w:pPr>
              <w:pStyle w:val="BodyText"/>
              <w:rPr>
                <w:sz w:val="24"/>
                <w:szCs w:val="24"/>
              </w:rPr>
            </w:pPr>
            <w:r>
              <w:rPr>
                <w:sz w:val="24"/>
                <w:szCs w:val="24"/>
              </w:rPr>
              <w:t>Smoked marijuana regularly</w:t>
            </w:r>
          </w:p>
        </w:tc>
        <w:tc>
          <w:tcPr>
            <w:tcW w:w="5215" w:type="dxa"/>
          </w:tcPr>
          <w:p w:rsidR="001D720F" w:rsidRPr="003C6AE2" w:rsidRDefault="003C6AE2" w:rsidP="00446EA7">
            <w:pPr>
              <w:pStyle w:val="ListParagraph"/>
              <w:numPr>
                <w:ilvl w:val="0"/>
                <w:numId w:val="11"/>
              </w:numPr>
              <w:tabs>
                <w:tab w:val="left" w:pos="682"/>
              </w:tabs>
              <w:autoSpaceDE/>
              <w:autoSpaceDN/>
              <w:ind w:left="0"/>
              <w:rPr>
                <w:sz w:val="24"/>
                <w:szCs w:val="24"/>
              </w:rPr>
            </w:pPr>
            <w:r w:rsidRPr="00702524">
              <w:rPr>
                <w:sz w:val="24"/>
                <w:szCs w:val="24"/>
              </w:rPr>
              <w:t>57.7</w:t>
            </w:r>
            <w:r w:rsidRPr="00702524">
              <w:rPr>
                <w:spacing w:val="-20"/>
                <w:sz w:val="24"/>
                <w:szCs w:val="24"/>
              </w:rPr>
              <w:t xml:space="preserve"> </w:t>
            </w:r>
            <w:r w:rsidRPr="00702524">
              <w:rPr>
                <w:sz w:val="24"/>
                <w:szCs w:val="24"/>
              </w:rPr>
              <w:t>%</w:t>
            </w:r>
            <w:r w:rsidRPr="00702524">
              <w:rPr>
                <w:spacing w:val="-7"/>
                <w:sz w:val="24"/>
                <w:szCs w:val="24"/>
              </w:rPr>
              <w:t xml:space="preserve"> </w:t>
            </w:r>
            <w:r w:rsidRPr="00702524">
              <w:rPr>
                <w:sz w:val="24"/>
                <w:szCs w:val="24"/>
              </w:rPr>
              <w:t>of</w:t>
            </w:r>
            <w:r w:rsidRPr="00702524">
              <w:rPr>
                <w:spacing w:val="-5"/>
                <w:sz w:val="24"/>
                <w:szCs w:val="24"/>
              </w:rPr>
              <w:t xml:space="preserve"> </w:t>
            </w:r>
            <w:r w:rsidRPr="00702524">
              <w:rPr>
                <w:sz w:val="24"/>
                <w:szCs w:val="24"/>
              </w:rPr>
              <w:t>their</w:t>
            </w:r>
            <w:r w:rsidRPr="00702524">
              <w:rPr>
                <w:spacing w:val="-6"/>
                <w:sz w:val="24"/>
                <w:szCs w:val="24"/>
              </w:rPr>
              <w:t xml:space="preserve"> </w:t>
            </w:r>
            <w:r w:rsidRPr="00702524">
              <w:rPr>
                <w:sz w:val="24"/>
                <w:szCs w:val="24"/>
              </w:rPr>
              <w:t>friends</w:t>
            </w:r>
            <w:r w:rsidRPr="00702524">
              <w:rPr>
                <w:spacing w:val="-6"/>
                <w:sz w:val="24"/>
                <w:szCs w:val="24"/>
              </w:rPr>
              <w:t xml:space="preserve"> </w:t>
            </w:r>
            <w:r w:rsidRPr="00702524">
              <w:rPr>
                <w:sz w:val="24"/>
                <w:szCs w:val="24"/>
              </w:rPr>
              <w:t>would</w:t>
            </w:r>
            <w:r w:rsidRPr="00702524">
              <w:rPr>
                <w:spacing w:val="-7"/>
                <w:sz w:val="24"/>
                <w:szCs w:val="24"/>
              </w:rPr>
              <w:t xml:space="preserve"> </w:t>
            </w:r>
            <w:r w:rsidRPr="00702524">
              <w:rPr>
                <w:sz w:val="24"/>
                <w:szCs w:val="24"/>
              </w:rPr>
              <w:t>disapprove</w:t>
            </w:r>
          </w:p>
        </w:tc>
      </w:tr>
      <w:tr w:rsidR="001D720F" w:rsidTr="003C6AE2">
        <w:tc>
          <w:tcPr>
            <w:tcW w:w="4135" w:type="dxa"/>
          </w:tcPr>
          <w:p w:rsidR="001D720F" w:rsidRDefault="003C6AE2" w:rsidP="00446EA7">
            <w:pPr>
              <w:pStyle w:val="BodyText"/>
              <w:rPr>
                <w:sz w:val="24"/>
                <w:szCs w:val="24"/>
              </w:rPr>
            </w:pPr>
            <w:r>
              <w:rPr>
                <w:sz w:val="24"/>
                <w:szCs w:val="24"/>
              </w:rPr>
              <w:t>Tried cocaine once or twice</w:t>
            </w:r>
          </w:p>
        </w:tc>
        <w:tc>
          <w:tcPr>
            <w:tcW w:w="5215" w:type="dxa"/>
          </w:tcPr>
          <w:p w:rsidR="001D720F" w:rsidRPr="003C6AE2" w:rsidRDefault="003C6AE2" w:rsidP="00446EA7">
            <w:pPr>
              <w:pStyle w:val="ListParagraph"/>
              <w:numPr>
                <w:ilvl w:val="0"/>
                <w:numId w:val="11"/>
              </w:numPr>
              <w:tabs>
                <w:tab w:val="left" w:pos="682"/>
              </w:tabs>
              <w:autoSpaceDE/>
              <w:autoSpaceDN/>
              <w:ind w:left="0"/>
              <w:rPr>
                <w:sz w:val="24"/>
                <w:szCs w:val="24"/>
              </w:rPr>
            </w:pPr>
            <w:r w:rsidRPr="00702524">
              <w:rPr>
                <w:sz w:val="24"/>
                <w:szCs w:val="24"/>
              </w:rPr>
              <w:t>86.2</w:t>
            </w:r>
            <w:r w:rsidRPr="00702524">
              <w:rPr>
                <w:spacing w:val="-20"/>
                <w:sz w:val="24"/>
                <w:szCs w:val="24"/>
              </w:rPr>
              <w:t xml:space="preserve"> </w:t>
            </w:r>
            <w:r w:rsidRPr="00702524">
              <w:rPr>
                <w:sz w:val="24"/>
                <w:szCs w:val="24"/>
              </w:rPr>
              <w:t>%</w:t>
            </w:r>
            <w:r w:rsidRPr="00702524">
              <w:rPr>
                <w:spacing w:val="-7"/>
                <w:sz w:val="24"/>
                <w:szCs w:val="24"/>
              </w:rPr>
              <w:t xml:space="preserve"> </w:t>
            </w:r>
            <w:r w:rsidRPr="00702524">
              <w:rPr>
                <w:sz w:val="24"/>
                <w:szCs w:val="24"/>
              </w:rPr>
              <w:t>of</w:t>
            </w:r>
            <w:r w:rsidRPr="00702524">
              <w:rPr>
                <w:spacing w:val="-5"/>
                <w:sz w:val="24"/>
                <w:szCs w:val="24"/>
              </w:rPr>
              <w:t xml:space="preserve"> </w:t>
            </w:r>
            <w:r w:rsidRPr="00702524">
              <w:rPr>
                <w:sz w:val="24"/>
                <w:szCs w:val="24"/>
              </w:rPr>
              <w:t>their</w:t>
            </w:r>
            <w:r w:rsidRPr="00702524">
              <w:rPr>
                <w:spacing w:val="-6"/>
                <w:sz w:val="24"/>
                <w:szCs w:val="24"/>
              </w:rPr>
              <w:t xml:space="preserve"> </w:t>
            </w:r>
            <w:r w:rsidRPr="00702524">
              <w:rPr>
                <w:sz w:val="24"/>
                <w:szCs w:val="24"/>
              </w:rPr>
              <w:t>friends</w:t>
            </w:r>
            <w:r w:rsidRPr="00702524">
              <w:rPr>
                <w:spacing w:val="-6"/>
                <w:sz w:val="24"/>
                <w:szCs w:val="24"/>
              </w:rPr>
              <w:t xml:space="preserve"> </w:t>
            </w:r>
            <w:r w:rsidRPr="00702524">
              <w:rPr>
                <w:sz w:val="24"/>
                <w:szCs w:val="24"/>
              </w:rPr>
              <w:t>would</w:t>
            </w:r>
            <w:r w:rsidRPr="00702524">
              <w:rPr>
                <w:spacing w:val="-7"/>
                <w:sz w:val="24"/>
                <w:szCs w:val="24"/>
              </w:rPr>
              <w:t xml:space="preserve"> </w:t>
            </w:r>
            <w:r w:rsidRPr="00702524">
              <w:rPr>
                <w:sz w:val="24"/>
                <w:szCs w:val="24"/>
              </w:rPr>
              <w:t>disapprove</w:t>
            </w:r>
          </w:p>
        </w:tc>
      </w:tr>
      <w:tr w:rsidR="001D720F" w:rsidTr="003C6AE2">
        <w:tc>
          <w:tcPr>
            <w:tcW w:w="4135" w:type="dxa"/>
          </w:tcPr>
          <w:p w:rsidR="001D720F" w:rsidRDefault="003C6AE2" w:rsidP="00446EA7">
            <w:pPr>
              <w:pStyle w:val="BodyText"/>
              <w:rPr>
                <w:sz w:val="24"/>
                <w:szCs w:val="24"/>
              </w:rPr>
            </w:pPr>
            <w:r>
              <w:rPr>
                <w:sz w:val="24"/>
                <w:szCs w:val="24"/>
              </w:rPr>
              <w:t>Took cocaine regularly</w:t>
            </w:r>
          </w:p>
        </w:tc>
        <w:tc>
          <w:tcPr>
            <w:tcW w:w="5215" w:type="dxa"/>
          </w:tcPr>
          <w:p w:rsidR="001D720F" w:rsidRPr="003C6AE2" w:rsidRDefault="003C6AE2" w:rsidP="00446EA7">
            <w:pPr>
              <w:pStyle w:val="ListParagraph"/>
              <w:numPr>
                <w:ilvl w:val="0"/>
                <w:numId w:val="11"/>
              </w:numPr>
              <w:tabs>
                <w:tab w:val="left" w:pos="682"/>
              </w:tabs>
              <w:autoSpaceDE/>
              <w:autoSpaceDN/>
              <w:ind w:left="0"/>
              <w:rPr>
                <w:sz w:val="24"/>
                <w:szCs w:val="24"/>
              </w:rPr>
            </w:pPr>
            <w:r w:rsidRPr="00702524">
              <w:rPr>
                <w:sz w:val="24"/>
                <w:szCs w:val="24"/>
              </w:rPr>
              <w:t>92.4</w:t>
            </w:r>
            <w:r w:rsidRPr="00702524">
              <w:rPr>
                <w:spacing w:val="-20"/>
                <w:sz w:val="24"/>
                <w:szCs w:val="24"/>
              </w:rPr>
              <w:t xml:space="preserve"> </w:t>
            </w:r>
            <w:r w:rsidRPr="00702524">
              <w:rPr>
                <w:sz w:val="24"/>
                <w:szCs w:val="24"/>
              </w:rPr>
              <w:t>%</w:t>
            </w:r>
            <w:r w:rsidRPr="00702524">
              <w:rPr>
                <w:spacing w:val="-7"/>
                <w:sz w:val="24"/>
                <w:szCs w:val="24"/>
              </w:rPr>
              <w:t xml:space="preserve"> </w:t>
            </w:r>
            <w:r w:rsidRPr="00702524">
              <w:rPr>
                <w:sz w:val="24"/>
                <w:szCs w:val="24"/>
              </w:rPr>
              <w:t>of</w:t>
            </w:r>
            <w:r w:rsidRPr="00702524">
              <w:rPr>
                <w:spacing w:val="-5"/>
                <w:sz w:val="24"/>
                <w:szCs w:val="24"/>
              </w:rPr>
              <w:t xml:space="preserve"> </w:t>
            </w:r>
            <w:r w:rsidRPr="00702524">
              <w:rPr>
                <w:sz w:val="24"/>
                <w:szCs w:val="24"/>
              </w:rPr>
              <w:t>their</w:t>
            </w:r>
            <w:r w:rsidRPr="00702524">
              <w:rPr>
                <w:spacing w:val="-6"/>
                <w:sz w:val="24"/>
                <w:szCs w:val="24"/>
              </w:rPr>
              <w:t xml:space="preserve"> </w:t>
            </w:r>
            <w:r w:rsidRPr="00702524">
              <w:rPr>
                <w:sz w:val="24"/>
                <w:szCs w:val="24"/>
              </w:rPr>
              <w:t>friends</w:t>
            </w:r>
            <w:r w:rsidRPr="00702524">
              <w:rPr>
                <w:spacing w:val="-6"/>
                <w:sz w:val="24"/>
                <w:szCs w:val="24"/>
              </w:rPr>
              <w:t xml:space="preserve"> </w:t>
            </w:r>
            <w:r w:rsidRPr="00702524">
              <w:rPr>
                <w:sz w:val="24"/>
                <w:szCs w:val="24"/>
              </w:rPr>
              <w:t>would</w:t>
            </w:r>
            <w:r w:rsidRPr="00702524">
              <w:rPr>
                <w:spacing w:val="-7"/>
                <w:sz w:val="24"/>
                <w:szCs w:val="24"/>
              </w:rPr>
              <w:t xml:space="preserve"> </w:t>
            </w:r>
            <w:r w:rsidRPr="00702524">
              <w:rPr>
                <w:sz w:val="24"/>
                <w:szCs w:val="24"/>
              </w:rPr>
              <w:t>disapprove</w:t>
            </w:r>
          </w:p>
        </w:tc>
      </w:tr>
      <w:tr w:rsidR="003C6AE2" w:rsidTr="003C6AE2">
        <w:tc>
          <w:tcPr>
            <w:tcW w:w="4135" w:type="dxa"/>
          </w:tcPr>
          <w:p w:rsidR="003C6AE2" w:rsidRDefault="003C6AE2" w:rsidP="003C6AE2">
            <w:pPr>
              <w:pStyle w:val="BodyText"/>
              <w:rPr>
                <w:sz w:val="24"/>
                <w:szCs w:val="24"/>
              </w:rPr>
            </w:pPr>
            <w:r>
              <w:rPr>
                <w:sz w:val="24"/>
                <w:szCs w:val="24"/>
              </w:rPr>
              <w:t>Tried LSD once or twice</w:t>
            </w:r>
          </w:p>
        </w:tc>
        <w:tc>
          <w:tcPr>
            <w:tcW w:w="5215" w:type="dxa"/>
          </w:tcPr>
          <w:p w:rsidR="003C6AE2" w:rsidRPr="003C6AE2" w:rsidRDefault="003C6AE2" w:rsidP="003C6AE2">
            <w:pPr>
              <w:pStyle w:val="ListParagraph"/>
              <w:numPr>
                <w:ilvl w:val="0"/>
                <w:numId w:val="11"/>
              </w:numPr>
              <w:tabs>
                <w:tab w:val="left" w:pos="682"/>
              </w:tabs>
              <w:autoSpaceDE/>
              <w:autoSpaceDN/>
              <w:ind w:left="0"/>
              <w:rPr>
                <w:sz w:val="24"/>
                <w:szCs w:val="24"/>
              </w:rPr>
            </w:pPr>
            <w:r w:rsidRPr="00702524">
              <w:rPr>
                <w:sz w:val="24"/>
                <w:szCs w:val="24"/>
              </w:rPr>
              <w:t>83.8</w:t>
            </w:r>
            <w:r w:rsidRPr="00702524">
              <w:rPr>
                <w:spacing w:val="-20"/>
                <w:sz w:val="24"/>
                <w:szCs w:val="24"/>
              </w:rPr>
              <w:t xml:space="preserve"> </w:t>
            </w:r>
            <w:r w:rsidRPr="00702524">
              <w:rPr>
                <w:sz w:val="24"/>
                <w:szCs w:val="24"/>
              </w:rPr>
              <w:t>%</w:t>
            </w:r>
            <w:r w:rsidRPr="00702524">
              <w:rPr>
                <w:spacing w:val="-7"/>
                <w:sz w:val="24"/>
                <w:szCs w:val="24"/>
              </w:rPr>
              <w:t xml:space="preserve"> </w:t>
            </w:r>
            <w:r w:rsidRPr="00702524">
              <w:rPr>
                <w:sz w:val="24"/>
                <w:szCs w:val="24"/>
              </w:rPr>
              <w:t>of</w:t>
            </w:r>
            <w:r w:rsidRPr="00702524">
              <w:rPr>
                <w:spacing w:val="-5"/>
                <w:sz w:val="24"/>
                <w:szCs w:val="24"/>
              </w:rPr>
              <w:t xml:space="preserve"> </w:t>
            </w:r>
            <w:r w:rsidRPr="00702524">
              <w:rPr>
                <w:sz w:val="24"/>
                <w:szCs w:val="24"/>
              </w:rPr>
              <w:t>their</w:t>
            </w:r>
            <w:r w:rsidRPr="00702524">
              <w:rPr>
                <w:spacing w:val="-6"/>
                <w:sz w:val="24"/>
                <w:szCs w:val="24"/>
              </w:rPr>
              <w:t xml:space="preserve"> </w:t>
            </w:r>
            <w:r w:rsidRPr="00702524">
              <w:rPr>
                <w:sz w:val="24"/>
                <w:szCs w:val="24"/>
              </w:rPr>
              <w:t>friends</w:t>
            </w:r>
            <w:r w:rsidRPr="00702524">
              <w:rPr>
                <w:spacing w:val="-6"/>
                <w:sz w:val="24"/>
                <w:szCs w:val="24"/>
              </w:rPr>
              <w:t xml:space="preserve"> </w:t>
            </w:r>
            <w:r w:rsidRPr="00702524">
              <w:rPr>
                <w:sz w:val="24"/>
                <w:szCs w:val="24"/>
              </w:rPr>
              <w:t>would</w:t>
            </w:r>
            <w:r w:rsidRPr="00702524">
              <w:rPr>
                <w:spacing w:val="-7"/>
                <w:sz w:val="24"/>
                <w:szCs w:val="24"/>
              </w:rPr>
              <w:t xml:space="preserve"> </w:t>
            </w:r>
            <w:r w:rsidRPr="00702524">
              <w:rPr>
                <w:sz w:val="24"/>
                <w:szCs w:val="24"/>
              </w:rPr>
              <w:t>disapprove</w:t>
            </w:r>
          </w:p>
        </w:tc>
      </w:tr>
      <w:tr w:rsidR="003C6AE2" w:rsidTr="003C6AE2">
        <w:tc>
          <w:tcPr>
            <w:tcW w:w="4135" w:type="dxa"/>
          </w:tcPr>
          <w:p w:rsidR="003C6AE2" w:rsidRDefault="003C6AE2" w:rsidP="003C6AE2">
            <w:pPr>
              <w:pStyle w:val="BodyText"/>
              <w:rPr>
                <w:sz w:val="24"/>
                <w:szCs w:val="24"/>
              </w:rPr>
            </w:pPr>
            <w:r>
              <w:rPr>
                <w:sz w:val="24"/>
                <w:szCs w:val="24"/>
              </w:rPr>
              <w:t>Took LSD regularly</w:t>
            </w:r>
          </w:p>
        </w:tc>
        <w:tc>
          <w:tcPr>
            <w:tcW w:w="5215" w:type="dxa"/>
          </w:tcPr>
          <w:p w:rsidR="003C6AE2" w:rsidRDefault="003C6AE2" w:rsidP="003C6AE2">
            <w:pPr>
              <w:pStyle w:val="BodyText"/>
              <w:rPr>
                <w:sz w:val="24"/>
                <w:szCs w:val="24"/>
              </w:rPr>
            </w:pPr>
            <w:r>
              <w:rPr>
                <w:sz w:val="24"/>
                <w:szCs w:val="24"/>
              </w:rPr>
              <w:t>91.4% of their friends would disapprove</w:t>
            </w:r>
          </w:p>
        </w:tc>
      </w:tr>
      <w:tr w:rsidR="003C6AE2" w:rsidTr="003C6AE2">
        <w:tc>
          <w:tcPr>
            <w:tcW w:w="4135" w:type="dxa"/>
          </w:tcPr>
          <w:p w:rsidR="003C6AE2" w:rsidRDefault="003C6AE2" w:rsidP="003C6AE2">
            <w:pPr>
              <w:pStyle w:val="BodyText"/>
              <w:rPr>
                <w:sz w:val="24"/>
                <w:szCs w:val="24"/>
              </w:rPr>
            </w:pPr>
            <w:r>
              <w:rPr>
                <w:sz w:val="24"/>
                <w:szCs w:val="24"/>
              </w:rPr>
              <w:t>Took one or two drinks every day</w:t>
            </w:r>
          </w:p>
        </w:tc>
        <w:tc>
          <w:tcPr>
            <w:tcW w:w="5215" w:type="dxa"/>
          </w:tcPr>
          <w:p w:rsidR="003C6AE2" w:rsidRPr="003C6AE2" w:rsidRDefault="003C6AE2" w:rsidP="003C6AE2">
            <w:pPr>
              <w:pStyle w:val="ListParagraph"/>
              <w:numPr>
                <w:ilvl w:val="0"/>
                <w:numId w:val="11"/>
              </w:numPr>
              <w:tabs>
                <w:tab w:val="left" w:pos="682"/>
              </w:tabs>
              <w:autoSpaceDE/>
              <w:autoSpaceDN/>
              <w:ind w:left="0"/>
              <w:rPr>
                <w:sz w:val="24"/>
                <w:szCs w:val="24"/>
              </w:rPr>
            </w:pPr>
            <w:r w:rsidRPr="00702524">
              <w:rPr>
                <w:sz w:val="24"/>
                <w:szCs w:val="24"/>
              </w:rPr>
              <w:t>63.9</w:t>
            </w:r>
            <w:r w:rsidRPr="00702524">
              <w:rPr>
                <w:spacing w:val="-20"/>
                <w:sz w:val="24"/>
                <w:szCs w:val="24"/>
              </w:rPr>
              <w:t xml:space="preserve"> </w:t>
            </w:r>
            <w:r w:rsidRPr="00702524">
              <w:rPr>
                <w:sz w:val="24"/>
                <w:szCs w:val="24"/>
              </w:rPr>
              <w:t>%</w:t>
            </w:r>
            <w:r w:rsidRPr="00702524">
              <w:rPr>
                <w:spacing w:val="-7"/>
                <w:sz w:val="24"/>
                <w:szCs w:val="24"/>
              </w:rPr>
              <w:t xml:space="preserve"> </w:t>
            </w:r>
            <w:r w:rsidRPr="00702524">
              <w:rPr>
                <w:sz w:val="24"/>
                <w:szCs w:val="24"/>
              </w:rPr>
              <w:t>of</w:t>
            </w:r>
            <w:r w:rsidRPr="00702524">
              <w:rPr>
                <w:spacing w:val="-5"/>
                <w:sz w:val="24"/>
                <w:szCs w:val="24"/>
              </w:rPr>
              <w:t xml:space="preserve"> </w:t>
            </w:r>
            <w:r w:rsidRPr="00702524">
              <w:rPr>
                <w:sz w:val="24"/>
                <w:szCs w:val="24"/>
              </w:rPr>
              <w:t>their</w:t>
            </w:r>
            <w:r w:rsidRPr="00702524">
              <w:rPr>
                <w:spacing w:val="-6"/>
                <w:sz w:val="24"/>
                <w:szCs w:val="24"/>
              </w:rPr>
              <w:t xml:space="preserve"> </w:t>
            </w:r>
            <w:r w:rsidRPr="00702524">
              <w:rPr>
                <w:sz w:val="24"/>
                <w:szCs w:val="24"/>
              </w:rPr>
              <w:t>friends</w:t>
            </w:r>
            <w:r w:rsidRPr="00702524">
              <w:rPr>
                <w:spacing w:val="-6"/>
                <w:sz w:val="24"/>
                <w:szCs w:val="24"/>
              </w:rPr>
              <w:t xml:space="preserve"> </w:t>
            </w:r>
            <w:r w:rsidRPr="00702524">
              <w:rPr>
                <w:sz w:val="24"/>
                <w:szCs w:val="24"/>
              </w:rPr>
              <w:t>would</w:t>
            </w:r>
            <w:r w:rsidRPr="00702524">
              <w:rPr>
                <w:spacing w:val="-7"/>
                <w:sz w:val="24"/>
                <w:szCs w:val="24"/>
              </w:rPr>
              <w:t xml:space="preserve"> </w:t>
            </w:r>
            <w:r w:rsidRPr="00702524">
              <w:rPr>
                <w:sz w:val="24"/>
                <w:szCs w:val="24"/>
              </w:rPr>
              <w:t>disapprove</w:t>
            </w:r>
          </w:p>
        </w:tc>
      </w:tr>
      <w:tr w:rsidR="003C6AE2" w:rsidTr="003C6AE2">
        <w:tc>
          <w:tcPr>
            <w:tcW w:w="4135" w:type="dxa"/>
          </w:tcPr>
          <w:p w:rsidR="003C6AE2" w:rsidRDefault="003C6AE2" w:rsidP="003C6AE2">
            <w:pPr>
              <w:pStyle w:val="BodyText"/>
              <w:rPr>
                <w:sz w:val="24"/>
                <w:szCs w:val="24"/>
              </w:rPr>
            </w:pPr>
            <w:r>
              <w:rPr>
                <w:sz w:val="24"/>
                <w:szCs w:val="24"/>
              </w:rPr>
              <w:t>Took four or five drinks every day</w:t>
            </w:r>
          </w:p>
        </w:tc>
        <w:tc>
          <w:tcPr>
            <w:tcW w:w="5215" w:type="dxa"/>
          </w:tcPr>
          <w:p w:rsidR="003C6AE2" w:rsidRPr="003C6AE2" w:rsidRDefault="003C6AE2" w:rsidP="003C6AE2">
            <w:pPr>
              <w:pStyle w:val="ListParagraph"/>
              <w:numPr>
                <w:ilvl w:val="0"/>
                <w:numId w:val="11"/>
              </w:numPr>
              <w:tabs>
                <w:tab w:val="left" w:pos="682"/>
              </w:tabs>
              <w:autoSpaceDE/>
              <w:autoSpaceDN/>
              <w:ind w:left="0"/>
              <w:rPr>
                <w:sz w:val="24"/>
                <w:szCs w:val="24"/>
              </w:rPr>
            </w:pPr>
            <w:r w:rsidRPr="00702524">
              <w:rPr>
                <w:sz w:val="24"/>
                <w:szCs w:val="24"/>
              </w:rPr>
              <w:t>85.2</w:t>
            </w:r>
            <w:r w:rsidRPr="00702524">
              <w:rPr>
                <w:spacing w:val="-20"/>
                <w:sz w:val="24"/>
                <w:szCs w:val="24"/>
              </w:rPr>
              <w:t xml:space="preserve"> </w:t>
            </w:r>
            <w:r w:rsidRPr="00702524">
              <w:rPr>
                <w:sz w:val="24"/>
                <w:szCs w:val="24"/>
              </w:rPr>
              <w:t>%</w:t>
            </w:r>
            <w:r w:rsidRPr="00702524">
              <w:rPr>
                <w:spacing w:val="-7"/>
                <w:sz w:val="24"/>
                <w:szCs w:val="24"/>
              </w:rPr>
              <w:t xml:space="preserve"> </w:t>
            </w:r>
            <w:r w:rsidRPr="00702524">
              <w:rPr>
                <w:sz w:val="24"/>
                <w:szCs w:val="24"/>
              </w:rPr>
              <w:t>of</w:t>
            </w:r>
            <w:r w:rsidRPr="00702524">
              <w:rPr>
                <w:spacing w:val="-5"/>
                <w:sz w:val="24"/>
                <w:szCs w:val="24"/>
              </w:rPr>
              <w:t xml:space="preserve"> </w:t>
            </w:r>
            <w:r w:rsidRPr="00702524">
              <w:rPr>
                <w:sz w:val="24"/>
                <w:szCs w:val="24"/>
              </w:rPr>
              <w:t>their</w:t>
            </w:r>
            <w:r w:rsidRPr="00702524">
              <w:rPr>
                <w:spacing w:val="-6"/>
                <w:sz w:val="24"/>
                <w:szCs w:val="24"/>
              </w:rPr>
              <w:t xml:space="preserve"> </w:t>
            </w:r>
            <w:r w:rsidRPr="00702524">
              <w:rPr>
                <w:sz w:val="24"/>
                <w:szCs w:val="24"/>
              </w:rPr>
              <w:t>friends</w:t>
            </w:r>
            <w:r w:rsidRPr="00702524">
              <w:rPr>
                <w:spacing w:val="-6"/>
                <w:sz w:val="24"/>
                <w:szCs w:val="24"/>
              </w:rPr>
              <w:t xml:space="preserve"> </w:t>
            </w:r>
            <w:r w:rsidRPr="00702524">
              <w:rPr>
                <w:sz w:val="24"/>
                <w:szCs w:val="24"/>
              </w:rPr>
              <w:t>would</w:t>
            </w:r>
            <w:r w:rsidRPr="00702524">
              <w:rPr>
                <w:spacing w:val="-7"/>
                <w:sz w:val="24"/>
                <w:szCs w:val="24"/>
              </w:rPr>
              <w:t xml:space="preserve"> </w:t>
            </w:r>
            <w:r w:rsidRPr="00702524">
              <w:rPr>
                <w:sz w:val="24"/>
                <w:szCs w:val="24"/>
              </w:rPr>
              <w:t>disapprove</w:t>
            </w:r>
          </w:p>
        </w:tc>
      </w:tr>
      <w:tr w:rsidR="003C6AE2" w:rsidTr="003C6AE2">
        <w:tc>
          <w:tcPr>
            <w:tcW w:w="4135" w:type="dxa"/>
          </w:tcPr>
          <w:p w:rsidR="003C6AE2" w:rsidRDefault="003C6AE2" w:rsidP="003C6AE2">
            <w:pPr>
              <w:pStyle w:val="BodyText"/>
              <w:rPr>
                <w:sz w:val="24"/>
                <w:szCs w:val="24"/>
              </w:rPr>
            </w:pPr>
            <w:r>
              <w:rPr>
                <w:sz w:val="24"/>
                <w:szCs w:val="24"/>
              </w:rPr>
              <w:t>Had five or more drinks at one sitting</w:t>
            </w:r>
          </w:p>
        </w:tc>
        <w:tc>
          <w:tcPr>
            <w:tcW w:w="5215" w:type="dxa"/>
          </w:tcPr>
          <w:p w:rsidR="003C6AE2" w:rsidRPr="003C6AE2" w:rsidRDefault="003C6AE2" w:rsidP="003C6AE2">
            <w:pPr>
              <w:pStyle w:val="ListParagraph"/>
              <w:numPr>
                <w:ilvl w:val="0"/>
                <w:numId w:val="11"/>
              </w:numPr>
              <w:tabs>
                <w:tab w:val="left" w:pos="682"/>
              </w:tabs>
              <w:autoSpaceDE/>
              <w:autoSpaceDN/>
              <w:ind w:left="0"/>
              <w:rPr>
                <w:sz w:val="24"/>
                <w:szCs w:val="24"/>
              </w:rPr>
            </w:pPr>
            <w:r w:rsidRPr="00702524">
              <w:rPr>
                <w:sz w:val="24"/>
                <w:szCs w:val="24"/>
              </w:rPr>
              <w:t>77.2</w:t>
            </w:r>
            <w:r w:rsidRPr="00702524">
              <w:rPr>
                <w:spacing w:val="-20"/>
                <w:sz w:val="24"/>
                <w:szCs w:val="24"/>
              </w:rPr>
              <w:t xml:space="preserve"> </w:t>
            </w:r>
            <w:r w:rsidRPr="00702524">
              <w:rPr>
                <w:sz w:val="24"/>
                <w:szCs w:val="24"/>
              </w:rPr>
              <w:t>%</w:t>
            </w:r>
            <w:r w:rsidRPr="00702524">
              <w:rPr>
                <w:spacing w:val="-7"/>
                <w:sz w:val="24"/>
                <w:szCs w:val="24"/>
              </w:rPr>
              <w:t xml:space="preserve"> </w:t>
            </w:r>
            <w:r w:rsidRPr="00702524">
              <w:rPr>
                <w:sz w:val="24"/>
                <w:szCs w:val="24"/>
              </w:rPr>
              <w:t>of</w:t>
            </w:r>
            <w:r w:rsidRPr="00702524">
              <w:rPr>
                <w:spacing w:val="-5"/>
                <w:sz w:val="24"/>
                <w:szCs w:val="24"/>
              </w:rPr>
              <w:t xml:space="preserve"> </w:t>
            </w:r>
            <w:r w:rsidRPr="00702524">
              <w:rPr>
                <w:sz w:val="24"/>
                <w:szCs w:val="24"/>
              </w:rPr>
              <w:t>their</w:t>
            </w:r>
            <w:r w:rsidRPr="00702524">
              <w:rPr>
                <w:spacing w:val="-6"/>
                <w:sz w:val="24"/>
                <w:szCs w:val="24"/>
              </w:rPr>
              <w:t xml:space="preserve"> </w:t>
            </w:r>
            <w:r w:rsidRPr="00702524">
              <w:rPr>
                <w:sz w:val="24"/>
                <w:szCs w:val="24"/>
              </w:rPr>
              <w:t>friends</w:t>
            </w:r>
            <w:r w:rsidRPr="00702524">
              <w:rPr>
                <w:spacing w:val="-6"/>
                <w:sz w:val="24"/>
                <w:szCs w:val="24"/>
              </w:rPr>
              <w:t xml:space="preserve"> </w:t>
            </w:r>
            <w:r w:rsidRPr="00702524">
              <w:rPr>
                <w:sz w:val="24"/>
                <w:szCs w:val="24"/>
              </w:rPr>
              <w:t>would</w:t>
            </w:r>
            <w:r w:rsidRPr="00702524">
              <w:rPr>
                <w:spacing w:val="-7"/>
                <w:sz w:val="24"/>
                <w:szCs w:val="24"/>
              </w:rPr>
              <w:t xml:space="preserve"> </w:t>
            </w:r>
            <w:r w:rsidRPr="00702524">
              <w:rPr>
                <w:sz w:val="24"/>
                <w:szCs w:val="24"/>
              </w:rPr>
              <w:t>disapprove</w:t>
            </w:r>
          </w:p>
        </w:tc>
      </w:tr>
    </w:tbl>
    <w:p w:rsidR="001D720F" w:rsidRDefault="001D720F" w:rsidP="00446EA7">
      <w:pPr>
        <w:pStyle w:val="BodyText"/>
        <w:rPr>
          <w:sz w:val="24"/>
          <w:szCs w:val="24"/>
        </w:rPr>
      </w:pPr>
    </w:p>
    <w:p w:rsidR="007E58B9" w:rsidRPr="00702524" w:rsidRDefault="007E58B9" w:rsidP="00446EA7">
      <w:pPr>
        <w:pStyle w:val="BodyText"/>
        <w:rPr>
          <w:sz w:val="24"/>
          <w:szCs w:val="24"/>
        </w:rPr>
      </w:pPr>
      <w:r w:rsidRPr="00702524">
        <w:rPr>
          <w:sz w:val="24"/>
          <w:szCs w:val="24"/>
        </w:rPr>
        <w:t>The following are some key findings on the perceived effects of alcohol:</w:t>
      </w:r>
    </w:p>
    <w:p w:rsidR="007E58B9" w:rsidRPr="00702524" w:rsidRDefault="007E58B9" w:rsidP="003C6AE2">
      <w:pPr>
        <w:pStyle w:val="BodyText"/>
        <w:ind w:left="720"/>
        <w:rPr>
          <w:sz w:val="24"/>
          <w:szCs w:val="24"/>
        </w:rPr>
      </w:pPr>
      <w:r w:rsidRPr="00702524">
        <w:rPr>
          <w:sz w:val="24"/>
          <w:szCs w:val="24"/>
        </w:rPr>
        <w:t>63.1 % say it breaks the ice</w:t>
      </w:r>
    </w:p>
    <w:p w:rsidR="007E58B9" w:rsidRPr="00702524" w:rsidRDefault="007E58B9" w:rsidP="003C6AE2">
      <w:pPr>
        <w:pStyle w:val="BodyText"/>
        <w:ind w:left="720"/>
        <w:rPr>
          <w:sz w:val="24"/>
          <w:szCs w:val="24"/>
        </w:rPr>
      </w:pPr>
      <w:r w:rsidRPr="00702524">
        <w:rPr>
          <w:sz w:val="24"/>
          <w:szCs w:val="24"/>
        </w:rPr>
        <w:t>65.7 % say it enhances social activity</w:t>
      </w:r>
    </w:p>
    <w:p w:rsidR="007E58B9" w:rsidRPr="00702524" w:rsidRDefault="007E58B9" w:rsidP="003C6AE2">
      <w:pPr>
        <w:pStyle w:val="BodyText"/>
        <w:ind w:left="720"/>
        <w:rPr>
          <w:sz w:val="24"/>
          <w:szCs w:val="24"/>
        </w:rPr>
      </w:pPr>
      <w:r w:rsidRPr="00702524">
        <w:rPr>
          <w:sz w:val="24"/>
          <w:szCs w:val="24"/>
        </w:rPr>
        <w:t>40.5 % say it makes it easier to deal with stress</w:t>
      </w:r>
    </w:p>
    <w:p w:rsidR="007E58B9" w:rsidRPr="00702524" w:rsidRDefault="007E58B9" w:rsidP="003C6AE2">
      <w:pPr>
        <w:pStyle w:val="BodyText"/>
        <w:ind w:left="720"/>
        <w:rPr>
          <w:sz w:val="24"/>
          <w:szCs w:val="24"/>
        </w:rPr>
      </w:pPr>
      <w:r w:rsidRPr="00702524">
        <w:rPr>
          <w:sz w:val="24"/>
          <w:szCs w:val="24"/>
        </w:rPr>
        <w:t>46.3 % say it facilitates a connection with peers</w:t>
      </w:r>
    </w:p>
    <w:p w:rsidR="007E58B9" w:rsidRPr="00702524" w:rsidRDefault="007E58B9" w:rsidP="003C6AE2">
      <w:pPr>
        <w:pStyle w:val="BodyText"/>
        <w:ind w:left="720"/>
        <w:rPr>
          <w:sz w:val="24"/>
          <w:szCs w:val="24"/>
        </w:rPr>
      </w:pPr>
      <w:r w:rsidRPr="00702524">
        <w:rPr>
          <w:sz w:val="24"/>
          <w:szCs w:val="24"/>
        </w:rPr>
        <w:t>54.9 % say it gives people something to talk about</w:t>
      </w:r>
    </w:p>
    <w:p w:rsidR="007E58B9" w:rsidRPr="00702524" w:rsidRDefault="007E58B9" w:rsidP="003C6AE2">
      <w:pPr>
        <w:pStyle w:val="BodyText"/>
        <w:ind w:left="720"/>
        <w:rPr>
          <w:sz w:val="24"/>
          <w:szCs w:val="24"/>
        </w:rPr>
      </w:pPr>
      <w:r w:rsidRPr="00702524">
        <w:rPr>
          <w:sz w:val="24"/>
          <w:szCs w:val="24"/>
        </w:rPr>
        <w:t>48.5 % say it facilitates male bonding</w:t>
      </w:r>
    </w:p>
    <w:p w:rsidR="007E58B9" w:rsidRPr="00702524" w:rsidRDefault="007E58B9" w:rsidP="003C6AE2">
      <w:pPr>
        <w:pStyle w:val="BodyText"/>
        <w:ind w:left="720"/>
        <w:rPr>
          <w:sz w:val="24"/>
          <w:szCs w:val="24"/>
        </w:rPr>
      </w:pPr>
      <w:r w:rsidRPr="00702524">
        <w:rPr>
          <w:sz w:val="24"/>
          <w:szCs w:val="24"/>
        </w:rPr>
        <w:t>43.3 % say it facilitates female bonding</w:t>
      </w:r>
    </w:p>
    <w:p w:rsidR="007E58B9" w:rsidRPr="00702524" w:rsidRDefault="007E58B9" w:rsidP="003C6AE2">
      <w:pPr>
        <w:pStyle w:val="BodyText"/>
        <w:ind w:left="720"/>
        <w:rPr>
          <w:sz w:val="24"/>
          <w:szCs w:val="24"/>
        </w:rPr>
      </w:pPr>
      <w:r w:rsidRPr="00702524">
        <w:rPr>
          <w:sz w:val="24"/>
          <w:szCs w:val="24"/>
        </w:rPr>
        <w:t>54.7 % say it allows people to have more fun</w:t>
      </w:r>
    </w:p>
    <w:p w:rsidR="007E58B9" w:rsidRPr="00702524" w:rsidRDefault="007E58B9" w:rsidP="003C6AE2">
      <w:pPr>
        <w:pStyle w:val="BodyText"/>
        <w:ind w:left="720"/>
        <w:rPr>
          <w:sz w:val="24"/>
          <w:szCs w:val="24"/>
        </w:rPr>
      </w:pPr>
      <w:r w:rsidRPr="00702524">
        <w:rPr>
          <w:sz w:val="24"/>
          <w:szCs w:val="24"/>
        </w:rPr>
        <w:t>54.9 % say it gives people something to do</w:t>
      </w:r>
    </w:p>
    <w:p w:rsidR="007E58B9" w:rsidRPr="00702524" w:rsidRDefault="007E58B9" w:rsidP="003C6AE2">
      <w:pPr>
        <w:pStyle w:val="BodyText"/>
        <w:ind w:left="720"/>
        <w:rPr>
          <w:sz w:val="24"/>
          <w:szCs w:val="24"/>
        </w:rPr>
      </w:pPr>
      <w:r w:rsidRPr="00702524">
        <w:rPr>
          <w:sz w:val="24"/>
          <w:szCs w:val="24"/>
        </w:rPr>
        <w:t>20.4 % say it makes food taste better</w:t>
      </w:r>
    </w:p>
    <w:p w:rsidR="007E58B9" w:rsidRPr="00702524" w:rsidRDefault="007E58B9" w:rsidP="003C6AE2">
      <w:pPr>
        <w:pStyle w:val="BodyText"/>
        <w:ind w:left="720"/>
        <w:rPr>
          <w:sz w:val="24"/>
          <w:szCs w:val="24"/>
        </w:rPr>
      </w:pPr>
      <w:r w:rsidRPr="00702524">
        <w:rPr>
          <w:sz w:val="24"/>
          <w:szCs w:val="24"/>
        </w:rPr>
        <w:t>28.1 % say it makes women sexier</w:t>
      </w:r>
    </w:p>
    <w:p w:rsidR="007E58B9" w:rsidRPr="00702524" w:rsidRDefault="007E58B9" w:rsidP="003C6AE2">
      <w:pPr>
        <w:pStyle w:val="BodyText"/>
        <w:ind w:left="720"/>
        <w:rPr>
          <w:sz w:val="24"/>
          <w:szCs w:val="24"/>
        </w:rPr>
      </w:pPr>
      <w:r w:rsidRPr="00702524">
        <w:rPr>
          <w:sz w:val="24"/>
          <w:szCs w:val="24"/>
        </w:rPr>
        <w:t>20.2 % say it makes men sexier</w:t>
      </w:r>
    </w:p>
    <w:p w:rsidR="007E58B9" w:rsidRPr="00702524" w:rsidRDefault="007E58B9" w:rsidP="003C6AE2">
      <w:pPr>
        <w:pStyle w:val="BodyText"/>
        <w:ind w:left="720"/>
        <w:rPr>
          <w:sz w:val="24"/>
          <w:szCs w:val="24"/>
        </w:rPr>
      </w:pPr>
      <w:r w:rsidRPr="00702524">
        <w:rPr>
          <w:sz w:val="24"/>
          <w:szCs w:val="24"/>
        </w:rPr>
        <w:t>19.6 % say it makes me sexier</w:t>
      </w:r>
    </w:p>
    <w:p w:rsidR="007E58B9" w:rsidRPr="00702524" w:rsidRDefault="007E58B9" w:rsidP="003C6AE2">
      <w:pPr>
        <w:pStyle w:val="BodyText"/>
        <w:ind w:left="720"/>
        <w:rPr>
          <w:sz w:val="24"/>
          <w:szCs w:val="24"/>
        </w:rPr>
      </w:pPr>
      <w:r w:rsidRPr="00702524">
        <w:rPr>
          <w:sz w:val="24"/>
          <w:szCs w:val="24"/>
        </w:rPr>
        <w:t>42.0 % say it facilitates sexual opportunity</w:t>
      </w:r>
    </w:p>
    <w:p w:rsidR="00702287" w:rsidRDefault="00702287" w:rsidP="007E58B9">
      <w:pPr>
        <w:pStyle w:val="Heading1"/>
        <w:spacing w:before="66"/>
        <w:ind w:left="141" w:right="117"/>
        <w:rPr>
          <w:sz w:val="24"/>
          <w:szCs w:val="24"/>
        </w:rPr>
      </w:pPr>
    </w:p>
    <w:p w:rsidR="00702287" w:rsidRDefault="00702287" w:rsidP="007E58B9">
      <w:pPr>
        <w:pStyle w:val="Heading1"/>
        <w:spacing w:before="66"/>
        <w:ind w:left="141" w:right="117"/>
        <w:rPr>
          <w:sz w:val="24"/>
          <w:szCs w:val="24"/>
        </w:rPr>
        <w:sectPr w:rsidR="00702287" w:rsidSect="00E70EFB">
          <w:footerReference w:type="default" r:id="rId8"/>
          <w:pgSz w:w="12240" w:h="15840"/>
          <w:pgMar w:top="1152" w:right="1440" w:bottom="1152" w:left="1440" w:header="0" w:footer="576" w:gutter="0"/>
          <w:cols w:space="720"/>
          <w:docGrid w:linePitch="299"/>
        </w:sectPr>
      </w:pPr>
    </w:p>
    <w:p w:rsidR="00C9641B" w:rsidRDefault="00C9641B">
      <w:pPr>
        <w:widowControl/>
        <w:autoSpaceDE/>
        <w:autoSpaceDN/>
        <w:jc w:val="center"/>
        <w:rPr>
          <w:b/>
          <w:bCs/>
          <w:sz w:val="24"/>
          <w:szCs w:val="24"/>
        </w:rPr>
      </w:pPr>
      <w:r>
        <w:rPr>
          <w:b/>
          <w:bCs/>
          <w:sz w:val="24"/>
          <w:szCs w:val="24"/>
        </w:rPr>
        <w:lastRenderedPageBreak/>
        <w:br w:type="page"/>
      </w:r>
    </w:p>
    <w:tbl>
      <w:tblPr>
        <w:tblStyle w:val="TableGrid"/>
        <w:tblW w:w="0" w:type="auto"/>
        <w:tblInd w:w="141" w:type="dxa"/>
        <w:tblLook w:val="04A0" w:firstRow="1" w:lastRow="0" w:firstColumn="1" w:lastColumn="0" w:noHBand="0" w:noVBand="1"/>
      </w:tblPr>
      <w:tblGrid>
        <w:gridCol w:w="1113"/>
        <w:gridCol w:w="1016"/>
        <w:gridCol w:w="7080"/>
      </w:tblGrid>
      <w:tr w:rsidR="00702287" w:rsidTr="00C9641B">
        <w:tc>
          <w:tcPr>
            <w:tcW w:w="1113" w:type="dxa"/>
          </w:tcPr>
          <w:p w:rsidR="00702287" w:rsidRDefault="00BB0819" w:rsidP="00702287">
            <w:pPr>
              <w:pStyle w:val="Heading1"/>
              <w:ind w:left="0"/>
              <w:jc w:val="center"/>
              <w:rPr>
                <w:sz w:val="24"/>
                <w:szCs w:val="24"/>
              </w:rPr>
            </w:pPr>
            <w:r>
              <w:rPr>
                <w:sz w:val="24"/>
                <w:szCs w:val="24"/>
              </w:rPr>
              <w:lastRenderedPageBreak/>
              <w:t>TCC</w:t>
            </w:r>
          </w:p>
        </w:tc>
        <w:tc>
          <w:tcPr>
            <w:tcW w:w="1016" w:type="dxa"/>
          </w:tcPr>
          <w:p w:rsidR="00702287" w:rsidRDefault="00BB0819" w:rsidP="00702287">
            <w:pPr>
              <w:pStyle w:val="Heading1"/>
              <w:ind w:left="0"/>
              <w:jc w:val="center"/>
              <w:rPr>
                <w:sz w:val="24"/>
                <w:szCs w:val="24"/>
              </w:rPr>
            </w:pPr>
            <w:r>
              <w:rPr>
                <w:sz w:val="24"/>
                <w:szCs w:val="24"/>
              </w:rPr>
              <w:t>Control Group</w:t>
            </w:r>
          </w:p>
        </w:tc>
        <w:tc>
          <w:tcPr>
            <w:tcW w:w="7080" w:type="dxa"/>
          </w:tcPr>
          <w:p w:rsidR="00702287" w:rsidRDefault="00702287" w:rsidP="00702287">
            <w:pPr>
              <w:pStyle w:val="Heading1"/>
              <w:ind w:left="0"/>
              <w:rPr>
                <w:sz w:val="24"/>
                <w:szCs w:val="24"/>
              </w:rPr>
            </w:pPr>
            <w:r>
              <w:rPr>
                <w:sz w:val="24"/>
                <w:szCs w:val="24"/>
              </w:rPr>
              <w:t>Action</w:t>
            </w:r>
          </w:p>
        </w:tc>
      </w:tr>
      <w:tr w:rsidR="00702287" w:rsidRPr="007C7A57" w:rsidTr="00C9641B">
        <w:tc>
          <w:tcPr>
            <w:tcW w:w="1113" w:type="dxa"/>
          </w:tcPr>
          <w:p w:rsidR="00702287" w:rsidRPr="007C7A57" w:rsidRDefault="007C7A57" w:rsidP="00702287">
            <w:pPr>
              <w:pStyle w:val="Heading1"/>
              <w:ind w:left="0"/>
              <w:jc w:val="center"/>
              <w:rPr>
                <w:b w:val="0"/>
                <w:sz w:val="24"/>
                <w:szCs w:val="24"/>
              </w:rPr>
            </w:pPr>
            <w:r w:rsidRPr="007C7A57">
              <w:rPr>
                <w:b w:val="0"/>
                <w:sz w:val="24"/>
                <w:szCs w:val="24"/>
              </w:rPr>
              <w:t>3.9%</w:t>
            </w:r>
          </w:p>
        </w:tc>
        <w:tc>
          <w:tcPr>
            <w:tcW w:w="1016" w:type="dxa"/>
          </w:tcPr>
          <w:p w:rsidR="00702287" w:rsidRPr="007C7A57" w:rsidRDefault="007C7A57" w:rsidP="00702287">
            <w:pPr>
              <w:pStyle w:val="Heading1"/>
              <w:ind w:left="0"/>
              <w:jc w:val="center"/>
              <w:rPr>
                <w:b w:val="0"/>
                <w:sz w:val="24"/>
                <w:szCs w:val="24"/>
              </w:rPr>
            </w:pPr>
            <w:r>
              <w:rPr>
                <w:b w:val="0"/>
                <w:sz w:val="24"/>
                <w:szCs w:val="24"/>
              </w:rPr>
              <w:t>2.5%</w:t>
            </w:r>
          </w:p>
        </w:tc>
        <w:tc>
          <w:tcPr>
            <w:tcW w:w="7080" w:type="dxa"/>
          </w:tcPr>
          <w:p w:rsidR="00702287" w:rsidRPr="007C7A57" w:rsidRDefault="007C7A57" w:rsidP="00702287">
            <w:pPr>
              <w:pStyle w:val="Heading1"/>
              <w:ind w:left="0"/>
              <w:rPr>
                <w:b w:val="0"/>
                <w:sz w:val="24"/>
                <w:szCs w:val="24"/>
              </w:rPr>
            </w:pPr>
            <w:r>
              <w:rPr>
                <w:b w:val="0"/>
                <w:sz w:val="24"/>
                <w:szCs w:val="24"/>
              </w:rPr>
              <w:t>Been arrested for DWI/DUI</w:t>
            </w:r>
          </w:p>
        </w:tc>
      </w:tr>
      <w:tr w:rsidR="00702287" w:rsidRPr="007C7A57" w:rsidTr="00C9641B">
        <w:tc>
          <w:tcPr>
            <w:tcW w:w="1113" w:type="dxa"/>
          </w:tcPr>
          <w:p w:rsidR="00702287" w:rsidRPr="007C7A57" w:rsidRDefault="007C7A57" w:rsidP="00702287">
            <w:pPr>
              <w:pStyle w:val="Heading1"/>
              <w:ind w:left="0"/>
              <w:jc w:val="center"/>
              <w:rPr>
                <w:b w:val="0"/>
                <w:sz w:val="24"/>
                <w:szCs w:val="24"/>
              </w:rPr>
            </w:pPr>
            <w:r>
              <w:rPr>
                <w:b w:val="0"/>
                <w:sz w:val="24"/>
                <w:szCs w:val="24"/>
              </w:rPr>
              <w:t>11.2%</w:t>
            </w:r>
          </w:p>
        </w:tc>
        <w:tc>
          <w:tcPr>
            <w:tcW w:w="1016" w:type="dxa"/>
          </w:tcPr>
          <w:p w:rsidR="00702287" w:rsidRPr="007C7A57" w:rsidRDefault="007C7A57" w:rsidP="00702287">
            <w:pPr>
              <w:pStyle w:val="Heading1"/>
              <w:ind w:left="0"/>
              <w:jc w:val="center"/>
              <w:rPr>
                <w:b w:val="0"/>
                <w:sz w:val="24"/>
                <w:szCs w:val="24"/>
              </w:rPr>
            </w:pPr>
            <w:r>
              <w:rPr>
                <w:b w:val="0"/>
                <w:sz w:val="24"/>
                <w:szCs w:val="24"/>
              </w:rPr>
              <w:t>12.2%</w:t>
            </w:r>
          </w:p>
        </w:tc>
        <w:tc>
          <w:tcPr>
            <w:tcW w:w="7080" w:type="dxa"/>
          </w:tcPr>
          <w:p w:rsidR="00702287" w:rsidRPr="007C7A57" w:rsidRDefault="007C7A57" w:rsidP="00702287">
            <w:pPr>
              <w:pStyle w:val="Heading1"/>
              <w:ind w:left="0"/>
              <w:rPr>
                <w:b w:val="0"/>
                <w:sz w:val="24"/>
                <w:szCs w:val="24"/>
              </w:rPr>
            </w:pPr>
            <w:r>
              <w:rPr>
                <w:b w:val="0"/>
                <w:sz w:val="24"/>
                <w:szCs w:val="24"/>
              </w:rPr>
              <w:t>Been in trouble with police, residence hall, or other college authorities</w:t>
            </w:r>
          </w:p>
        </w:tc>
      </w:tr>
      <w:tr w:rsidR="00702287" w:rsidRPr="007C7A57" w:rsidTr="00C9641B">
        <w:tc>
          <w:tcPr>
            <w:tcW w:w="1113" w:type="dxa"/>
          </w:tcPr>
          <w:p w:rsidR="00702287" w:rsidRPr="007C7A57" w:rsidRDefault="007C7A57" w:rsidP="00702287">
            <w:pPr>
              <w:pStyle w:val="Heading1"/>
              <w:ind w:left="0"/>
              <w:jc w:val="center"/>
              <w:rPr>
                <w:b w:val="0"/>
                <w:sz w:val="24"/>
                <w:szCs w:val="24"/>
              </w:rPr>
            </w:pPr>
            <w:r>
              <w:rPr>
                <w:b w:val="0"/>
                <w:sz w:val="24"/>
                <w:szCs w:val="24"/>
              </w:rPr>
              <w:t>4.5%</w:t>
            </w:r>
          </w:p>
        </w:tc>
        <w:tc>
          <w:tcPr>
            <w:tcW w:w="1016" w:type="dxa"/>
          </w:tcPr>
          <w:p w:rsidR="00702287" w:rsidRPr="007C7A57" w:rsidRDefault="007C7A57" w:rsidP="00702287">
            <w:pPr>
              <w:pStyle w:val="Heading1"/>
              <w:ind w:left="0"/>
              <w:jc w:val="center"/>
              <w:rPr>
                <w:b w:val="0"/>
                <w:sz w:val="24"/>
                <w:szCs w:val="24"/>
              </w:rPr>
            </w:pPr>
            <w:r>
              <w:rPr>
                <w:b w:val="0"/>
                <w:sz w:val="24"/>
                <w:szCs w:val="24"/>
              </w:rPr>
              <w:t>6.4%</w:t>
            </w:r>
          </w:p>
        </w:tc>
        <w:tc>
          <w:tcPr>
            <w:tcW w:w="7080" w:type="dxa"/>
          </w:tcPr>
          <w:p w:rsidR="00702287" w:rsidRPr="007C7A57" w:rsidRDefault="007C7A57" w:rsidP="00702287">
            <w:pPr>
              <w:pStyle w:val="Heading1"/>
              <w:ind w:left="0"/>
              <w:rPr>
                <w:b w:val="0"/>
                <w:sz w:val="24"/>
                <w:szCs w:val="24"/>
              </w:rPr>
            </w:pPr>
            <w:r>
              <w:rPr>
                <w:b w:val="0"/>
                <w:sz w:val="24"/>
                <w:szCs w:val="24"/>
              </w:rPr>
              <w:t>Damaged property, pulled fire alarms, etc.</w:t>
            </w:r>
          </w:p>
        </w:tc>
      </w:tr>
      <w:tr w:rsidR="00702287" w:rsidRPr="007C7A57" w:rsidTr="00C9641B">
        <w:tc>
          <w:tcPr>
            <w:tcW w:w="1113" w:type="dxa"/>
          </w:tcPr>
          <w:p w:rsidR="00702287" w:rsidRPr="007C7A57" w:rsidRDefault="007C7A57" w:rsidP="00702287">
            <w:pPr>
              <w:pStyle w:val="Heading1"/>
              <w:ind w:left="0"/>
              <w:jc w:val="center"/>
              <w:rPr>
                <w:b w:val="0"/>
                <w:sz w:val="24"/>
                <w:szCs w:val="24"/>
              </w:rPr>
            </w:pPr>
            <w:r>
              <w:rPr>
                <w:b w:val="0"/>
                <w:sz w:val="24"/>
                <w:szCs w:val="24"/>
              </w:rPr>
              <w:t>21.8%</w:t>
            </w:r>
          </w:p>
        </w:tc>
        <w:tc>
          <w:tcPr>
            <w:tcW w:w="1016" w:type="dxa"/>
          </w:tcPr>
          <w:p w:rsidR="00702287" w:rsidRPr="007C7A57" w:rsidRDefault="007C7A57" w:rsidP="00702287">
            <w:pPr>
              <w:pStyle w:val="Heading1"/>
              <w:ind w:left="0"/>
              <w:jc w:val="center"/>
              <w:rPr>
                <w:b w:val="0"/>
                <w:sz w:val="24"/>
                <w:szCs w:val="24"/>
              </w:rPr>
            </w:pPr>
            <w:r>
              <w:rPr>
                <w:b w:val="0"/>
                <w:sz w:val="24"/>
                <w:szCs w:val="24"/>
              </w:rPr>
              <w:t>34.3%</w:t>
            </w:r>
          </w:p>
        </w:tc>
        <w:tc>
          <w:tcPr>
            <w:tcW w:w="7080" w:type="dxa"/>
          </w:tcPr>
          <w:p w:rsidR="00702287" w:rsidRPr="007C7A57" w:rsidRDefault="007C7A57" w:rsidP="00702287">
            <w:pPr>
              <w:pStyle w:val="Heading1"/>
              <w:ind w:left="0"/>
              <w:rPr>
                <w:b w:val="0"/>
                <w:sz w:val="24"/>
                <w:szCs w:val="24"/>
              </w:rPr>
            </w:pPr>
            <w:r>
              <w:rPr>
                <w:b w:val="0"/>
                <w:sz w:val="24"/>
                <w:szCs w:val="24"/>
              </w:rPr>
              <w:t>Driven a car while under the influence</w:t>
            </w:r>
          </w:p>
        </w:tc>
      </w:tr>
      <w:tr w:rsidR="00702287" w:rsidRPr="007C7A57" w:rsidTr="00C9641B">
        <w:tc>
          <w:tcPr>
            <w:tcW w:w="1113" w:type="dxa"/>
          </w:tcPr>
          <w:p w:rsidR="00702287" w:rsidRPr="007C7A57" w:rsidRDefault="007C7A57" w:rsidP="00702287">
            <w:pPr>
              <w:pStyle w:val="Heading1"/>
              <w:ind w:left="0"/>
              <w:jc w:val="center"/>
              <w:rPr>
                <w:b w:val="0"/>
                <w:sz w:val="24"/>
                <w:szCs w:val="24"/>
              </w:rPr>
            </w:pPr>
            <w:r>
              <w:rPr>
                <w:b w:val="0"/>
                <w:sz w:val="24"/>
                <w:szCs w:val="24"/>
              </w:rPr>
              <w:t>24.4%</w:t>
            </w:r>
          </w:p>
        </w:tc>
        <w:tc>
          <w:tcPr>
            <w:tcW w:w="1016" w:type="dxa"/>
          </w:tcPr>
          <w:p w:rsidR="00702287" w:rsidRPr="007C7A57" w:rsidRDefault="007C7A57" w:rsidP="00702287">
            <w:pPr>
              <w:pStyle w:val="Heading1"/>
              <w:ind w:left="0"/>
              <w:jc w:val="center"/>
              <w:rPr>
                <w:b w:val="0"/>
                <w:sz w:val="24"/>
                <w:szCs w:val="24"/>
              </w:rPr>
            </w:pPr>
            <w:r>
              <w:rPr>
                <w:b w:val="0"/>
                <w:sz w:val="24"/>
                <w:szCs w:val="24"/>
              </w:rPr>
              <w:t>31.6%</w:t>
            </w:r>
          </w:p>
        </w:tc>
        <w:tc>
          <w:tcPr>
            <w:tcW w:w="7080" w:type="dxa"/>
          </w:tcPr>
          <w:p w:rsidR="00702287" w:rsidRPr="007C7A57" w:rsidRDefault="007C7A57" w:rsidP="00702287">
            <w:pPr>
              <w:pStyle w:val="Heading1"/>
              <w:ind w:left="0"/>
              <w:rPr>
                <w:b w:val="0"/>
                <w:sz w:val="24"/>
                <w:szCs w:val="24"/>
              </w:rPr>
            </w:pPr>
            <w:r>
              <w:rPr>
                <w:b w:val="0"/>
                <w:sz w:val="24"/>
                <w:szCs w:val="24"/>
              </w:rPr>
              <w:t>Got into an argument or fight</w:t>
            </w:r>
          </w:p>
        </w:tc>
      </w:tr>
      <w:tr w:rsidR="00702287" w:rsidRPr="007C7A57" w:rsidTr="00C9641B">
        <w:tc>
          <w:tcPr>
            <w:tcW w:w="1113" w:type="dxa"/>
          </w:tcPr>
          <w:p w:rsidR="00702287" w:rsidRPr="007C7A57" w:rsidRDefault="007C7A57" w:rsidP="00702287">
            <w:pPr>
              <w:pStyle w:val="Heading1"/>
              <w:ind w:left="0"/>
              <w:jc w:val="center"/>
              <w:rPr>
                <w:b w:val="0"/>
                <w:sz w:val="24"/>
                <w:szCs w:val="24"/>
              </w:rPr>
            </w:pPr>
            <w:r>
              <w:rPr>
                <w:b w:val="0"/>
                <w:sz w:val="24"/>
                <w:szCs w:val="24"/>
              </w:rPr>
              <w:t>3.2%</w:t>
            </w:r>
          </w:p>
        </w:tc>
        <w:tc>
          <w:tcPr>
            <w:tcW w:w="1016" w:type="dxa"/>
          </w:tcPr>
          <w:p w:rsidR="00702287" w:rsidRPr="007C7A57" w:rsidRDefault="007C7A57" w:rsidP="00702287">
            <w:pPr>
              <w:pStyle w:val="Heading1"/>
              <w:ind w:left="0"/>
              <w:jc w:val="center"/>
              <w:rPr>
                <w:b w:val="0"/>
                <w:sz w:val="24"/>
                <w:szCs w:val="24"/>
              </w:rPr>
            </w:pPr>
            <w:r>
              <w:rPr>
                <w:b w:val="0"/>
                <w:sz w:val="24"/>
                <w:szCs w:val="24"/>
              </w:rPr>
              <w:t>2.2%</w:t>
            </w:r>
          </w:p>
        </w:tc>
        <w:tc>
          <w:tcPr>
            <w:tcW w:w="7080" w:type="dxa"/>
          </w:tcPr>
          <w:p w:rsidR="00702287" w:rsidRPr="007C7A57" w:rsidRDefault="007C7A57" w:rsidP="00702287">
            <w:pPr>
              <w:pStyle w:val="Heading1"/>
              <w:ind w:left="0"/>
              <w:rPr>
                <w:b w:val="0"/>
                <w:sz w:val="24"/>
                <w:szCs w:val="24"/>
              </w:rPr>
            </w:pPr>
            <w:r>
              <w:rPr>
                <w:b w:val="0"/>
                <w:sz w:val="24"/>
                <w:szCs w:val="24"/>
              </w:rPr>
              <w:t>Tried to commit suicide</w:t>
            </w:r>
          </w:p>
        </w:tc>
      </w:tr>
      <w:tr w:rsidR="007C7A57" w:rsidRPr="007C7A57" w:rsidTr="00C9641B">
        <w:tc>
          <w:tcPr>
            <w:tcW w:w="1113" w:type="dxa"/>
          </w:tcPr>
          <w:p w:rsidR="007C7A57" w:rsidRDefault="007C7A57" w:rsidP="00702287">
            <w:pPr>
              <w:pStyle w:val="Heading1"/>
              <w:ind w:left="0"/>
              <w:jc w:val="center"/>
              <w:rPr>
                <w:b w:val="0"/>
                <w:sz w:val="24"/>
                <w:szCs w:val="24"/>
              </w:rPr>
            </w:pPr>
            <w:r>
              <w:rPr>
                <w:b w:val="0"/>
                <w:sz w:val="24"/>
                <w:szCs w:val="24"/>
              </w:rPr>
              <w:t>6.2%</w:t>
            </w:r>
          </w:p>
        </w:tc>
        <w:tc>
          <w:tcPr>
            <w:tcW w:w="1016" w:type="dxa"/>
          </w:tcPr>
          <w:p w:rsidR="007C7A57" w:rsidRDefault="007C7A57" w:rsidP="00702287">
            <w:pPr>
              <w:pStyle w:val="Heading1"/>
              <w:ind w:left="0"/>
              <w:jc w:val="center"/>
              <w:rPr>
                <w:b w:val="0"/>
                <w:sz w:val="24"/>
                <w:szCs w:val="24"/>
              </w:rPr>
            </w:pPr>
            <w:r>
              <w:rPr>
                <w:b w:val="0"/>
                <w:sz w:val="24"/>
                <w:szCs w:val="24"/>
              </w:rPr>
              <w:t>6.0%</w:t>
            </w:r>
          </w:p>
        </w:tc>
        <w:tc>
          <w:tcPr>
            <w:tcW w:w="7080" w:type="dxa"/>
          </w:tcPr>
          <w:p w:rsidR="007C7A57" w:rsidRDefault="007C7A57" w:rsidP="00702287">
            <w:pPr>
              <w:pStyle w:val="Heading1"/>
              <w:ind w:left="0"/>
              <w:rPr>
                <w:b w:val="0"/>
                <w:sz w:val="24"/>
                <w:szCs w:val="24"/>
              </w:rPr>
            </w:pPr>
            <w:r>
              <w:rPr>
                <w:b w:val="0"/>
                <w:sz w:val="24"/>
                <w:szCs w:val="24"/>
              </w:rPr>
              <w:t>Seriously thought about suicide</w:t>
            </w:r>
          </w:p>
        </w:tc>
      </w:tr>
      <w:tr w:rsidR="007C7A57" w:rsidRPr="007C7A57" w:rsidTr="00C9641B">
        <w:tc>
          <w:tcPr>
            <w:tcW w:w="1113" w:type="dxa"/>
          </w:tcPr>
          <w:p w:rsidR="007C7A57" w:rsidRDefault="007C7A57" w:rsidP="00702287">
            <w:pPr>
              <w:pStyle w:val="Heading1"/>
              <w:ind w:left="0"/>
              <w:jc w:val="center"/>
              <w:rPr>
                <w:b w:val="0"/>
                <w:sz w:val="24"/>
                <w:szCs w:val="24"/>
              </w:rPr>
            </w:pPr>
            <w:r>
              <w:rPr>
                <w:b w:val="0"/>
                <w:sz w:val="24"/>
                <w:szCs w:val="24"/>
              </w:rPr>
              <w:t>13.7%</w:t>
            </w:r>
          </w:p>
        </w:tc>
        <w:tc>
          <w:tcPr>
            <w:tcW w:w="1016" w:type="dxa"/>
          </w:tcPr>
          <w:p w:rsidR="007C7A57" w:rsidRDefault="007C7A57" w:rsidP="00702287">
            <w:pPr>
              <w:pStyle w:val="Heading1"/>
              <w:ind w:left="0"/>
              <w:jc w:val="center"/>
              <w:rPr>
                <w:b w:val="0"/>
                <w:sz w:val="24"/>
                <w:szCs w:val="24"/>
              </w:rPr>
            </w:pPr>
            <w:r>
              <w:rPr>
                <w:b w:val="0"/>
                <w:sz w:val="24"/>
                <w:szCs w:val="24"/>
              </w:rPr>
              <w:t>14.0%</w:t>
            </w:r>
          </w:p>
        </w:tc>
        <w:tc>
          <w:tcPr>
            <w:tcW w:w="7080" w:type="dxa"/>
          </w:tcPr>
          <w:p w:rsidR="007C7A57" w:rsidRDefault="007C7A57" w:rsidP="00702287">
            <w:pPr>
              <w:pStyle w:val="Heading1"/>
              <w:ind w:left="0"/>
              <w:rPr>
                <w:b w:val="0"/>
                <w:sz w:val="24"/>
                <w:szCs w:val="24"/>
              </w:rPr>
            </w:pPr>
            <w:r>
              <w:rPr>
                <w:b w:val="0"/>
                <w:sz w:val="24"/>
                <w:szCs w:val="24"/>
              </w:rPr>
              <w:t>Been hurt or injured</w:t>
            </w:r>
          </w:p>
        </w:tc>
      </w:tr>
      <w:tr w:rsidR="007C7A57" w:rsidRPr="007C7A57" w:rsidTr="00C9641B">
        <w:tc>
          <w:tcPr>
            <w:tcW w:w="1113" w:type="dxa"/>
          </w:tcPr>
          <w:p w:rsidR="007C7A57" w:rsidRDefault="007C7A57" w:rsidP="00702287">
            <w:pPr>
              <w:pStyle w:val="Heading1"/>
              <w:ind w:left="0"/>
              <w:jc w:val="center"/>
              <w:rPr>
                <w:b w:val="0"/>
                <w:sz w:val="24"/>
                <w:szCs w:val="24"/>
              </w:rPr>
            </w:pPr>
            <w:r>
              <w:rPr>
                <w:b w:val="0"/>
                <w:sz w:val="24"/>
                <w:szCs w:val="24"/>
              </w:rPr>
              <w:t>8.3%</w:t>
            </w:r>
          </w:p>
        </w:tc>
        <w:tc>
          <w:tcPr>
            <w:tcW w:w="1016" w:type="dxa"/>
          </w:tcPr>
          <w:p w:rsidR="007C7A57" w:rsidRDefault="007C7A57" w:rsidP="00702287">
            <w:pPr>
              <w:pStyle w:val="Heading1"/>
              <w:ind w:left="0"/>
              <w:jc w:val="center"/>
              <w:rPr>
                <w:b w:val="0"/>
                <w:sz w:val="24"/>
                <w:szCs w:val="24"/>
              </w:rPr>
            </w:pPr>
            <w:r>
              <w:rPr>
                <w:b w:val="0"/>
                <w:sz w:val="24"/>
                <w:szCs w:val="24"/>
              </w:rPr>
              <w:t>10.2%</w:t>
            </w:r>
          </w:p>
        </w:tc>
        <w:tc>
          <w:tcPr>
            <w:tcW w:w="7080" w:type="dxa"/>
          </w:tcPr>
          <w:p w:rsidR="007C7A57" w:rsidRDefault="007C7A57" w:rsidP="00702287">
            <w:pPr>
              <w:pStyle w:val="Heading1"/>
              <w:ind w:left="0"/>
              <w:rPr>
                <w:b w:val="0"/>
                <w:sz w:val="24"/>
                <w:szCs w:val="24"/>
              </w:rPr>
            </w:pPr>
            <w:r>
              <w:rPr>
                <w:b w:val="0"/>
                <w:sz w:val="24"/>
                <w:szCs w:val="24"/>
              </w:rPr>
              <w:t>Been taken advantage of sexually</w:t>
            </w:r>
          </w:p>
        </w:tc>
      </w:tr>
      <w:tr w:rsidR="007C7A57" w:rsidRPr="007C7A57" w:rsidTr="00C9641B">
        <w:tc>
          <w:tcPr>
            <w:tcW w:w="1113" w:type="dxa"/>
          </w:tcPr>
          <w:p w:rsidR="007C7A57" w:rsidRDefault="007C7A57" w:rsidP="00702287">
            <w:pPr>
              <w:pStyle w:val="Heading1"/>
              <w:ind w:left="0"/>
              <w:jc w:val="center"/>
              <w:rPr>
                <w:b w:val="0"/>
                <w:sz w:val="24"/>
                <w:szCs w:val="24"/>
              </w:rPr>
            </w:pPr>
            <w:r>
              <w:rPr>
                <w:b w:val="0"/>
                <w:sz w:val="24"/>
                <w:szCs w:val="24"/>
              </w:rPr>
              <w:t>2.3%</w:t>
            </w:r>
          </w:p>
        </w:tc>
        <w:tc>
          <w:tcPr>
            <w:tcW w:w="1016" w:type="dxa"/>
          </w:tcPr>
          <w:p w:rsidR="007C7A57" w:rsidRDefault="007C7A57" w:rsidP="00702287">
            <w:pPr>
              <w:pStyle w:val="Heading1"/>
              <w:ind w:left="0"/>
              <w:jc w:val="center"/>
              <w:rPr>
                <w:b w:val="0"/>
                <w:sz w:val="24"/>
                <w:szCs w:val="24"/>
              </w:rPr>
            </w:pPr>
            <w:r>
              <w:rPr>
                <w:b w:val="0"/>
                <w:sz w:val="24"/>
                <w:szCs w:val="24"/>
              </w:rPr>
              <w:t>3.1%</w:t>
            </w:r>
          </w:p>
        </w:tc>
        <w:tc>
          <w:tcPr>
            <w:tcW w:w="7080" w:type="dxa"/>
          </w:tcPr>
          <w:p w:rsidR="007C7A57" w:rsidRDefault="007C7A57" w:rsidP="00702287">
            <w:pPr>
              <w:pStyle w:val="Heading1"/>
              <w:ind w:left="0"/>
              <w:rPr>
                <w:b w:val="0"/>
                <w:sz w:val="24"/>
                <w:szCs w:val="24"/>
              </w:rPr>
            </w:pPr>
            <w:r>
              <w:rPr>
                <w:b w:val="0"/>
                <w:sz w:val="24"/>
                <w:szCs w:val="24"/>
              </w:rPr>
              <w:t>Taken advantage of another sexually</w:t>
            </w:r>
          </w:p>
        </w:tc>
      </w:tr>
      <w:tr w:rsidR="007C7A57" w:rsidRPr="007C7A57" w:rsidTr="00C9641B">
        <w:tc>
          <w:tcPr>
            <w:tcW w:w="1113" w:type="dxa"/>
          </w:tcPr>
          <w:p w:rsidR="007C7A57" w:rsidRDefault="007C7A57" w:rsidP="00702287">
            <w:pPr>
              <w:pStyle w:val="Heading1"/>
              <w:ind w:left="0"/>
              <w:jc w:val="center"/>
              <w:rPr>
                <w:b w:val="0"/>
                <w:sz w:val="24"/>
                <w:szCs w:val="24"/>
              </w:rPr>
            </w:pPr>
            <w:r>
              <w:rPr>
                <w:b w:val="0"/>
                <w:sz w:val="24"/>
                <w:szCs w:val="24"/>
              </w:rPr>
              <w:t>9.5%</w:t>
            </w:r>
          </w:p>
        </w:tc>
        <w:tc>
          <w:tcPr>
            <w:tcW w:w="1016" w:type="dxa"/>
          </w:tcPr>
          <w:p w:rsidR="007C7A57" w:rsidRDefault="007C7A57" w:rsidP="00702287">
            <w:pPr>
              <w:pStyle w:val="Heading1"/>
              <w:ind w:left="0"/>
              <w:jc w:val="center"/>
              <w:rPr>
                <w:b w:val="0"/>
                <w:sz w:val="24"/>
                <w:szCs w:val="24"/>
              </w:rPr>
            </w:pPr>
            <w:r>
              <w:rPr>
                <w:b w:val="0"/>
                <w:sz w:val="24"/>
                <w:szCs w:val="24"/>
              </w:rPr>
              <w:t>7.0%</w:t>
            </w:r>
          </w:p>
        </w:tc>
        <w:tc>
          <w:tcPr>
            <w:tcW w:w="7080" w:type="dxa"/>
          </w:tcPr>
          <w:p w:rsidR="007C7A57" w:rsidRDefault="007C7A57" w:rsidP="00702287">
            <w:pPr>
              <w:pStyle w:val="Heading1"/>
              <w:ind w:left="0"/>
              <w:rPr>
                <w:b w:val="0"/>
                <w:sz w:val="24"/>
                <w:szCs w:val="24"/>
              </w:rPr>
            </w:pPr>
            <w:r>
              <w:rPr>
                <w:b w:val="0"/>
                <w:sz w:val="24"/>
                <w:szCs w:val="24"/>
              </w:rPr>
              <w:t>Tried unsuccessfully to stop using</w:t>
            </w:r>
          </w:p>
        </w:tc>
      </w:tr>
      <w:tr w:rsidR="007C7A57" w:rsidRPr="007C7A57" w:rsidTr="00C9641B">
        <w:tc>
          <w:tcPr>
            <w:tcW w:w="1113" w:type="dxa"/>
          </w:tcPr>
          <w:p w:rsidR="007C7A57" w:rsidRDefault="007C7A57" w:rsidP="00702287">
            <w:pPr>
              <w:pStyle w:val="Heading1"/>
              <w:ind w:left="0"/>
              <w:jc w:val="center"/>
              <w:rPr>
                <w:b w:val="0"/>
                <w:sz w:val="24"/>
                <w:szCs w:val="24"/>
              </w:rPr>
            </w:pPr>
            <w:r>
              <w:rPr>
                <w:b w:val="0"/>
                <w:sz w:val="24"/>
                <w:szCs w:val="24"/>
              </w:rPr>
              <w:t>15.2%</w:t>
            </w:r>
          </w:p>
        </w:tc>
        <w:tc>
          <w:tcPr>
            <w:tcW w:w="1016" w:type="dxa"/>
          </w:tcPr>
          <w:p w:rsidR="007C7A57" w:rsidRDefault="007C7A57" w:rsidP="00702287">
            <w:pPr>
              <w:pStyle w:val="Heading1"/>
              <w:ind w:left="0"/>
              <w:jc w:val="center"/>
              <w:rPr>
                <w:b w:val="0"/>
                <w:sz w:val="24"/>
                <w:szCs w:val="24"/>
              </w:rPr>
            </w:pPr>
            <w:r>
              <w:rPr>
                <w:b w:val="0"/>
                <w:sz w:val="24"/>
                <w:szCs w:val="24"/>
              </w:rPr>
              <w:t>10.3%</w:t>
            </w:r>
          </w:p>
        </w:tc>
        <w:tc>
          <w:tcPr>
            <w:tcW w:w="7080" w:type="dxa"/>
          </w:tcPr>
          <w:p w:rsidR="007C7A57" w:rsidRDefault="007C7A57" w:rsidP="00702287">
            <w:pPr>
              <w:pStyle w:val="Heading1"/>
              <w:ind w:left="0"/>
              <w:rPr>
                <w:b w:val="0"/>
                <w:sz w:val="24"/>
                <w:szCs w:val="24"/>
              </w:rPr>
            </w:pPr>
            <w:r>
              <w:rPr>
                <w:b w:val="0"/>
                <w:sz w:val="24"/>
                <w:szCs w:val="24"/>
              </w:rPr>
              <w:t>Thought I might have a drinking or other drug problem</w:t>
            </w:r>
          </w:p>
        </w:tc>
      </w:tr>
      <w:tr w:rsidR="007C7A57" w:rsidRPr="007C7A57" w:rsidTr="00C9641B">
        <w:tc>
          <w:tcPr>
            <w:tcW w:w="1113" w:type="dxa"/>
          </w:tcPr>
          <w:p w:rsidR="007C7A57" w:rsidRDefault="007C7A57" w:rsidP="00702287">
            <w:pPr>
              <w:pStyle w:val="Heading1"/>
              <w:ind w:left="0"/>
              <w:jc w:val="center"/>
              <w:rPr>
                <w:b w:val="0"/>
                <w:sz w:val="24"/>
                <w:szCs w:val="24"/>
              </w:rPr>
            </w:pPr>
            <w:r>
              <w:rPr>
                <w:b w:val="0"/>
                <w:sz w:val="24"/>
                <w:szCs w:val="24"/>
              </w:rPr>
              <w:t>17.9%</w:t>
            </w:r>
          </w:p>
        </w:tc>
        <w:tc>
          <w:tcPr>
            <w:tcW w:w="1016" w:type="dxa"/>
          </w:tcPr>
          <w:p w:rsidR="007C7A57" w:rsidRDefault="007C7A57" w:rsidP="007C7A57">
            <w:pPr>
              <w:pStyle w:val="Heading1"/>
              <w:ind w:left="0"/>
              <w:jc w:val="center"/>
              <w:rPr>
                <w:b w:val="0"/>
                <w:sz w:val="24"/>
                <w:szCs w:val="24"/>
              </w:rPr>
            </w:pPr>
            <w:r>
              <w:rPr>
                <w:b w:val="0"/>
                <w:sz w:val="24"/>
                <w:szCs w:val="24"/>
              </w:rPr>
              <w:t>22.6%</w:t>
            </w:r>
          </w:p>
        </w:tc>
        <w:tc>
          <w:tcPr>
            <w:tcW w:w="7080" w:type="dxa"/>
          </w:tcPr>
          <w:p w:rsidR="007C7A57" w:rsidRDefault="007C7A57" w:rsidP="00702287">
            <w:pPr>
              <w:pStyle w:val="Heading1"/>
              <w:ind w:left="0"/>
              <w:rPr>
                <w:b w:val="0"/>
                <w:sz w:val="24"/>
                <w:szCs w:val="24"/>
              </w:rPr>
            </w:pPr>
            <w:r>
              <w:rPr>
                <w:b w:val="0"/>
                <w:sz w:val="24"/>
                <w:szCs w:val="24"/>
              </w:rPr>
              <w:t>Performed poorly on a test or important project</w:t>
            </w:r>
          </w:p>
        </w:tc>
      </w:tr>
      <w:tr w:rsidR="007C7A57" w:rsidRPr="007C7A57" w:rsidTr="00C9641B">
        <w:tc>
          <w:tcPr>
            <w:tcW w:w="1113" w:type="dxa"/>
          </w:tcPr>
          <w:p w:rsidR="007C7A57" w:rsidRDefault="007C7A57" w:rsidP="00702287">
            <w:pPr>
              <w:pStyle w:val="Heading1"/>
              <w:ind w:left="0"/>
              <w:jc w:val="center"/>
              <w:rPr>
                <w:b w:val="0"/>
                <w:sz w:val="24"/>
                <w:szCs w:val="24"/>
              </w:rPr>
            </w:pPr>
            <w:r>
              <w:rPr>
                <w:b w:val="0"/>
                <w:sz w:val="24"/>
                <w:szCs w:val="24"/>
              </w:rPr>
              <w:t>26.6%</w:t>
            </w:r>
          </w:p>
        </w:tc>
        <w:tc>
          <w:tcPr>
            <w:tcW w:w="1016" w:type="dxa"/>
          </w:tcPr>
          <w:p w:rsidR="007C7A57" w:rsidRDefault="007C7A57" w:rsidP="007C7A57">
            <w:pPr>
              <w:pStyle w:val="Heading1"/>
              <w:ind w:left="0"/>
              <w:jc w:val="center"/>
              <w:rPr>
                <w:b w:val="0"/>
                <w:sz w:val="24"/>
                <w:szCs w:val="24"/>
              </w:rPr>
            </w:pPr>
            <w:r>
              <w:rPr>
                <w:b w:val="0"/>
                <w:sz w:val="24"/>
                <w:szCs w:val="24"/>
              </w:rPr>
              <w:t>33.6%</w:t>
            </w:r>
          </w:p>
        </w:tc>
        <w:tc>
          <w:tcPr>
            <w:tcW w:w="7080" w:type="dxa"/>
          </w:tcPr>
          <w:p w:rsidR="007C7A57" w:rsidRDefault="007C7A57" w:rsidP="00702287">
            <w:pPr>
              <w:pStyle w:val="Heading1"/>
              <w:ind w:left="0"/>
              <w:rPr>
                <w:b w:val="0"/>
                <w:sz w:val="24"/>
                <w:szCs w:val="24"/>
              </w:rPr>
            </w:pPr>
            <w:r>
              <w:rPr>
                <w:b w:val="0"/>
                <w:sz w:val="24"/>
                <w:szCs w:val="24"/>
              </w:rPr>
              <w:t>Done something I later regretted</w:t>
            </w:r>
          </w:p>
        </w:tc>
      </w:tr>
      <w:tr w:rsidR="007C7A57" w:rsidRPr="007C7A57" w:rsidTr="00C9641B">
        <w:tc>
          <w:tcPr>
            <w:tcW w:w="1113" w:type="dxa"/>
          </w:tcPr>
          <w:p w:rsidR="007C7A57" w:rsidRDefault="007C7A57" w:rsidP="00702287">
            <w:pPr>
              <w:pStyle w:val="Heading1"/>
              <w:ind w:left="0"/>
              <w:jc w:val="center"/>
              <w:rPr>
                <w:b w:val="0"/>
                <w:sz w:val="24"/>
                <w:szCs w:val="24"/>
              </w:rPr>
            </w:pPr>
            <w:r>
              <w:rPr>
                <w:b w:val="0"/>
                <w:sz w:val="24"/>
                <w:szCs w:val="24"/>
              </w:rPr>
              <w:t>21.2%</w:t>
            </w:r>
          </w:p>
        </w:tc>
        <w:tc>
          <w:tcPr>
            <w:tcW w:w="1016" w:type="dxa"/>
          </w:tcPr>
          <w:p w:rsidR="007C7A57" w:rsidRDefault="007C7A57" w:rsidP="007C7A57">
            <w:pPr>
              <w:pStyle w:val="Heading1"/>
              <w:ind w:left="0"/>
              <w:jc w:val="center"/>
              <w:rPr>
                <w:b w:val="0"/>
                <w:sz w:val="24"/>
                <w:szCs w:val="24"/>
              </w:rPr>
            </w:pPr>
            <w:r>
              <w:rPr>
                <w:b w:val="0"/>
                <w:sz w:val="24"/>
                <w:szCs w:val="24"/>
              </w:rPr>
              <w:t>23.8%</w:t>
            </w:r>
          </w:p>
        </w:tc>
        <w:tc>
          <w:tcPr>
            <w:tcW w:w="7080" w:type="dxa"/>
          </w:tcPr>
          <w:p w:rsidR="007C7A57" w:rsidRDefault="007C7A57" w:rsidP="00702287">
            <w:pPr>
              <w:pStyle w:val="Heading1"/>
              <w:ind w:left="0"/>
              <w:rPr>
                <w:b w:val="0"/>
                <w:sz w:val="24"/>
                <w:szCs w:val="24"/>
              </w:rPr>
            </w:pPr>
            <w:r>
              <w:rPr>
                <w:b w:val="0"/>
                <w:sz w:val="24"/>
                <w:szCs w:val="24"/>
              </w:rPr>
              <w:t>Missed a class</w:t>
            </w:r>
          </w:p>
        </w:tc>
      </w:tr>
      <w:tr w:rsidR="007C7A57" w:rsidRPr="007C7A57" w:rsidTr="00C9641B">
        <w:tc>
          <w:tcPr>
            <w:tcW w:w="1113" w:type="dxa"/>
          </w:tcPr>
          <w:p w:rsidR="007C7A57" w:rsidRDefault="007C7A57" w:rsidP="00702287">
            <w:pPr>
              <w:pStyle w:val="Heading1"/>
              <w:ind w:left="0"/>
              <w:jc w:val="center"/>
              <w:rPr>
                <w:b w:val="0"/>
                <w:sz w:val="24"/>
                <w:szCs w:val="24"/>
              </w:rPr>
            </w:pPr>
            <w:r>
              <w:rPr>
                <w:b w:val="0"/>
                <w:sz w:val="24"/>
                <w:szCs w:val="24"/>
              </w:rPr>
              <w:t>27.0%</w:t>
            </w:r>
          </w:p>
        </w:tc>
        <w:tc>
          <w:tcPr>
            <w:tcW w:w="1016" w:type="dxa"/>
          </w:tcPr>
          <w:p w:rsidR="007C7A57" w:rsidRDefault="007C7A57" w:rsidP="007C7A57">
            <w:pPr>
              <w:pStyle w:val="Heading1"/>
              <w:ind w:left="0"/>
              <w:jc w:val="center"/>
              <w:rPr>
                <w:b w:val="0"/>
                <w:sz w:val="24"/>
                <w:szCs w:val="24"/>
              </w:rPr>
            </w:pPr>
            <w:r>
              <w:rPr>
                <w:b w:val="0"/>
                <w:sz w:val="24"/>
                <w:szCs w:val="24"/>
              </w:rPr>
              <w:t>27.6%</w:t>
            </w:r>
          </w:p>
        </w:tc>
        <w:tc>
          <w:tcPr>
            <w:tcW w:w="7080" w:type="dxa"/>
          </w:tcPr>
          <w:p w:rsidR="007C7A57" w:rsidRDefault="007C7A57" w:rsidP="00702287">
            <w:pPr>
              <w:pStyle w:val="Heading1"/>
              <w:ind w:left="0"/>
              <w:rPr>
                <w:b w:val="0"/>
                <w:sz w:val="24"/>
                <w:szCs w:val="24"/>
              </w:rPr>
            </w:pPr>
            <w:r>
              <w:rPr>
                <w:b w:val="0"/>
                <w:sz w:val="24"/>
                <w:szCs w:val="24"/>
              </w:rPr>
              <w:t>Been criticized by someone I know</w:t>
            </w:r>
          </w:p>
        </w:tc>
      </w:tr>
      <w:tr w:rsidR="007C7A57" w:rsidRPr="007C7A57" w:rsidTr="00C9641B">
        <w:tc>
          <w:tcPr>
            <w:tcW w:w="1113" w:type="dxa"/>
          </w:tcPr>
          <w:p w:rsidR="007C7A57" w:rsidRDefault="007C7A57" w:rsidP="00702287">
            <w:pPr>
              <w:pStyle w:val="Heading1"/>
              <w:ind w:left="0"/>
              <w:jc w:val="center"/>
              <w:rPr>
                <w:b w:val="0"/>
                <w:sz w:val="24"/>
                <w:szCs w:val="24"/>
              </w:rPr>
            </w:pPr>
            <w:r>
              <w:rPr>
                <w:b w:val="0"/>
                <w:sz w:val="24"/>
                <w:szCs w:val="24"/>
              </w:rPr>
              <w:t>23.3%</w:t>
            </w:r>
          </w:p>
        </w:tc>
        <w:tc>
          <w:tcPr>
            <w:tcW w:w="1016" w:type="dxa"/>
          </w:tcPr>
          <w:p w:rsidR="007C7A57" w:rsidRDefault="007C7A57" w:rsidP="007C7A57">
            <w:pPr>
              <w:pStyle w:val="Heading1"/>
              <w:ind w:left="0"/>
              <w:jc w:val="center"/>
              <w:rPr>
                <w:b w:val="0"/>
                <w:sz w:val="24"/>
                <w:szCs w:val="24"/>
              </w:rPr>
            </w:pPr>
            <w:r>
              <w:rPr>
                <w:b w:val="0"/>
                <w:sz w:val="24"/>
                <w:szCs w:val="24"/>
              </w:rPr>
              <w:t>26.1%</w:t>
            </w:r>
          </w:p>
        </w:tc>
        <w:tc>
          <w:tcPr>
            <w:tcW w:w="7080" w:type="dxa"/>
          </w:tcPr>
          <w:p w:rsidR="007C7A57" w:rsidRDefault="007C7A57" w:rsidP="00702287">
            <w:pPr>
              <w:pStyle w:val="Heading1"/>
              <w:ind w:left="0"/>
              <w:rPr>
                <w:b w:val="0"/>
                <w:sz w:val="24"/>
                <w:szCs w:val="24"/>
              </w:rPr>
            </w:pPr>
            <w:r>
              <w:rPr>
                <w:b w:val="0"/>
                <w:sz w:val="24"/>
                <w:szCs w:val="24"/>
              </w:rPr>
              <w:t>Had a memory loss</w:t>
            </w:r>
          </w:p>
        </w:tc>
      </w:tr>
      <w:tr w:rsidR="007C7A57" w:rsidRPr="007C7A57" w:rsidTr="00C9641B">
        <w:tc>
          <w:tcPr>
            <w:tcW w:w="1113" w:type="dxa"/>
          </w:tcPr>
          <w:p w:rsidR="007C7A57" w:rsidRDefault="007C7A57" w:rsidP="00702287">
            <w:pPr>
              <w:pStyle w:val="Heading1"/>
              <w:ind w:left="0"/>
              <w:jc w:val="center"/>
              <w:rPr>
                <w:b w:val="0"/>
                <w:sz w:val="24"/>
                <w:szCs w:val="24"/>
              </w:rPr>
            </w:pPr>
            <w:r>
              <w:rPr>
                <w:b w:val="0"/>
                <w:sz w:val="24"/>
                <w:szCs w:val="24"/>
              </w:rPr>
              <w:t>34.1%</w:t>
            </w:r>
          </w:p>
        </w:tc>
        <w:tc>
          <w:tcPr>
            <w:tcW w:w="1016" w:type="dxa"/>
          </w:tcPr>
          <w:p w:rsidR="007C7A57" w:rsidRDefault="007C7A57" w:rsidP="007C7A57">
            <w:pPr>
              <w:pStyle w:val="Heading1"/>
              <w:ind w:left="0"/>
              <w:jc w:val="center"/>
              <w:rPr>
                <w:b w:val="0"/>
                <w:sz w:val="24"/>
                <w:szCs w:val="24"/>
              </w:rPr>
            </w:pPr>
            <w:r>
              <w:rPr>
                <w:b w:val="0"/>
                <w:sz w:val="24"/>
                <w:szCs w:val="24"/>
              </w:rPr>
              <w:t>48.1%</w:t>
            </w:r>
          </w:p>
        </w:tc>
        <w:tc>
          <w:tcPr>
            <w:tcW w:w="7080" w:type="dxa"/>
          </w:tcPr>
          <w:p w:rsidR="007C7A57" w:rsidRDefault="002B4550" w:rsidP="00702287">
            <w:pPr>
              <w:pStyle w:val="Heading1"/>
              <w:ind w:left="0"/>
              <w:rPr>
                <w:b w:val="0"/>
                <w:sz w:val="24"/>
                <w:szCs w:val="24"/>
              </w:rPr>
            </w:pPr>
            <w:r>
              <w:rPr>
                <w:b w:val="0"/>
                <w:sz w:val="24"/>
                <w:szCs w:val="24"/>
              </w:rPr>
              <w:t>Got nauseated or vomi</w:t>
            </w:r>
            <w:r w:rsidR="007C7A57">
              <w:rPr>
                <w:b w:val="0"/>
                <w:sz w:val="24"/>
                <w:szCs w:val="24"/>
              </w:rPr>
              <w:t>ted</w:t>
            </w:r>
          </w:p>
        </w:tc>
      </w:tr>
      <w:tr w:rsidR="007C7A57" w:rsidRPr="007C7A57" w:rsidTr="00C9641B">
        <w:tc>
          <w:tcPr>
            <w:tcW w:w="1113" w:type="dxa"/>
          </w:tcPr>
          <w:p w:rsidR="007C7A57" w:rsidRDefault="007C7A57" w:rsidP="00702287">
            <w:pPr>
              <w:pStyle w:val="Heading1"/>
              <w:ind w:left="0"/>
              <w:jc w:val="center"/>
              <w:rPr>
                <w:b w:val="0"/>
                <w:sz w:val="24"/>
                <w:szCs w:val="24"/>
              </w:rPr>
            </w:pPr>
            <w:r>
              <w:rPr>
                <w:b w:val="0"/>
                <w:sz w:val="24"/>
                <w:szCs w:val="24"/>
              </w:rPr>
              <w:t>46.9%</w:t>
            </w:r>
          </w:p>
        </w:tc>
        <w:tc>
          <w:tcPr>
            <w:tcW w:w="1016" w:type="dxa"/>
          </w:tcPr>
          <w:p w:rsidR="007C7A57" w:rsidRDefault="007C7A57" w:rsidP="007C7A57">
            <w:pPr>
              <w:pStyle w:val="Heading1"/>
              <w:ind w:left="0"/>
              <w:jc w:val="center"/>
              <w:rPr>
                <w:b w:val="0"/>
                <w:sz w:val="24"/>
                <w:szCs w:val="24"/>
              </w:rPr>
            </w:pPr>
            <w:r>
              <w:rPr>
                <w:b w:val="0"/>
                <w:sz w:val="24"/>
                <w:szCs w:val="24"/>
              </w:rPr>
              <w:t>58.4%</w:t>
            </w:r>
          </w:p>
        </w:tc>
        <w:tc>
          <w:tcPr>
            <w:tcW w:w="7080" w:type="dxa"/>
          </w:tcPr>
          <w:p w:rsidR="007C7A57" w:rsidRDefault="007C7A57" w:rsidP="00702287">
            <w:pPr>
              <w:pStyle w:val="Heading1"/>
              <w:ind w:left="0"/>
              <w:rPr>
                <w:b w:val="0"/>
                <w:sz w:val="24"/>
                <w:szCs w:val="24"/>
              </w:rPr>
            </w:pPr>
            <w:r>
              <w:rPr>
                <w:b w:val="0"/>
                <w:sz w:val="24"/>
                <w:szCs w:val="24"/>
              </w:rPr>
              <w:t>Had a hangover</w:t>
            </w:r>
          </w:p>
        </w:tc>
      </w:tr>
    </w:tbl>
    <w:p w:rsidR="00702287" w:rsidRDefault="00702287" w:rsidP="007E58B9">
      <w:pPr>
        <w:pStyle w:val="Heading1"/>
        <w:spacing w:before="66"/>
        <w:ind w:left="141" w:right="117"/>
        <w:rPr>
          <w:sz w:val="24"/>
          <w:szCs w:val="24"/>
        </w:rPr>
      </w:pPr>
    </w:p>
    <w:p w:rsidR="00702287" w:rsidRDefault="00702287" w:rsidP="007E58B9">
      <w:pPr>
        <w:pStyle w:val="Heading1"/>
        <w:spacing w:before="66"/>
        <w:ind w:left="141" w:right="117"/>
        <w:rPr>
          <w:sz w:val="24"/>
          <w:szCs w:val="24"/>
        </w:rPr>
        <w:sectPr w:rsidR="00702287" w:rsidSect="00702287">
          <w:type w:val="continuous"/>
          <w:pgSz w:w="12240" w:h="15840"/>
          <w:pgMar w:top="1152" w:right="1440" w:bottom="576" w:left="1440" w:header="0" w:footer="1128" w:gutter="0"/>
          <w:cols w:space="720"/>
          <w:docGrid w:linePitch="299"/>
        </w:sectPr>
      </w:pPr>
    </w:p>
    <w:p w:rsidR="00702287" w:rsidRPr="002B4550" w:rsidRDefault="002B4550" w:rsidP="007E58B9">
      <w:pPr>
        <w:pStyle w:val="Heading1"/>
        <w:spacing w:before="66"/>
        <w:ind w:left="141" w:right="117"/>
        <w:rPr>
          <w:b w:val="0"/>
          <w:sz w:val="24"/>
          <w:szCs w:val="24"/>
        </w:rPr>
      </w:pPr>
      <w:r>
        <w:rPr>
          <w:b w:val="0"/>
          <w:sz w:val="24"/>
          <w:szCs w:val="24"/>
        </w:rPr>
        <w:lastRenderedPageBreak/>
        <w:t>The following table shows differences among student groups.</w:t>
      </w:r>
    </w:p>
    <w:p w:rsidR="007E58B9" w:rsidRPr="002B4550" w:rsidRDefault="007E58B9" w:rsidP="007E58B9">
      <w:pPr>
        <w:pStyle w:val="BodyText"/>
        <w:spacing w:before="9" w:after="1"/>
        <w:rPr>
          <w:sz w:val="24"/>
          <w:szCs w:val="24"/>
        </w:rPr>
      </w:pPr>
    </w:p>
    <w:tbl>
      <w:tblPr>
        <w:tblW w:w="10321" w:type="dxa"/>
        <w:tblInd w:w="119" w:type="dxa"/>
        <w:tblBorders>
          <w:insideH w:val="nil"/>
          <w:insideV w:val="nil"/>
        </w:tblBorders>
        <w:tblLayout w:type="fixed"/>
        <w:tblCellMar>
          <w:left w:w="0" w:type="dxa"/>
          <w:right w:w="0" w:type="dxa"/>
        </w:tblCellMar>
        <w:tblLook w:val="01E0" w:firstRow="1" w:lastRow="1" w:firstColumn="1" w:lastColumn="1" w:noHBand="0" w:noVBand="0"/>
      </w:tblPr>
      <w:tblGrid>
        <w:gridCol w:w="3211"/>
        <w:gridCol w:w="888"/>
        <w:gridCol w:w="822"/>
        <w:gridCol w:w="956"/>
        <w:gridCol w:w="844"/>
        <w:gridCol w:w="933"/>
        <w:gridCol w:w="867"/>
        <w:gridCol w:w="22"/>
        <w:gridCol w:w="889"/>
        <w:gridCol w:w="889"/>
      </w:tblGrid>
      <w:tr w:rsidR="007E58B9" w:rsidRPr="00702524" w:rsidTr="002B4550">
        <w:trPr>
          <w:trHeight w:hRule="exact" w:val="504"/>
        </w:trPr>
        <w:tc>
          <w:tcPr>
            <w:tcW w:w="3211" w:type="dxa"/>
            <w:vMerge w:val="restart"/>
            <w:tcBorders>
              <w:top w:val="nil"/>
              <w:left w:val="nil"/>
              <w:bottom w:val="single" w:sz="2" w:space="0" w:color="000000"/>
              <w:right w:val="single" w:sz="2" w:space="0" w:color="000000"/>
            </w:tcBorders>
          </w:tcPr>
          <w:p w:rsidR="007E58B9" w:rsidRPr="00702524" w:rsidRDefault="007E58B9" w:rsidP="007E58B9">
            <w:pPr>
              <w:rPr>
                <w:rFonts w:eastAsia="Arial"/>
                <w:sz w:val="24"/>
                <w:szCs w:val="24"/>
              </w:rPr>
            </w:pPr>
          </w:p>
        </w:tc>
        <w:tc>
          <w:tcPr>
            <w:tcW w:w="1710" w:type="dxa"/>
            <w:gridSpan w:val="2"/>
            <w:tcBorders>
              <w:top w:val="single" w:sz="2" w:space="0" w:color="000000"/>
              <w:left w:val="single" w:sz="2" w:space="0" w:color="000000"/>
              <w:bottom w:val="single" w:sz="2" w:space="0" w:color="000000"/>
              <w:right w:val="single" w:sz="2" w:space="0" w:color="000000"/>
            </w:tcBorders>
          </w:tcPr>
          <w:p w:rsidR="007E58B9" w:rsidRPr="00702524" w:rsidRDefault="007E58B9" w:rsidP="007E58B9">
            <w:pPr>
              <w:pStyle w:val="TableParagraph"/>
              <w:spacing w:before="1"/>
              <w:rPr>
                <w:rFonts w:eastAsia="Arial"/>
                <w:b/>
                <w:sz w:val="24"/>
                <w:szCs w:val="24"/>
              </w:rPr>
            </w:pPr>
          </w:p>
          <w:p w:rsidR="007E58B9" w:rsidRPr="00702524" w:rsidRDefault="007E58B9" w:rsidP="007E58B9">
            <w:pPr>
              <w:pStyle w:val="TableParagraph"/>
              <w:ind w:left="448"/>
              <w:rPr>
                <w:rFonts w:eastAsiaTheme="minorHAnsi"/>
                <w:sz w:val="24"/>
                <w:szCs w:val="24"/>
              </w:rPr>
            </w:pPr>
            <w:r w:rsidRPr="00702524">
              <w:rPr>
                <w:sz w:val="24"/>
                <w:szCs w:val="24"/>
                <w:u w:val="single"/>
              </w:rPr>
              <w:t>Gender</w:t>
            </w:r>
          </w:p>
        </w:tc>
        <w:tc>
          <w:tcPr>
            <w:tcW w:w="1800" w:type="dxa"/>
            <w:gridSpan w:val="2"/>
            <w:tcBorders>
              <w:top w:val="single" w:sz="2" w:space="0" w:color="000000"/>
              <w:left w:val="single" w:sz="2" w:space="0" w:color="000000"/>
              <w:bottom w:val="single" w:sz="4" w:space="0" w:color="000000"/>
              <w:right w:val="single" w:sz="2" w:space="0" w:color="000000"/>
            </w:tcBorders>
          </w:tcPr>
          <w:p w:rsidR="007E58B9" w:rsidRPr="00702524" w:rsidRDefault="007E58B9" w:rsidP="007E58B9">
            <w:pPr>
              <w:pStyle w:val="TableParagraph"/>
              <w:spacing w:before="1"/>
              <w:rPr>
                <w:rFonts w:eastAsia="Arial"/>
                <w:b/>
                <w:sz w:val="24"/>
                <w:szCs w:val="24"/>
              </w:rPr>
            </w:pPr>
          </w:p>
          <w:p w:rsidR="007E58B9" w:rsidRPr="00702524" w:rsidRDefault="002B4550" w:rsidP="007E58B9">
            <w:pPr>
              <w:pStyle w:val="TableParagraph"/>
              <w:ind w:left="580" w:right="580"/>
              <w:jc w:val="center"/>
              <w:rPr>
                <w:rFonts w:eastAsiaTheme="minorHAnsi"/>
                <w:sz w:val="24"/>
                <w:szCs w:val="24"/>
              </w:rPr>
            </w:pPr>
            <w:r>
              <w:rPr>
                <w:rFonts w:eastAsiaTheme="minorHAnsi"/>
                <w:sz w:val="24"/>
                <w:szCs w:val="24"/>
              </w:rPr>
              <w:t>Age</w:t>
            </w:r>
          </w:p>
        </w:tc>
        <w:tc>
          <w:tcPr>
            <w:tcW w:w="1800" w:type="dxa"/>
            <w:gridSpan w:val="2"/>
            <w:tcBorders>
              <w:top w:val="single" w:sz="2" w:space="0" w:color="000000"/>
              <w:left w:val="single" w:sz="2" w:space="0" w:color="000000"/>
              <w:bottom w:val="single" w:sz="4" w:space="0" w:color="000000"/>
              <w:right w:val="single" w:sz="2" w:space="0" w:color="000000"/>
            </w:tcBorders>
          </w:tcPr>
          <w:p w:rsidR="007E58B9" w:rsidRPr="00702524" w:rsidRDefault="007E58B9" w:rsidP="007E58B9">
            <w:pPr>
              <w:pStyle w:val="TableParagraph"/>
              <w:spacing w:before="1"/>
              <w:rPr>
                <w:rFonts w:eastAsia="Arial"/>
                <w:b/>
                <w:sz w:val="24"/>
                <w:szCs w:val="24"/>
              </w:rPr>
            </w:pPr>
          </w:p>
          <w:p w:rsidR="007E58B9" w:rsidRPr="00702524" w:rsidRDefault="007E58B9" w:rsidP="007E58B9">
            <w:pPr>
              <w:pStyle w:val="TableParagraph"/>
              <w:ind w:left="55"/>
              <w:rPr>
                <w:rFonts w:eastAsiaTheme="minorHAnsi"/>
                <w:sz w:val="24"/>
                <w:szCs w:val="24"/>
              </w:rPr>
            </w:pPr>
            <w:r w:rsidRPr="00702524">
              <w:rPr>
                <w:sz w:val="24"/>
                <w:szCs w:val="24"/>
                <w:u w:val="single"/>
              </w:rPr>
              <w:t>Average Grades</w:t>
            </w:r>
          </w:p>
        </w:tc>
        <w:tc>
          <w:tcPr>
            <w:tcW w:w="1800" w:type="dxa"/>
            <w:gridSpan w:val="3"/>
            <w:tcBorders>
              <w:top w:val="single" w:sz="2" w:space="0" w:color="000000"/>
              <w:left w:val="single" w:sz="2" w:space="0" w:color="000000"/>
              <w:bottom w:val="single" w:sz="4" w:space="0" w:color="000000"/>
              <w:right w:val="single" w:sz="2" w:space="0" w:color="000000"/>
            </w:tcBorders>
            <w:hideMark/>
          </w:tcPr>
          <w:p w:rsidR="007E58B9" w:rsidRPr="00702524" w:rsidRDefault="007E58B9" w:rsidP="007E58B9">
            <w:pPr>
              <w:pStyle w:val="TableParagraph"/>
              <w:tabs>
                <w:tab w:val="left" w:pos="1075"/>
              </w:tabs>
              <w:spacing w:before="13"/>
              <w:ind w:left="273" w:right="268" w:firstLine="151"/>
              <w:rPr>
                <w:rFonts w:eastAsiaTheme="minorHAnsi"/>
                <w:sz w:val="24"/>
                <w:szCs w:val="24"/>
              </w:rPr>
            </w:pPr>
            <w:r w:rsidRPr="002B4550">
              <w:rPr>
                <w:sz w:val="24"/>
                <w:szCs w:val="24"/>
              </w:rPr>
              <w:t>4-Year</w:t>
            </w:r>
            <w:r w:rsidRPr="002B4550">
              <w:rPr>
                <w:sz w:val="24"/>
                <w:szCs w:val="24"/>
              </w:rPr>
              <w:tab/>
            </w:r>
            <w:r w:rsidRPr="00702524">
              <w:rPr>
                <w:sz w:val="24"/>
                <w:szCs w:val="24"/>
              </w:rPr>
              <w:t xml:space="preserve"> </w:t>
            </w:r>
            <w:r w:rsidRPr="00702524">
              <w:rPr>
                <w:sz w:val="24"/>
                <w:szCs w:val="24"/>
                <w:u w:val="single"/>
              </w:rPr>
              <w:t>Enrollment</w:t>
            </w:r>
          </w:p>
        </w:tc>
      </w:tr>
      <w:tr w:rsidR="007E58B9" w:rsidRPr="00702524" w:rsidTr="002B4550">
        <w:trPr>
          <w:trHeight w:hRule="exact" w:val="275"/>
        </w:trPr>
        <w:tc>
          <w:tcPr>
            <w:tcW w:w="3211" w:type="dxa"/>
            <w:vMerge/>
            <w:tcBorders>
              <w:top w:val="nil"/>
              <w:left w:val="nil"/>
              <w:bottom w:val="single" w:sz="2" w:space="0" w:color="000000"/>
              <w:right w:val="single" w:sz="2" w:space="0" w:color="000000"/>
            </w:tcBorders>
            <w:vAlign w:val="center"/>
            <w:hideMark/>
          </w:tcPr>
          <w:p w:rsidR="007E58B9" w:rsidRPr="00702524" w:rsidRDefault="007E58B9" w:rsidP="007E58B9">
            <w:pPr>
              <w:widowControl/>
              <w:rPr>
                <w:rFonts w:eastAsia="Arial"/>
                <w:sz w:val="24"/>
                <w:szCs w:val="24"/>
              </w:rPr>
            </w:pPr>
          </w:p>
        </w:tc>
        <w:tc>
          <w:tcPr>
            <w:tcW w:w="888" w:type="dxa"/>
            <w:tcBorders>
              <w:top w:val="single" w:sz="2" w:space="0" w:color="000000"/>
              <w:left w:val="single" w:sz="2" w:space="0" w:color="000000"/>
              <w:bottom w:val="single" w:sz="2" w:space="0" w:color="000000"/>
              <w:right w:val="single" w:sz="2" w:space="0" w:color="000000"/>
            </w:tcBorders>
            <w:hideMark/>
          </w:tcPr>
          <w:p w:rsidR="007E58B9" w:rsidRPr="00702524" w:rsidRDefault="007E58B9" w:rsidP="007E58B9">
            <w:pPr>
              <w:pStyle w:val="TableParagraph"/>
              <w:spacing w:before="19"/>
              <w:ind w:left="24" w:right="26"/>
              <w:jc w:val="center"/>
              <w:rPr>
                <w:rFonts w:eastAsiaTheme="minorHAnsi"/>
                <w:b/>
                <w:i/>
                <w:sz w:val="24"/>
                <w:szCs w:val="24"/>
              </w:rPr>
            </w:pPr>
            <w:r w:rsidRPr="00702524">
              <w:rPr>
                <w:b/>
                <w:i/>
                <w:sz w:val="24"/>
                <w:szCs w:val="24"/>
              </w:rPr>
              <w:t>Female</w:t>
            </w:r>
          </w:p>
        </w:tc>
        <w:tc>
          <w:tcPr>
            <w:tcW w:w="822" w:type="dxa"/>
            <w:tcBorders>
              <w:top w:val="single" w:sz="2" w:space="0" w:color="000000"/>
              <w:left w:val="single" w:sz="2" w:space="0" w:color="000000"/>
              <w:bottom w:val="single" w:sz="2" w:space="0" w:color="000000"/>
              <w:right w:val="single" w:sz="2" w:space="0" w:color="000000"/>
            </w:tcBorders>
            <w:hideMark/>
          </w:tcPr>
          <w:p w:rsidR="007E58B9" w:rsidRPr="00702524" w:rsidRDefault="007E58B9" w:rsidP="007E58B9">
            <w:pPr>
              <w:pStyle w:val="TableParagraph"/>
              <w:spacing w:before="19"/>
              <w:ind w:left="167"/>
              <w:rPr>
                <w:rFonts w:eastAsiaTheme="minorHAnsi"/>
                <w:b/>
                <w:i/>
                <w:sz w:val="24"/>
                <w:szCs w:val="24"/>
              </w:rPr>
            </w:pPr>
            <w:r w:rsidRPr="00702524">
              <w:rPr>
                <w:b/>
                <w:i/>
                <w:sz w:val="24"/>
                <w:szCs w:val="24"/>
              </w:rPr>
              <w:t>Male</w:t>
            </w:r>
          </w:p>
        </w:tc>
        <w:tc>
          <w:tcPr>
            <w:tcW w:w="956" w:type="dxa"/>
            <w:tcBorders>
              <w:top w:val="single" w:sz="4" w:space="0" w:color="000000"/>
              <w:left w:val="single" w:sz="2" w:space="0" w:color="000000"/>
              <w:bottom w:val="single" w:sz="2" w:space="0" w:color="000000"/>
              <w:right w:val="single" w:sz="2" w:space="0" w:color="000000"/>
            </w:tcBorders>
            <w:hideMark/>
          </w:tcPr>
          <w:p w:rsidR="007E58B9" w:rsidRPr="00702524" w:rsidRDefault="007E58B9" w:rsidP="007E58B9">
            <w:pPr>
              <w:pStyle w:val="TableParagraph"/>
              <w:spacing w:before="17"/>
              <w:ind w:left="112" w:right="114"/>
              <w:jc w:val="center"/>
              <w:rPr>
                <w:rFonts w:eastAsiaTheme="minorHAnsi"/>
                <w:b/>
                <w:i/>
                <w:sz w:val="24"/>
                <w:szCs w:val="24"/>
              </w:rPr>
            </w:pPr>
            <w:r w:rsidRPr="00702524">
              <w:rPr>
                <w:b/>
                <w:i/>
                <w:sz w:val="24"/>
                <w:szCs w:val="24"/>
              </w:rPr>
              <w:t>16-20</w:t>
            </w:r>
          </w:p>
        </w:tc>
        <w:tc>
          <w:tcPr>
            <w:tcW w:w="844" w:type="dxa"/>
            <w:tcBorders>
              <w:top w:val="single" w:sz="4" w:space="0" w:color="000000"/>
              <w:left w:val="single" w:sz="2" w:space="0" w:color="000000"/>
              <w:bottom w:val="single" w:sz="2" w:space="0" w:color="000000"/>
              <w:right w:val="single" w:sz="2" w:space="0" w:color="000000"/>
            </w:tcBorders>
            <w:hideMark/>
          </w:tcPr>
          <w:p w:rsidR="007E58B9" w:rsidRPr="00702524" w:rsidRDefault="007E58B9" w:rsidP="007E58B9">
            <w:pPr>
              <w:pStyle w:val="TableParagraph"/>
              <w:spacing w:before="17"/>
              <w:ind w:left="112" w:right="113"/>
              <w:jc w:val="center"/>
              <w:rPr>
                <w:rFonts w:eastAsiaTheme="minorHAnsi"/>
                <w:b/>
                <w:i/>
                <w:sz w:val="24"/>
                <w:szCs w:val="24"/>
              </w:rPr>
            </w:pPr>
            <w:r w:rsidRPr="00702524">
              <w:rPr>
                <w:b/>
                <w:i/>
                <w:sz w:val="24"/>
                <w:szCs w:val="24"/>
              </w:rPr>
              <w:t>21+</w:t>
            </w:r>
          </w:p>
        </w:tc>
        <w:tc>
          <w:tcPr>
            <w:tcW w:w="933" w:type="dxa"/>
            <w:tcBorders>
              <w:top w:val="single" w:sz="4" w:space="0" w:color="000000"/>
              <w:left w:val="single" w:sz="2" w:space="0" w:color="000000"/>
              <w:bottom w:val="single" w:sz="2" w:space="0" w:color="000000"/>
              <w:right w:val="single" w:sz="2" w:space="0" w:color="000000"/>
            </w:tcBorders>
            <w:hideMark/>
          </w:tcPr>
          <w:p w:rsidR="007E58B9" w:rsidRPr="00702524" w:rsidRDefault="007E58B9" w:rsidP="007E58B9">
            <w:pPr>
              <w:pStyle w:val="TableParagraph"/>
              <w:spacing w:before="17"/>
              <w:ind w:left="112" w:right="100"/>
              <w:jc w:val="center"/>
              <w:rPr>
                <w:rFonts w:eastAsiaTheme="minorHAnsi"/>
                <w:b/>
                <w:i/>
                <w:sz w:val="24"/>
                <w:szCs w:val="24"/>
              </w:rPr>
            </w:pPr>
            <w:r w:rsidRPr="00702524">
              <w:rPr>
                <w:b/>
                <w:i/>
                <w:sz w:val="24"/>
                <w:szCs w:val="24"/>
              </w:rPr>
              <w:t>A-B</w:t>
            </w:r>
          </w:p>
        </w:tc>
        <w:tc>
          <w:tcPr>
            <w:tcW w:w="889" w:type="dxa"/>
            <w:gridSpan w:val="2"/>
            <w:tcBorders>
              <w:top w:val="single" w:sz="4" w:space="0" w:color="000000"/>
              <w:left w:val="single" w:sz="2" w:space="0" w:color="000000"/>
              <w:bottom w:val="single" w:sz="2" w:space="0" w:color="000000"/>
              <w:right w:val="single" w:sz="4" w:space="0" w:color="000000"/>
            </w:tcBorders>
            <w:hideMark/>
          </w:tcPr>
          <w:p w:rsidR="007E58B9" w:rsidRPr="00702524" w:rsidRDefault="007E58B9" w:rsidP="007E58B9">
            <w:pPr>
              <w:pStyle w:val="TableParagraph"/>
              <w:spacing w:before="17"/>
              <w:ind w:left="218"/>
              <w:rPr>
                <w:rFonts w:eastAsiaTheme="minorHAnsi"/>
                <w:b/>
                <w:i/>
                <w:sz w:val="24"/>
                <w:szCs w:val="24"/>
              </w:rPr>
            </w:pPr>
            <w:r w:rsidRPr="00702524">
              <w:rPr>
                <w:b/>
                <w:i/>
                <w:sz w:val="24"/>
                <w:szCs w:val="24"/>
              </w:rPr>
              <w:t>C-F</w:t>
            </w:r>
          </w:p>
        </w:tc>
        <w:tc>
          <w:tcPr>
            <w:tcW w:w="889" w:type="dxa"/>
            <w:tcBorders>
              <w:top w:val="single" w:sz="4" w:space="0" w:color="000000"/>
              <w:left w:val="single" w:sz="4" w:space="0" w:color="000000"/>
              <w:bottom w:val="single" w:sz="2" w:space="0" w:color="000000"/>
              <w:right w:val="single" w:sz="2" w:space="0" w:color="000000"/>
            </w:tcBorders>
            <w:hideMark/>
          </w:tcPr>
          <w:p w:rsidR="007E58B9" w:rsidRPr="00702524" w:rsidRDefault="007E58B9" w:rsidP="007E58B9">
            <w:pPr>
              <w:pStyle w:val="TableParagraph"/>
              <w:spacing w:before="17"/>
              <w:ind w:right="201"/>
              <w:rPr>
                <w:rFonts w:eastAsiaTheme="minorHAnsi"/>
                <w:b/>
                <w:i/>
                <w:sz w:val="24"/>
                <w:szCs w:val="24"/>
              </w:rPr>
            </w:pPr>
            <w:r w:rsidRPr="00702524">
              <w:rPr>
                <w:b/>
                <w:i/>
                <w:sz w:val="24"/>
                <w:szCs w:val="24"/>
              </w:rPr>
              <w:t>Yes</w:t>
            </w:r>
          </w:p>
        </w:tc>
        <w:tc>
          <w:tcPr>
            <w:tcW w:w="889" w:type="dxa"/>
            <w:tcBorders>
              <w:top w:val="single" w:sz="4" w:space="0" w:color="000000"/>
              <w:left w:val="single" w:sz="2" w:space="0" w:color="000000"/>
              <w:bottom w:val="single" w:sz="2" w:space="0" w:color="000000"/>
              <w:right w:val="single" w:sz="2" w:space="0" w:color="000000"/>
            </w:tcBorders>
            <w:hideMark/>
          </w:tcPr>
          <w:p w:rsidR="007E58B9" w:rsidRPr="00702524" w:rsidRDefault="007E58B9" w:rsidP="007E58B9">
            <w:pPr>
              <w:pStyle w:val="TableParagraph"/>
              <w:spacing w:before="17"/>
              <w:ind w:left="142" w:right="124"/>
              <w:jc w:val="center"/>
              <w:rPr>
                <w:rFonts w:eastAsiaTheme="minorHAnsi"/>
                <w:b/>
                <w:i/>
                <w:sz w:val="24"/>
                <w:szCs w:val="24"/>
              </w:rPr>
            </w:pPr>
            <w:r w:rsidRPr="00702524">
              <w:rPr>
                <w:b/>
                <w:i/>
                <w:sz w:val="24"/>
                <w:szCs w:val="24"/>
              </w:rPr>
              <w:t>No</w:t>
            </w:r>
          </w:p>
        </w:tc>
      </w:tr>
      <w:tr w:rsidR="007E58B9" w:rsidRPr="00702524" w:rsidTr="002B4550">
        <w:trPr>
          <w:trHeight w:hRule="exact" w:val="300"/>
        </w:trPr>
        <w:tc>
          <w:tcPr>
            <w:tcW w:w="3211"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ind w:left="19"/>
              <w:rPr>
                <w:rFonts w:eastAsiaTheme="minorHAnsi"/>
                <w:sz w:val="24"/>
                <w:szCs w:val="24"/>
              </w:rPr>
            </w:pPr>
            <w:r w:rsidRPr="00702524">
              <w:rPr>
                <w:sz w:val="24"/>
                <w:szCs w:val="24"/>
              </w:rPr>
              <w:t>Sample Sizes:</w:t>
            </w:r>
          </w:p>
        </w:tc>
        <w:tc>
          <w:tcPr>
            <w:tcW w:w="888"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ind w:left="24" w:right="21"/>
              <w:jc w:val="center"/>
              <w:rPr>
                <w:rFonts w:eastAsiaTheme="minorHAnsi"/>
                <w:sz w:val="24"/>
                <w:szCs w:val="24"/>
              </w:rPr>
            </w:pPr>
            <w:r w:rsidRPr="00702524">
              <w:rPr>
                <w:sz w:val="24"/>
                <w:szCs w:val="24"/>
              </w:rPr>
              <w:t>301</w:t>
            </w:r>
          </w:p>
        </w:tc>
        <w:tc>
          <w:tcPr>
            <w:tcW w:w="822"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ind w:left="223"/>
              <w:rPr>
                <w:rFonts w:eastAsiaTheme="minorHAnsi"/>
                <w:sz w:val="24"/>
                <w:szCs w:val="24"/>
              </w:rPr>
            </w:pPr>
            <w:r w:rsidRPr="00702524">
              <w:rPr>
                <w:sz w:val="24"/>
                <w:szCs w:val="24"/>
              </w:rPr>
              <w:t>211</w:t>
            </w:r>
          </w:p>
        </w:tc>
        <w:tc>
          <w:tcPr>
            <w:tcW w:w="956"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ind w:left="112" w:right="112"/>
              <w:jc w:val="center"/>
              <w:rPr>
                <w:rFonts w:eastAsiaTheme="minorHAnsi"/>
                <w:sz w:val="24"/>
                <w:szCs w:val="24"/>
              </w:rPr>
            </w:pPr>
            <w:r w:rsidRPr="00702524">
              <w:rPr>
                <w:sz w:val="24"/>
                <w:szCs w:val="24"/>
              </w:rPr>
              <w:t>224</w:t>
            </w:r>
          </w:p>
        </w:tc>
        <w:tc>
          <w:tcPr>
            <w:tcW w:w="844"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ind w:left="112" w:right="112"/>
              <w:jc w:val="center"/>
              <w:rPr>
                <w:rFonts w:eastAsiaTheme="minorHAnsi"/>
                <w:sz w:val="24"/>
                <w:szCs w:val="24"/>
              </w:rPr>
            </w:pPr>
            <w:r w:rsidRPr="00702524">
              <w:rPr>
                <w:sz w:val="24"/>
                <w:szCs w:val="24"/>
              </w:rPr>
              <w:t>311</w:t>
            </w:r>
          </w:p>
        </w:tc>
        <w:tc>
          <w:tcPr>
            <w:tcW w:w="933"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ind w:left="112" w:right="112"/>
              <w:jc w:val="center"/>
              <w:rPr>
                <w:rFonts w:eastAsiaTheme="minorHAnsi"/>
                <w:sz w:val="24"/>
                <w:szCs w:val="24"/>
              </w:rPr>
            </w:pPr>
            <w:r w:rsidRPr="00702524">
              <w:rPr>
                <w:sz w:val="24"/>
                <w:szCs w:val="24"/>
              </w:rPr>
              <w:t>430</w:t>
            </w:r>
          </w:p>
        </w:tc>
        <w:tc>
          <w:tcPr>
            <w:tcW w:w="889" w:type="dxa"/>
            <w:gridSpan w:val="2"/>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ind w:left="112" w:right="112"/>
              <w:jc w:val="center"/>
              <w:rPr>
                <w:rFonts w:eastAsiaTheme="minorHAnsi"/>
                <w:sz w:val="24"/>
                <w:szCs w:val="24"/>
              </w:rPr>
            </w:pPr>
            <w:r w:rsidRPr="00702524">
              <w:rPr>
                <w:sz w:val="24"/>
                <w:szCs w:val="24"/>
              </w:rPr>
              <w:t>78</w:t>
            </w:r>
          </w:p>
        </w:tc>
        <w:tc>
          <w:tcPr>
            <w:tcW w:w="889"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ind w:right="280"/>
              <w:rPr>
                <w:rFonts w:eastAsiaTheme="minorHAnsi"/>
                <w:sz w:val="24"/>
                <w:szCs w:val="24"/>
              </w:rPr>
            </w:pPr>
            <w:r w:rsidRPr="00702524">
              <w:rPr>
                <w:sz w:val="24"/>
                <w:szCs w:val="24"/>
              </w:rPr>
              <w:t>29</w:t>
            </w:r>
          </w:p>
        </w:tc>
        <w:tc>
          <w:tcPr>
            <w:tcW w:w="889"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ind w:left="141" w:right="143"/>
              <w:jc w:val="center"/>
              <w:rPr>
                <w:rFonts w:eastAsiaTheme="minorHAnsi"/>
                <w:sz w:val="24"/>
                <w:szCs w:val="24"/>
              </w:rPr>
            </w:pPr>
            <w:r w:rsidRPr="00702524">
              <w:rPr>
                <w:sz w:val="24"/>
                <w:szCs w:val="24"/>
              </w:rPr>
              <w:t>451</w:t>
            </w:r>
          </w:p>
        </w:tc>
      </w:tr>
      <w:tr w:rsidR="007E58B9" w:rsidRPr="00702524" w:rsidTr="002B4550">
        <w:trPr>
          <w:trHeight w:hRule="exact" w:val="581"/>
        </w:trPr>
        <w:tc>
          <w:tcPr>
            <w:tcW w:w="3211" w:type="dxa"/>
            <w:tcBorders>
              <w:top w:val="single" w:sz="2"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ind w:left="19"/>
              <w:rPr>
                <w:rFonts w:eastAsiaTheme="minorHAnsi"/>
                <w:sz w:val="24"/>
                <w:szCs w:val="24"/>
              </w:rPr>
            </w:pPr>
            <w:r w:rsidRPr="00702524">
              <w:rPr>
                <w:sz w:val="24"/>
                <w:szCs w:val="24"/>
              </w:rPr>
              <w:t>Currently use (in the past 30 days) alcohol</w:t>
            </w:r>
          </w:p>
        </w:tc>
        <w:tc>
          <w:tcPr>
            <w:tcW w:w="888" w:type="dxa"/>
            <w:tcBorders>
              <w:top w:val="single" w:sz="2"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ind w:left="24" w:right="24"/>
              <w:jc w:val="center"/>
              <w:rPr>
                <w:rFonts w:eastAsiaTheme="minorHAnsi"/>
                <w:sz w:val="24"/>
                <w:szCs w:val="24"/>
              </w:rPr>
            </w:pPr>
            <w:r w:rsidRPr="00702524">
              <w:rPr>
                <w:sz w:val="24"/>
                <w:szCs w:val="24"/>
              </w:rPr>
              <w:t>44.2</w:t>
            </w:r>
          </w:p>
        </w:tc>
        <w:tc>
          <w:tcPr>
            <w:tcW w:w="822" w:type="dxa"/>
            <w:tcBorders>
              <w:top w:val="single" w:sz="2"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ind w:left="194"/>
              <w:rPr>
                <w:rFonts w:eastAsiaTheme="minorHAnsi"/>
                <w:sz w:val="24"/>
                <w:szCs w:val="24"/>
              </w:rPr>
            </w:pPr>
            <w:r w:rsidRPr="00702524">
              <w:rPr>
                <w:sz w:val="24"/>
                <w:szCs w:val="24"/>
              </w:rPr>
              <w:t>43.8</w:t>
            </w:r>
          </w:p>
        </w:tc>
        <w:tc>
          <w:tcPr>
            <w:tcW w:w="956" w:type="dxa"/>
            <w:tcBorders>
              <w:top w:val="single" w:sz="2"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ind w:left="112" w:right="113"/>
              <w:jc w:val="center"/>
              <w:rPr>
                <w:rFonts w:eastAsiaTheme="minorHAnsi"/>
                <w:sz w:val="24"/>
                <w:szCs w:val="24"/>
              </w:rPr>
            </w:pPr>
            <w:r w:rsidRPr="00702524">
              <w:rPr>
                <w:sz w:val="24"/>
                <w:szCs w:val="24"/>
              </w:rPr>
              <w:t>37.0</w:t>
            </w:r>
          </w:p>
        </w:tc>
        <w:tc>
          <w:tcPr>
            <w:tcW w:w="844" w:type="dxa"/>
            <w:tcBorders>
              <w:top w:val="single" w:sz="2"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ind w:left="112" w:right="112"/>
              <w:jc w:val="center"/>
              <w:rPr>
                <w:rFonts w:eastAsiaTheme="minorHAnsi"/>
                <w:sz w:val="24"/>
                <w:szCs w:val="24"/>
              </w:rPr>
            </w:pPr>
            <w:r w:rsidRPr="00702524">
              <w:rPr>
                <w:sz w:val="24"/>
                <w:szCs w:val="24"/>
              </w:rPr>
              <w:t>50.2</w:t>
            </w:r>
          </w:p>
        </w:tc>
        <w:tc>
          <w:tcPr>
            <w:tcW w:w="933" w:type="dxa"/>
            <w:tcBorders>
              <w:top w:val="single" w:sz="2"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ind w:left="112" w:right="109"/>
              <w:jc w:val="center"/>
              <w:rPr>
                <w:rFonts w:eastAsiaTheme="minorHAnsi"/>
                <w:sz w:val="24"/>
                <w:szCs w:val="24"/>
              </w:rPr>
            </w:pPr>
            <w:r w:rsidRPr="00702524">
              <w:rPr>
                <w:sz w:val="24"/>
                <w:szCs w:val="24"/>
              </w:rPr>
              <w:t>43.6</w:t>
            </w:r>
          </w:p>
        </w:tc>
        <w:tc>
          <w:tcPr>
            <w:tcW w:w="889" w:type="dxa"/>
            <w:gridSpan w:val="2"/>
            <w:tcBorders>
              <w:top w:val="single" w:sz="2"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ind w:left="196"/>
              <w:rPr>
                <w:rFonts w:eastAsiaTheme="minorHAnsi"/>
                <w:sz w:val="24"/>
                <w:szCs w:val="24"/>
              </w:rPr>
            </w:pPr>
            <w:r w:rsidRPr="00702524">
              <w:rPr>
                <w:sz w:val="24"/>
                <w:szCs w:val="24"/>
              </w:rPr>
              <w:t>54.7</w:t>
            </w:r>
          </w:p>
        </w:tc>
        <w:tc>
          <w:tcPr>
            <w:tcW w:w="889" w:type="dxa"/>
            <w:tcBorders>
              <w:top w:val="single" w:sz="2"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ind w:right="196"/>
              <w:rPr>
                <w:rFonts w:eastAsiaTheme="minorHAnsi"/>
                <w:sz w:val="24"/>
                <w:szCs w:val="24"/>
              </w:rPr>
            </w:pPr>
            <w:r w:rsidRPr="00702524">
              <w:rPr>
                <w:sz w:val="24"/>
                <w:szCs w:val="24"/>
              </w:rPr>
              <w:t>35.7</w:t>
            </w:r>
          </w:p>
        </w:tc>
        <w:tc>
          <w:tcPr>
            <w:tcW w:w="889" w:type="dxa"/>
            <w:tcBorders>
              <w:top w:val="single" w:sz="2"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ind w:left="142" w:right="143"/>
              <w:jc w:val="center"/>
              <w:rPr>
                <w:rFonts w:eastAsiaTheme="minorHAnsi"/>
                <w:sz w:val="24"/>
                <w:szCs w:val="24"/>
              </w:rPr>
            </w:pPr>
            <w:r w:rsidRPr="00702524">
              <w:rPr>
                <w:sz w:val="24"/>
                <w:szCs w:val="24"/>
              </w:rPr>
              <w:t>45.9</w:t>
            </w:r>
          </w:p>
        </w:tc>
      </w:tr>
      <w:tr w:rsidR="007E58B9" w:rsidRPr="00702524" w:rsidTr="002B4550">
        <w:trPr>
          <w:trHeight w:hRule="exact" w:val="617"/>
        </w:trPr>
        <w:tc>
          <w:tcPr>
            <w:tcW w:w="3211"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spacing w:before="16"/>
              <w:ind w:left="19"/>
              <w:rPr>
                <w:rFonts w:eastAsiaTheme="minorHAnsi"/>
                <w:sz w:val="24"/>
                <w:szCs w:val="24"/>
              </w:rPr>
            </w:pPr>
            <w:r w:rsidRPr="00702524">
              <w:rPr>
                <w:sz w:val="24"/>
                <w:szCs w:val="24"/>
              </w:rPr>
              <w:t>Currently use (in the past 30 days) marijuana</w:t>
            </w:r>
          </w:p>
        </w:tc>
        <w:tc>
          <w:tcPr>
            <w:tcW w:w="888"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spacing w:before="16"/>
              <w:ind w:left="24" w:right="24"/>
              <w:jc w:val="center"/>
              <w:rPr>
                <w:rFonts w:eastAsiaTheme="minorHAnsi"/>
                <w:sz w:val="24"/>
                <w:szCs w:val="24"/>
              </w:rPr>
            </w:pPr>
            <w:r w:rsidRPr="00702524">
              <w:rPr>
                <w:sz w:val="24"/>
                <w:szCs w:val="24"/>
              </w:rPr>
              <w:t>21.1</w:t>
            </w:r>
          </w:p>
        </w:tc>
        <w:tc>
          <w:tcPr>
            <w:tcW w:w="822"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spacing w:before="16"/>
              <w:ind w:left="194"/>
              <w:rPr>
                <w:rFonts w:eastAsiaTheme="minorHAnsi"/>
                <w:sz w:val="24"/>
                <w:szCs w:val="24"/>
              </w:rPr>
            </w:pPr>
            <w:r w:rsidRPr="00702524">
              <w:rPr>
                <w:sz w:val="24"/>
                <w:szCs w:val="24"/>
              </w:rPr>
              <w:t>36.3</w:t>
            </w:r>
          </w:p>
        </w:tc>
        <w:tc>
          <w:tcPr>
            <w:tcW w:w="956"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spacing w:before="16"/>
              <w:ind w:left="112" w:right="113"/>
              <w:jc w:val="center"/>
              <w:rPr>
                <w:rFonts w:eastAsiaTheme="minorHAnsi"/>
                <w:sz w:val="24"/>
                <w:szCs w:val="24"/>
              </w:rPr>
            </w:pPr>
            <w:r w:rsidRPr="00702524">
              <w:rPr>
                <w:sz w:val="24"/>
                <w:szCs w:val="24"/>
              </w:rPr>
              <w:t>35.9</w:t>
            </w:r>
          </w:p>
        </w:tc>
        <w:tc>
          <w:tcPr>
            <w:tcW w:w="844"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spacing w:before="16"/>
              <w:ind w:left="112" w:right="112"/>
              <w:jc w:val="center"/>
              <w:rPr>
                <w:rFonts w:eastAsiaTheme="minorHAnsi"/>
                <w:sz w:val="24"/>
                <w:szCs w:val="24"/>
              </w:rPr>
            </w:pPr>
            <w:r w:rsidRPr="00702524">
              <w:rPr>
                <w:sz w:val="24"/>
                <w:szCs w:val="24"/>
              </w:rPr>
              <w:t>21.7</w:t>
            </w:r>
          </w:p>
        </w:tc>
        <w:tc>
          <w:tcPr>
            <w:tcW w:w="933"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spacing w:before="16"/>
              <w:ind w:left="112" w:right="109"/>
              <w:jc w:val="center"/>
              <w:rPr>
                <w:rFonts w:eastAsiaTheme="minorHAnsi"/>
                <w:sz w:val="24"/>
                <w:szCs w:val="24"/>
              </w:rPr>
            </w:pPr>
            <w:r w:rsidRPr="00702524">
              <w:rPr>
                <w:sz w:val="24"/>
                <w:szCs w:val="24"/>
              </w:rPr>
              <w:t>23.8</w:t>
            </w:r>
          </w:p>
        </w:tc>
        <w:tc>
          <w:tcPr>
            <w:tcW w:w="889" w:type="dxa"/>
            <w:gridSpan w:val="2"/>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spacing w:before="16"/>
              <w:ind w:left="196"/>
              <w:rPr>
                <w:rFonts w:eastAsiaTheme="minorHAnsi"/>
                <w:sz w:val="24"/>
                <w:szCs w:val="24"/>
              </w:rPr>
            </w:pPr>
            <w:r w:rsidRPr="00702524">
              <w:rPr>
                <w:sz w:val="24"/>
                <w:szCs w:val="24"/>
              </w:rPr>
              <w:t>44.6</w:t>
            </w:r>
          </w:p>
        </w:tc>
        <w:tc>
          <w:tcPr>
            <w:tcW w:w="889"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spacing w:before="16"/>
              <w:ind w:right="196"/>
              <w:rPr>
                <w:rFonts w:eastAsiaTheme="minorHAnsi"/>
                <w:sz w:val="24"/>
                <w:szCs w:val="24"/>
              </w:rPr>
            </w:pPr>
            <w:r w:rsidRPr="00702524">
              <w:rPr>
                <w:sz w:val="24"/>
                <w:szCs w:val="24"/>
              </w:rPr>
              <w:t>21.4</w:t>
            </w:r>
          </w:p>
        </w:tc>
        <w:tc>
          <w:tcPr>
            <w:tcW w:w="889" w:type="dxa"/>
            <w:tcBorders>
              <w:top w:val="single" w:sz="2" w:space="0" w:color="000000"/>
              <w:left w:val="single" w:sz="2" w:space="0" w:color="000000"/>
              <w:bottom w:val="single" w:sz="2" w:space="0" w:color="000000"/>
              <w:right w:val="single" w:sz="2" w:space="0" w:color="000000"/>
            </w:tcBorders>
            <w:shd w:val="clear" w:color="auto" w:fill="C0C0C0"/>
            <w:hideMark/>
          </w:tcPr>
          <w:p w:rsidR="007E58B9" w:rsidRPr="00702524" w:rsidRDefault="007E58B9" w:rsidP="007E58B9">
            <w:pPr>
              <w:pStyle w:val="TableParagraph"/>
              <w:spacing w:before="16"/>
              <w:ind w:left="142" w:right="143"/>
              <w:jc w:val="center"/>
              <w:rPr>
                <w:rFonts w:eastAsiaTheme="minorHAnsi"/>
                <w:sz w:val="24"/>
                <w:szCs w:val="24"/>
              </w:rPr>
            </w:pPr>
            <w:r w:rsidRPr="00702524">
              <w:rPr>
                <w:sz w:val="24"/>
                <w:szCs w:val="24"/>
              </w:rPr>
              <w:t>28.0</w:t>
            </w:r>
          </w:p>
        </w:tc>
      </w:tr>
      <w:tr w:rsidR="007E58B9" w:rsidRPr="00702524" w:rsidTr="002B4550">
        <w:trPr>
          <w:trHeight w:hRule="exact" w:val="815"/>
        </w:trPr>
        <w:tc>
          <w:tcPr>
            <w:tcW w:w="3211" w:type="dxa"/>
            <w:tcBorders>
              <w:top w:val="single" w:sz="2" w:space="0" w:color="000000"/>
              <w:left w:val="single" w:sz="2" w:space="0" w:color="000000"/>
              <w:bottom w:val="single" w:sz="4" w:space="0" w:color="auto"/>
              <w:right w:val="single" w:sz="2" w:space="0" w:color="000000"/>
            </w:tcBorders>
            <w:shd w:val="clear" w:color="auto" w:fill="E6E6E6"/>
            <w:hideMark/>
          </w:tcPr>
          <w:p w:rsidR="007E58B9" w:rsidRPr="00702524" w:rsidRDefault="007E58B9" w:rsidP="007E58B9">
            <w:pPr>
              <w:pStyle w:val="TableParagraph"/>
              <w:ind w:left="19"/>
              <w:rPr>
                <w:rFonts w:eastAsiaTheme="minorHAnsi"/>
                <w:sz w:val="24"/>
                <w:szCs w:val="24"/>
              </w:rPr>
            </w:pPr>
            <w:r w:rsidRPr="00702524">
              <w:rPr>
                <w:sz w:val="24"/>
                <w:szCs w:val="24"/>
              </w:rPr>
              <w:t>Currently use (in the past 30 days) illegal drugs other than marijuana</w:t>
            </w:r>
          </w:p>
        </w:tc>
        <w:tc>
          <w:tcPr>
            <w:tcW w:w="888" w:type="dxa"/>
            <w:tcBorders>
              <w:top w:val="single" w:sz="2" w:space="0" w:color="000000"/>
              <w:left w:val="single" w:sz="2" w:space="0" w:color="000000"/>
              <w:bottom w:val="single" w:sz="4" w:space="0" w:color="auto"/>
              <w:right w:val="single" w:sz="2" w:space="0" w:color="000000"/>
            </w:tcBorders>
            <w:shd w:val="clear" w:color="auto" w:fill="E6E6E6"/>
            <w:hideMark/>
          </w:tcPr>
          <w:p w:rsidR="007E58B9" w:rsidRPr="00702524" w:rsidRDefault="007E58B9" w:rsidP="007E58B9">
            <w:pPr>
              <w:pStyle w:val="TableParagraph"/>
              <w:spacing w:before="165"/>
              <w:ind w:left="24" w:right="24"/>
              <w:jc w:val="center"/>
              <w:rPr>
                <w:rFonts w:eastAsiaTheme="minorHAnsi"/>
                <w:sz w:val="24"/>
                <w:szCs w:val="24"/>
              </w:rPr>
            </w:pPr>
            <w:r w:rsidRPr="00702524">
              <w:rPr>
                <w:sz w:val="24"/>
                <w:szCs w:val="24"/>
              </w:rPr>
              <w:t>3.0</w:t>
            </w:r>
          </w:p>
        </w:tc>
        <w:tc>
          <w:tcPr>
            <w:tcW w:w="822" w:type="dxa"/>
            <w:tcBorders>
              <w:top w:val="single" w:sz="2" w:space="0" w:color="000000"/>
              <w:left w:val="single" w:sz="2" w:space="0" w:color="000000"/>
              <w:bottom w:val="single" w:sz="4" w:space="0" w:color="auto"/>
              <w:right w:val="single" w:sz="2" w:space="0" w:color="000000"/>
            </w:tcBorders>
            <w:shd w:val="clear" w:color="auto" w:fill="E6E6E6"/>
            <w:hideMark/>
          </w:tcPr>
          <w:p w:rsidR="007E58B9" w:rsidRPr="00702524" w:rsidRDefault="007E58B9" w:rsidP="007E58B9">
            <w:pPr>
              <w:pStyle w:val="TableParagraph"/>
              <w:spacing w:before="165"/>
              <w:ind w:left="249"/>
              <w:rPr>
                <w:rFonts w:eastAsiaTheme="minorHAnsi"/>
                <w:sz w:val="24"/>
                <w:szCs w:val="24"/>
              </w:rPr>
            </w:pPr>
            <w:r w:rsidRPr="00702524">
              <w:rPr>
                <w:sz w:val="24"/>
                <w:szCs w:val="24"/>
              </w:rPr>
              <w:t>5.9</w:t>
            </w:r>
          </w:p>
        </w:tc>
        <w:tc>
          <w:tcPr>
            <w:tcW w:w="956" w:type="dxa"/>
            <w:tcBorders>
              <w:top w:val="single" w:sz="2" w:space="0" w:color="000000"/>
              <w:left w:val="single" w:sz="2" w:space="0" w:color="000000"/>
              <w:bottom w:val="single" w:sz="4" w:space="0" w:color="auto"/>
              <w:right w:val="single" w:sz="2" w:space="0" w:color="000000"/>
            </w:tcBorders>
            <w:shd w:val="clear" w:color="auto" w:fill="E6E6E6"/>
            <w:hideMark/>
          </w:tcPr>
          <w:p w:rsidR="007E58B9" w:rsidRPr="00702524" w:rsidRDefault="007E58B9" w:rsidP="007E58B9">
            <w:pPr>
              <w:pStyle w:val="TableParagraph"/>
              <w:spacing w:before="165"/>
              <w:ind w:left="112" w:right="113"/>
              <w:jc w:val="center"/>
              <w:rPr>
                <w:rFonts w:eastAsiaTheme="minorHAnsi"/>
                <w:sz w:val="24"/>
                <w:szCs w:val="24"/>
              </w:rPr>
            </w:pPr>
            <w:r w:rsidRPr="00702524">
              <w:rPr>
                <w:sz w:val="24"/>
                <w:szCs w:val="24"/>
              </w:rPr>
              <w:t>7.3</w:t>
            </w:r>
          </w:p>
        </w:tc>
        <w:tc>
          <w:tcPr>
            <w:tcW w:w="844" w:type="dxa"/>
            <w:tcBorders>
              <w:top w:val="single" w:sz="2" w:space="0" w:color="000000"/>
              <w:left w:val="single" w:sz="2" w:space="0" w:color="000000"/>
              <w:bottom w:val="single" w:sz="4" w:space="0" w:color="auto"/>
              <w:right w:val="single" w:sz="2" w:space="0" w:color="000000"/>
            </w:tcBorders>
            <w:shd w:val="clear" w:color="auto" w:fill="E6E6E6"/>
            <w:hideMark/>
          </w:tcPr>
          <w:p w:rsidR="007E58B9" w:rsidRPr="00702524" w:rsidRDefault="007E58B9" w:rsidP="007E58B9">
            <w:pPr>
              <w:pStyle w:val="TableParagraph"/>
              <w:spacing w:before="165"/>
              <w:ind w:left="112" w:right="112"/>
              <w:jc w:val="center"/>
              <w:rPr>
                <w:rFonts w:eastAsiaTheme="minorHAnsi"/>
                <w:sz w:val="24"/>
                <w:szCs w:val="24"/>
              </w:rPr>
            </w:pPr>
            <w:r w:rsidRPr="00702524">
              <w:rPr>
                <w:sz w:val="24"/>
                <w:szCs w:val="24"/>
              </w:rPr>
              <w:t>3.0</w:t>
            </w:r>
          </w:p>
        </w:tc>
        <w:tc>
          <w:tcPr>
            <w:tcW w:w="933" w:type="dxa"/>
            <w:tcBorders>
              <w:top w:val="single" w:sz="2" w:space="0" w:color="000000"/>
              <w:left w:val="single" w:sz="2" w:space="0" w:color="000000"/>
              <w:bottom w:val="single" w:sz="4" w:space="0" w:color="auto"/>
              <w:right w:val="single" w:sz="2" w:space="0" w:color="000000"/>
            </w:tcBorders>
            <w:shd w:val="clear" w:color="auto" w:fill="E6E6E6"/>
            <w:hideMark/>
          </w:tcPr>
          <w:p w:rsidR="007E58B9" w:rsidRPr="00702524" w:rsidRDefault="007E58B9" w:rsidP="007E58B9">
            <w:pPr>
              <w:pStyle w:val="TableParagraph"/>
              <w:spacing w:before="165"/>
              <w:ind w:left="112" w:right="109"/>
              <w:jc w:val="center"/>
              <w:rPr>
                <w:rFonts w:eastAsiaTheme="minorHAnsi"/>
                <w:sz w:val="24"/>
                <w:szCs w:val="24"/>
              </w:rPr>
            </w:pPr>
            <w:r w:rsidRPr="00702524">
              <w:rPr>
                <w:sz w:val="24"/>
                <w:szCs w:val="24"/>
              </w:rPr>
              <w:t>3.3</w:t>
            </w:r>
          </w:p>
        </w:tc>
        <w:tc>
          <w:tcPr>
            <w:tcW w:w="889" w:type="dxa"/>
            <w:gridSpan w:val="2"/>
            <w:tcBorders>
              <w:top w:val="single" w:sz="2" w:space="0" w:color="000000"/>
              <w:left w:val="single" w:sz="2" w:space="0" w:color="000000"/>
              <w:bottom w:val="single" w:sz="4" w:space="0" w:color="auto"/>
              <w:right w:val="single" w:sz="2" w:space="0" w:color="000000"/>
            </w:tcBorders>
            <w:shd w:val="clear" w:color="auto" w:fill="E6E6E6"/>
            <w:hideMark/>
          </w:tcPr>
          <w:p w:rsidR="007E58B9" w:rsidRPr="00702524" w:rsidRDefault="007E58B9" w:rsidP="007E58B9">
            <w:pPr>
              <w:pStyle w:val="TableParagraph"/>
              <w:spacing w:before="165"/>
              <w:ind w:left="196"/>
              <w:rPr>
                <w:rFonts w:eastAsiaTheme="minorHAnsi"/>
                <w:sz w:val="24"/>
                <w:szCs w:val="24"/>
              </w:rPr>
            </w:pPr>
            <w:r w:rsidRPr="00702524">
              <w:rPr>
                <w:sz w:val="24"/>
                <w:szCs w:val="24"/>
              </w:rPr>
              <w:t>13.0</w:t>
            </w:r>
          </w:p>
        </w:tc>
        <w:tc>
          <w:tcPr>
            <w:tcW w:w="889" w:type="dxa"/>
            <w:tcBorders>
              <w:top w:val="single" w:sz="2" w:space="0" w:color="000000"/>
              <w:left w:val="single" w:sz="2" w:space="0" w:color="000000"/>
              <w:bottom w:val="single" w:sz="4" w:space="0" w:color="auto"/>
              <w:right w:val="single" w:sz="2" w:space="0" w:color="000000"/>
            </w:tcBorders>
            <w:shd w:val="clear" w:color="auto" w:fill="E6E6E6"/>
            <w:hideMark/>
          </w:tcPr>
          <w:p w:rsidR="007E58B9" w:rsidRPr="00702524" w:rsidRDefault="007E58B9" w:rsidP="007E58B9">
            <w:pPr>
              <w:pStyle w:val="TableParagraph"/>
              <w:spacing w:before="165"/>
              <w:ind w:right="251"/>
              <w:rPr>
                <w:rFonts w:eastAsiaTheme="minorHAnsi"/>
                <w:sz w:val="24"/>
                <w:szCs w:val="24"/>
              </w:rPr>
            </w:pPr>
            <w:r w:rsidRPr="00702524">
              <w:rPr>
                <w:sz w:val="24"/>
                <w:szCs w:val="24"/>
              </w:rPr>
              <w:t>7.1</w:t>
            </w:r>
          </w:p>
        </w:tc>
        <w:tc>
          <w:tcPr>
            <w:tcW w:w="889" w:type="dxa"/>
            <w:tcBorders>
              <w:top w:val="single" w:sz="2" w:space="0" w:color="000000"/>
              <w:left w:val="single" w:sz="2" w:space="0" w:color="000000"/>
              <w:bottom w:val="single" w:sz="4" w:space="0" w:color="auto"/>
              <w:right w:val="single" w:sz="2" w:space="0" w:color="000000"/>
            </w:tcBorders>
            <w:shd w:val="clear" w:color="auto" w:fill="E6E6E6"/>
            <w:hideMark/>
          </w:tcPr>
          <w:p w:rsidR="007E58B9" w:rsidRPr="00702524" w:rsidRDefault="007E58B9" w:rsidP="007E58B9">
            <w:pPr>
              <w:pStyle w:val="TableParagraph"/>
              <w:spacing w:before="165"/>
              <w:ind w:left="142" w:right="143"/>
              <w:jc w:val="center"/>
              <w:rPr>
                <w:rFonts w:eastAsiaTheme="minorHAnsi"/>
                <w:sz w:val="24"/>
                <w:szCs w:val="24"/>
              </w:rPr>
            </w:pPr>
            <w:r w:rsidRPr="00702524">
              <w:rPr>
                <w:sz w:val="24"/>
                <w:szCs w:val="24"/>
              </w:rPr>
              <w:t>4.3</w:t>
            </w:r>
          </w:p>
        </w:tc>
      </w:tr>
      <w:tr w:rsidR="007E58B9" w:rsidRPr="00702524" w:rsidTr="002B4550">
        <w:trPr>
          <w:trHeight w:hRule="exact" w:val="545"/>
        </w:trPr>
        <w:tc>
          <w:tcPr>
            <w:tcW w:w="3211" w:type="dxa"/>
            <w:tcBorders>
              <w:top w:val="single" w:sz="4" w:space="0" w:color="auto"/>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ind w:left="19"/>
              <w:rPr>
                <w:rFonts w:eastAsiaTheme="minorHAnsi"/>
                <w:sz w:val="24"/>
                <w:szCs w:val="24"/>
              </w:rPr>
            </w:pPr>
            <w:r w:rsidRPr="00702524">
              <w:rPr>
                <w:sz w:val="24"/>
                <w:szCs w:val="24"/>
              </w:rPr>
              <w:t>Had 6 or more binges in the past 2 weeks</w:t>
            </w:r>
          </w:p>
        </w:tc>
        <w:tc>
          <w:tcPr>
            <w:tcW w:w="888" w:type="dxa"/>
            <w:tcBorders>
              <w:top w:val="single" w:sz="4" w:space="0" w:color="auto"/>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ind w:left="24" w:right="24"/>
              <w:jc w:val="center"/>
              <w:rPr>
                <w:rFonts w:eastAsiaTheme="minorHAnsi"/>
                <w:sz w:val="24"/>
                <w:szCs w:val="24"/>
              </w:rPr>
            </w:pPr>
            <w:r w:rsidRPr="00702524">
              <w:rPr>
                <w:sz w:val="24"/>
                <w:szCs w:val="24"/>
              </w:rPr>
              <w:t>1.3</w:t>
            </w:r>
          </w:p>
        </w:tc>
        <w:tc>
          <w:tcPr>
            <w:tcW w:w="822" w:type="dxa"/>
            <w:tcBorders>
              <w:top w:val="single" w:sz="4" w:space="0" w:color="auto"/>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ind w:left="249"/>
              <w:rPr>
                <w:rFonts w:eastAsiaTheme="minorHAnsi"/>
                <w:sz w:val="24"/>
                <w:szCs w:val="24"/>
              </w:rPr>
            </w:pPr>
            <w:r w:rsidRPr="00702524">
              <w:rPr>
                <w:sz w:val="24"/>
                <w:szCs w:val="24"/>
              </w:rPr>
              <w:t>3.4</w:t>
            </w:r>
          </w:p>
        </w:tc>
        <w:tc>
          <w:tcPr>
            <w:tcW w:w="956" w:type="dxa"/>
            <w:tcBorders>
              <w:top w:val="single" w:sz="4" w:space="0" w:color="auto"/>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ind w:left="112" w:right="113"/>
              <w:jc w:val="center"/>
              <w:rPr>
                <w:rFonts w:eastAsiaTheme="minorHAnsi"/>
                <w:sz w:val="24"/>
                <w:szCs w:val="24"/>
              </w:rPr>
            </w:pPr>
            <w:r w:rsidRPr="00702524">
              <w:rPr>
                <w:sz w:val="24"/>
                <w:szCs w:val="24"/>
              </w:rPr>
              <w:t>2.7</w:t>
            </w:r>
          </w:p>
        </w:tc>
        <w:tc>
          <w:tcPr>
            <w:tcW w:w="844" w:type="dxa"/>
            <w:tcBorders>
              <w:top w:val="single" w:sz="4" w:space="0" w:color="auto"/>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ind w:left="112" w:right="112"/>
              <w:jc w:val="center"/>
              <w:rPr>
                <w:rFonts w:eastAsiaTheme="minorHAnsi"/>
                <w:sz w:val="24"/>
                <w:szCs w:val="24"/>
              </w:rPr>
            </w:pPr>
            <w:r w:rsidRPr="00702524">
              <w:rPr>
                <w:sz w:val="24"/>
                <w:szCs w:val="24"/>
              </w:rPr>
              <w:t>2.0</w:t>
            </w:r>
          </w:p>
        </w:tc>
        <w:tc>
          <w:tcPr>
            <w:tcW w:w="933" w:type="dxa"/>
            <w:tcBorders>
              <w:top w:val="single" w:sz="4" w:space="0" w:color="auto"/>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ind w:left="112" w:right="109"/>
              <w:jc w:val="center"/>
              <w:rPr>
                <w:rFonts w:eastAsiaTheme="minorHAnsi"/>
                <w:sz w:val="24"/>
                <w:szCs w:val="24"/>
              </w:rPr>
            </w:pPr>
            <w:r w:rsidRPr="00702524">
              <w:rPr>
                <w:sz w:val="24"/>
                <w:szCs w:val="24"/>
              </w:rPr>
              <w:t>1.4</w:t>
            </w:r>
          </w:p>
        </w:tc>
        <w:tc>
          <w:tcPr>
            <w:tcW w:w="889" w:type="dxa"/>
            <w:gridSpan w:val="2"/>
            <w:tcBorders>
              <w:top w:val="single" w:sz="4" w:space="0" w:color="auto"/>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ind w:left="252"/>
              <w:rPr>
                <w:rFonts w:eastAsiaTheme="minorHAnsi"/>
                <w:sz w:val="24"/>
                <w:szCs w:val="24"/>
              </w:rPr>
            </w:pPr>
            <w:r w:rsidRPr="00702524">
              <w:rPr>
                <w:sz w:val="24"/>
                <w:szCs w:val="24"/>
              </w:rPr>
              <w:t>5.1</w:t>
            </w:r>
          </w:p>
        </w:tc>
        <w:tc>
          <w:tcPr>
            <w:tcW w:w="889" w:type="dxa"/>
            <w:tcBorders>
              <w:top w:val="single" w:sz="4" w:space="0" w:color="auto"/>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ind w:right="251"/>
              <w:rPr>
                <w:rFonts w:eastAsiaTheme="minorHAnsi"/>
                <w:sz w:val="24"/>
                <w:szCs w:val="24"/>
              </w:rPr>
            </w:pPr>
            <w:r w:rsidRPr="00702524">
              <w:rPr>
                <w:sz w:val="24"/>
                <w:szCs w:val="24"/>
              </w:rPr>
              <w:t>7.1</w:t>
            </w:r>
          </w:p>
        </w:tc>
        <w:tc>
          <w:tcPr>
            <w:tcW w:w="889" w:type="dxa"/>
            <w:tcBorders>
              <w:top w:val="single" w:sz="4" w:space="0" w:color="auto"/>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ind w:left="142" w:right="143"/>
              <w:jc w:val="center"/>
              <w:rPr>
                <w:rFonts w:eastAsiaTheme="minorHAnsi"/>
                <w:sz w:val="24"/>
                <w:szCs w:val="24"/>
              </w:rPr>
            </w:pPr>
            <w:r w:rsidRPr="00702524">
              <w:rPr>
                <w:sz w:val="24"/>
                <w:szCs w:val="24"/>
              </w:rPr>
              <w:t>2.5</w:t>
            </w:r>
          </w:p>
        </w:tc>
      </w:tr>
      <w:tr w:rsidR="007E58B9" w:rsidRPr="00702524" w:rsidTr="002B4550">
        <w:trPr>
          <w:trHeight w:hRule="exact" w:val="593"/>
        </w:trPr>
        <w:tc>
          <w:tcPr>
            <w:tcW w:w="3211"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2"/>
              <w:ind w:left="19"/>
              <w:rPr>
                <w:rFonts w:eastAsiaTheme="minorHAnsi"/>
                <w:sz w:val="24"/>
                <w:szCs w:val="24"/>
              </w:rPr>
            </w:pPr>
            <w:r w:rsidRPr="00702524">
              <w:rPr>
                <w:sz w:val="24"/>
                <w:szCs w:val="24"/>
              </w:rPr>
              <w:t>Have driven a car while under the influence during past year</w:t>
            </w:r>
          </w:p>
        </w:tc>
        <w:tc>
          <w:tcPr>
            <w:tcW w:w="888"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51"/>
              <w:ind w:left="24" w:right="24"/>
              <w:jc w:val="center"/>
              <w:rPr>
                <w:rFonts w:eastAsiaTheme="minorHAnsi"/>
                <w:sz w:val="24"/>
                <w:szCs w:val="24"/>
              </w:rPr>
            </w:pPr>
            <w:r w:rsidRPr="00702524">
              <w:rPr>
                <w:sz w:val="24"/>
                <w:szCs w:val="24"/>
              </w:rPr>
              <w:t>18.1</w:t>
            </w:r>
          </w:p>
        </w:tc>
        <w:tc>
          <w:tcPr>
            <w:tcW w:w="822"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51"/>
              <w:ind w:left="194"/>
              <w:rPr>
                <w:rFonts w:eastAsiaTheme="minorHAnsi"/>
                <w:sz w:val="24"/>
                <w:szCs w:val="24"/>
              </w:rPr>
            </w:pPr>
            <w:r w:rsidRPr="00702524">
              <w:rPr>
                <w:sz w:val="24"/>
                <w:szCs w:val="24"/>
              </w:rPr>
              <w:t>24.6</w:t>
            </w:r>
          </w:p>
        </w:tc>
        <w:tc>
          <w:tcPr>
            <w:tcW w:w="956"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51"/>
              <w:ind w:left="112" w:right="113"/>
              <w:jc w:val="center"/>
              <w:rPr>
                <w:rFonts w:eastAsiaTheme="minorHAnsi"/>
                <w:sz w:val="24"/>
                <w:szCs w:val="24"/>
              </w:rPr>
            </w:pPr>
            <w:r w:rsidRPr="00702524">
              <w:rPr>
                <w:sz w:val="24"/>
                <w:szCs w:val="24"/>
              </w:rPr>
              <w:t>20.6</w:t>
            </w:r>
          </w:p>
        </w:tc>
        <w:tc>
          <w:tcPr>
            <w:tcW w:w="844"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51"/>
              <w:ind w:left="112" w:right="112"/>
              <w:jc w:val="center"/>
              <w:rPr>
                <w:rFonts w:eastAsiaTheme="minorHAnsi"/>
                <w:sz w:val="24"/>
                <w:szCs w:val="24"/>
              </w:rPr>
            </w:pPr>
            <w:r w:rsidRPr="00702524">
              <w:rPr>
                <w:sz w:val="24"/>
                <w:szCs w:val="24"/>
              </w:rPr>
              <w:t>22.8</w:t>
            </w:r>
          </w:p>
        </w:tc>
        <w:tc>
          <w:tcPr>
            <w:tcW w:w="933"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51"/>
              <w:ind w:left="112" w:right="109"/>
              <w:jc w:val="center"/>
              <w:rPr>
                <w:rFonts w:eastAsiaTheme="minorHAnsi"/>
                <w:sz w:val="24"/>
                <w:szCs w:val="24"/>
              </w:rPr>
            </w:pPr>
            <w:r w:rsidRPr="00702524">
              <w:rPr>
                <w:sz w:val="24"/>
                <w:szCs w:val="24"/>
              </w:rPr>
              <w:t>18.9</w:t>
            </w:r>
          </w:p>
        </w:tc>
        <w:tc>
          <w:tcPr>
            <w:tcW w:w="889" w:type="dxa"/>
            <w:gridSpan w:val="2"/>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51"/>
              <w:ind w:left="196"/>
              <w:rPr>
                <w:rFonts w:eastAsiaTheme="minorHAnsi"/>
                <w:sz w:val="24"/>
                <w:szCs w:val="24"/>
              </w:rPr>
            </w:pPr>
            <w:r w:rsidRPr="00702524">
              <w:rPr>
                <w:sz w:val="24"/>
                <w:szCs w:val="24"/>
              </w:rPr>
              <w:t>35.5</w:t>
            </w:r>
          </w:p>
        </w:tc>
        <w:tc>
          <w:tcPr>
            <w:tcW w:w="889"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51"/>
              <w:ind w:right="196"/>
              <w:rPr>
                <w:rFonts w:eastAsiaTheme="minorHAnsi"/>
                <w:sz w:val="24"/>
                <w:szCs w:val="24"/>
              </w:rPr>
            </w:pPr>
            <w:r w:rsidRPr="00702524">
              <w:rPr>
                <w:sz w:val="24"/>
                <w:szCs w:val="24"/>
              </w:rPr>
              <w:t>17.9</w:t>
            </w:r>
          </w:p>
        </w:tc>
        <w:tc>
          <w:tcPr>
            <w:tcW w:w="889"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51"/>
              <w:ind w:left="142" w:right="143"/>
              <w:jc w:val="center"/>
              <w:rPr>
                <w:rFonts w:eastAsiaTheme="minorHAnsi"/>
                <w:sz w:val="24"/>
                <w:szCs w:val="24"/>
              </w:rPr>
            </w:pPr>
            <w:r w:rsidRPr="00702524">
              <w:rPr>
                <w:sz w:val="24"/>
                <w:szCs w:val="24"/>
              </w:rPr>
              <w:t>22.4</w:t>
            </w:r>
          </w:p>
        </w:tc>
      </w:tr>
      <w:tr w:rsidR="007E58B9" w:rsidRPr="00702524" w:rsidTr="002B4550">
        <w:trPr>
          <w:trHeight w:hRule="exact" w:val="590"/>
        </w:trPr>
        <w:tc>
          <w:tcPr>
            <w:tcW w:w="3211" w:type="dxa"/>
            <w:tcBorders>
              <w:top w:val="single" w:sz="2" w:space="0" w:color="000000"/>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ind w:left="19" w:right="66"/>
              <w:rPr>
                <w:rFonts w:eastAsiaTheme="minorHAnsi"/>
                <w:sz w:val="24"/>
                <w:szCs w:val="24"/>
              </w:rPr>
            </w:pPr>
            <w:r w:rsidRPr="00702524">
              <w:rPr>
                <w:sz w:val="24"/>
                <w:szCs w:val="24"/>
              </w:rPr>
              <w:t>Have been taken advantage of sexually during past year</w:t>
            </w:r>
          </w:p>
        </w:tc>
        <w:tc>
          <w:tcPr>
            <w:tcW w:w="888" w:type="dxa"/>
            <w:tcBorders>
              <w:top w:val="single" w:sz="2" w:space="0" w:color="000000"/>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spacing w:before="165"/>
              <w:ind w:left="24" w:right="24"/>
              <w:jc w:val="center"/>
              <w:rPr>
                <w:rFonts w:eastAsiaTheme="minorHAnsi"/>
                <w:sz w:val="24"/>
                <w:szCs w:val="24"/>
              </w:rPr>
            </w:pPr>
            <w:r w:rsidRPr="00702524">
              <w:rPr>
                <w:sz w:val="24"/>
                <w:szCs w:val="24"/>
              </w:rPr>
              <w:t>10.0</w:t>
            </w:r>
          </w:p>
        </w:tc>
        <w:tc>
          <w:tcPr>
            <w:tcW w:w="822" w:type="dxa"/>
            <w:tcBorders>
              <w:top w:val="single" w:sz="2" w:space="0" w:color="000000"/>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spacing w:before="165"/>
              <w:ind w:left="249"/>
              <w:rPr>
                <w:rFonts w:eastAsiaTheme="minorHAnsi"/>
                <w:sz w:val="24"/>
                <w:szCs w:val="24"/>
              </w:rPr>
            </w:pPr>
            <w:r w:rsidRPr="00702524">
              <w:rPr>
                <w:sz w:val="24"/>
                <w:szCs w:val="24"/>
              </w:rPr>
              <w:t>5.8</w:t>
            </w:r>
          </w:p>
        </w:tc>
        <w:tc>
          <w:tcPr>
            <w:tcW w:w="956" w:type="dxa"/>
            <w:tcBorders>
              <w:top w:val="single" w:sz="2" w:space="0" w:color="000000"/>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spacing w:before="165"/>
              <w:ind w:left="112" w:right="113"/>
              <w:jc w:val="center"/>
              <w:rPr>
                <w:rFonts w:eastAsiaTheme="minorHAnsi"/>
                <w:sz w:val="24"/>
                <w:szCs w:val="24"/>
              </w:rPr>
            </w:pPr>
            <w:r w:rsidRPr="00702524">
              <w:rPr>
                <w:sz w:val="24"/>
                <w:szCs w:val="24"/>
              </w:rPr>
              <w:t>8.8</w:t>
            </w:r>
          </w:p>
        </w:tc>
        <w:tc>
          <w:tcPr>
            <w:tcW w:w="844" w:type="dxa"/>
            <w:tcBorders>
              <w:top w:val="single" w:sz="2" w:space="0" w:color="000000"/>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spacing w:before="165"/>
              <w:ind w:left="112" w:right="112"/>
              <w:jc w:val="center"/>
              <w:rPr>
                <w:rFonts w:eastAsiaTheme="minorHAnsi"/>
                <w:sz w:val="24"/>
                <w:szCs w:val="24"/>
              </w:rPr>
            </w:pPr>
            <w:r w:rsidRPr="00702524">
              <w:rPr>
                <w:sz w:val="24"/>
                <w:szCs w:val="24"/>
              </w:rPr>
              <w:t>7.9</w:t>
            </w:r>
          </w:p>
        </w:tc>
        <w:tc>
          <w:tcPr>
            <w:tcW w:w="933" w:type="dxa"/>
            <w:tcBorders>
              <w:top w:val="single" w:sz="2" w:space="0" w:color="000000"/>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spacing w:before="165"/>
              <w:ind w:left="112" w:right="109"/>
              <w:jc w:val="center"/>
              <w:rPr>
                <w:rFonts w:eastAsiaTheme="minorHAnsi"/>
                <w:sz w:val="24"/>
                <w:szCs w:val="24"/>
              </w:rPr>
            </w:pPr>
            <w:r w:rsidRPr="00702524">
              <w:rPr>
                <w:sz w:val="24"/>
                <w:szCs w:val="24"/>
              </w:rPr>
              <w:t>6.5</w:t>
            </w:r>
          </w:p>
        </w:tc>
        <w:tc>
          <w:tcPr>
            <w:tcW w:w="889" w:type="dxa"/>
            <w:gridSpan w:val="2"/>
            <w:tcBorders>
              <w:top w:val="single" w:sz="2" w:space="0" w:color="000000"/>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spacing w:before="165"/>
              <w:ind w:left="196"/>
              <w:rPr>
                <w:rFonts w:eastAsiaTheme="minorHAnsi"/>
                <w:sz w:val="24"/>
                <w:szCs w:val="24"/>
              </w:rPr>
            </w:pPr>
            <w:r w:rsidRPr="00702524">
              <w:rPr>
                <w:sz w:val="24"/>
                <w:szCs w:val="24"/>
              </w:rPr>
              <w:t>15.8</w:t>
            </w:r>
          </w:p>
        </w:tc>
        <w:tc>
          <w:tcPr>
            <w:tcW w:w="889" w:type="dxa"/>
            <w:tcBorders>
              <w:top w:val="single" w:sz="2" w:space="0" w:color="000000"/>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spacing w:before="165"/>
              <w:ind w:right="196"/>
              <w:rPr>
                <w:rFonts w:eastAsiaTheme="minorHAnsi"/>
                <w:sz w:val="24"/>
                <w:szCs w:val="24"/>
              </w:rPr>
            </w:pPr>
            <w:r w:rsidRPr="00702524">
              <w:rPr>
                <w:sz w:val="24"/>
                <w:szCs w:val="24"/>
              </w:rPr>
              <w:t>14.8</w:t>
            </w:r>
          </w:p>
        </w:tc>
        <w:tc>
          <w:tcPr>
            <w:tcW w:w="889" w:type="dxa"/>
            <w:tcBorders>
              <w:top w:val="single" w:sz="2" w:space="0" w:color="000000"/>
              <w:left w:val="single" w:sz="2" w:space="0" w:color="000000"/>
              <w:bottom w:val="single" w:sz="8" w:space="0" w:color="000000"/>
              <w:right w:val="single" w:sz="2" w:space="0" w:color="000000"/>
            </w:tcBorders>
            <w:shd w:val="clear" w:color="auto" w:fill="C0C0C0"/>
            <w:hideMark/>
          </w:tcPr>
          <w:p w:rsidR="007E58B9" w:rsidRPr="00702524" w:rsidRDefault="007E58B9" w:rsidP="007E58B9">
            <w:pPr>
              <w:pStyle w:val="TableParagraph"/>
              <w:spacing w:before="165"/>
              <w:ind w:left="142" w:right="143"/>
              <w:jc w:val="center"/>
              <w:rPr>
                <w:rFonts w:eastAsiaTheme="minorHAnsi"/>
                <w:sz w:val="24"/>
                <w:szCs w:val="24"/>
              </w:rPr>
            </w:pPr>
            <w:r w:rsidRPr="00702524">
              <w:rPr>
                <w:sz w:val="24"/>
                <w:szCs w:val="24"/>
              </w:rPr>
              <w:t>8.8</w:t>
            </w:r>
          </w:p>
        </w:tc>
      </w:tr>
      <w:tr w:rsidR="007E58B9" w:rsidRPr="00702524" w:rsidTr="002B4550">
        <w:trPr>
          <w:trHeight w:hRule="exact" w:val="593"/>
        </w:trPr>
        <w:tc>
          <w:tcPr>
            <w:tcW w:w="3211"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2"/>
              <w:ind w:left="19"/>
              <w:rPr>
                <w:rFonts w:eastAsiaTheme="minorHAnsi"/>
                <w:sz w:val="24"/>
                <w:szCs w:val="24"/>
              </w:rPr>
            </w:pPr>
            <w:r w:rsidRPr="00702524">
              <w:rPr>
                <w:sz w:val="24"/>
                <w:szCs w:val="24"/>
              </w:rPr>
              <w:t>Have taken advantage of another sexually during past year</w:t>
            </w:r>
          </w:p>
        </w:tc>
        <w:tc>
          <w:tcPr>
            <w:tcW w:w="888"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35"/>
              <w:ind w:left="24" w:right="24"/>
              <w:jc w:val="center"/>
              <w:rPr>
                <w:rFonts w:eastAsiaTheme="minorHAnsi"/>
                <w:sz w:val="24"/>
                <w:szCs w:val="24"/>
              </w:rPr>
            </w:pPr>
            <w:r w:rsidRPr="00702524">
              <w:rPr>
                <w:sz w:val="24"/>
                <w:szCs w:val="24"/>
              </w:rPr>
              <w:t>1.4</w:t>
            </w:r>
          </w:p>
        </w:tc>
        <w:tc>
          <w:tcPr>
            <w:tcW w:w="822"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35"/>
              <w:ind w:left="249"/>
              <w:rPr>
                <w:rFonts w:eastAsiaTheme="minorHAnsi"/>
                <w:sz w:val="24"/>
                <w:szCs w:val="24"/>
              </w:rPr>
            </w:pPr>
            <w:r w:rsidRPr="00702524">
              <w:rPr>
                <w:sz w:val="24"/>
                <w:szCs w:val="24"/>
              </w:rPr>
              <w:t>2.9</w:t>
            </w:r>
          </w:p>
        </w:tc>
        <w:tc>
          <w:tcPr>
            <w:tcW w:w="956"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35"/>
              <w:ind w:left="112" w:right="113"/>
              <w:jc w:val="center"/>
              <w:rPr>
                <w:rFonts w:eastAsiaTheme="minorHAnsi"/>
                <w:sz w:val="24"/>
                <w:szCs w:val="24"/>
              </w:rPr>
            </w:pPr>
            <w:r w:rsidRPr="00702524">
              <w:rPr>
                <w:sz w:val="24"/>
                <w:szCs w:val="24"/>
              </w:rPr>
              <w:t>2.3</w:t>
            </w:r>
          </w:p>
        </w:tc>
        <w:tc>
          <w:tcPr>
            <w:tcW w:w="844"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35"/>
              <w:ind w:left="112" w:right="112"/>
              <w:jc w:val="center"/>
              <w:rPr>
                <w:rFonts w:eastAsiaTheme="minorHAnsi"/>
                <w:sz w:val="24"/>
                <w:szCs w:val="24"/>
              </w:rPr>
            </w:pPr>
            <w:r w:rsidRPr="00702524">
              <w:rPr>
                <w:sz w:val="24"/>
                <w:szCs w:val="24"/>
              </w:rPr>
              <w:t>2.0</w:t>
            </w:r>
          </w:p>
        </w:tc>
        <w:tc>
          <w:tcPr>
            <w:tcW w:w="933"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35"/>
              <w:ind w:left="112" w:right="109"/>
              <w:jc w:val="center"/>
              <w:rPr>
                <w:rFonts w:eastAsiaTheme="minorHAnsi"/>
                <w:sz w:val="24"/>
                <w:szCs w:val="24"/>
              </w:rPr>
            </w:pPr>
            <w:r w:rsidRPr="00702524">
              <w:rPr>
                <w:sz w:val="24"/>
                <w:szCs w:val="24"/>
              </w:rPr>
              <w:t>1.4</w:t>
            </w:r>
          </w:p>
        </w:tc>
        <w:tc>
          <w:tcPr>
            <w:tcW w:w="889" w:type="dxa"/>
            <w:gridSpan w:val="2"/>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35"/>
              <w:ind w:left="252"/>
              <w:rPr>
                <w:rFonts w:eastAsiaTheme="minorHAnsi"/>
                <w:sz w:val="24"/>
                <w:szCs w:val="24"/>
              </w:rPr>
            </w:pPr>
            <w:r w:rsidRPr="00702524">
              <w:rPr>
                <w:sz w:val="24"/>
                <w:szCs w:val="24"/>
              </w:rPr>
              <w:t>3.9</w:t>
            </w:r>
          </w:p>
        </w:tc>
        <w:tc>
          <w:tcPr>
            <w:tcW w:w="889"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35"/>
              <w:ind w:right="196"/>
              <w:rPr>
                <w:rFonts w:eastAsiaTheme="minorHAnsi"/>
                <w:sz w:val="24"/>
                <w:szCs w:val="24"/>
              </w:rPr>
            </w:pPr>
            <w:r w:rsidRPr="00702524">
              <w:rPr>
                <w:sz w:val="24"/>
                <w:szCs w:val="24"/>
              </w:rPr>
              <w:t>10.7</w:t>
            </w:r>
          </w:p>
        </w:tc>
        <w:tc>
          <w:tcPr>
            <w:tcW w:w="889" w:type="dxa"/>
            <w:tcBorders>
              <w:top w:val="single" w:sz="8" w:space="0" w:color="000000"/>
              <w:left w:val="single" w:sz="2" w:space="0" w:color="000000"/>
              <w:bottom w:val="single" w:sz="2" w:space="0" w:color="000000"/>
              <w:right w:val="single" w:sz="2" w:space="0" w:color="000000"/>
            </w:tcBorders>
            <w:shd w:val="clear" w:color="auto" w:fill="E6E6E6"/>
            <w:hideMark/>
          </w:tcPr>
          <w:p w:rsidR="007E58B9" w:rsidRPr="00702524" w:rsidRDefault="007E58B9" w:rsidP="007E58B9">
            <w:pPr>
              <w:pStyle w:val="TableParagraph"/>
              <w:spacing w:before="135"/>
              <w:ind w:left="142" w:right="143"/>
              <w:jc w:val="center"/>
              <w:rPr>
                <w:rFonts w:eastAsiaTheme="minorHAnsi"/>
                <w:sz w:val="24"/>
                <w:szCs w:val="24"/>
              </w:rPr>
            </w:pPr>
            <w:r w:rsidRPr="00702524">
              <w:rPr>
                <w:sz w:val="24"/>
                <w:szCs w:val="24"/>
              </w:rPr>
              <w:t>2.1</w:t>
            </w:r>
          </w:p>
        </w:tc>
      </w:tr>
    </w:tbl>
    <w:p w:rsidR="002B4550" w:rsidRDefault="002B4550" w:rsidP="007E58B9">
      <w:pPr>
        <w:pStyle w:val="BodyText"/>
        <w:spacing w:before="4"/>
        <w:rPr>
          <w:rFonts w:eastAsia="Arial"/>
          <w:b/>
          <w:sz w:val="24"/>
          <w:szCs w:val="24"/>
        </w:rPr>
      </w:pPr>
    </w:p>
    <w:p w:rsidR="002B4550" w:rsidRDefault="002B4550">
      <w:pPr>
        <w:widowControl/>
        <w:autoSpaceDE/>
        <w:autoSpaceDN/>
        <w:jc w:val="center"/>
        <w:rPr>
          <w:rFonts w:eastAsia="Arial"/>
          <w:b/>
          <w:sz w:val="24"/>
          <w:szCs w:val="24"/>
        </w:rPr>
      </w:pPr>
      <w:r>
        <w:rPr>
          <w:rFonts w:eastAsia="Arial"/>
          <w:b/>
          <w:sz w:val="24"/>
          <w:szCs w:val="24"/>
        </w:rPr>
        <w:br w:type="page"/>
      </w:r>
    </w:p>
    <w:p w:rsidR="007E58B9" w:rsidRPr="00702524" w:rsidRDefault="007E58B9" w:rsidP="002B4550">
      <w:pPr>
        <w:pStyle w:val="BodyText"/>
        <w:spacing w:before="67"/>
        <w:ind w:right="117"/>
        <w:rPr>
          <w:sz w:val="24"/>
          <w:szCs w:val="24"/>
        </w:rPr>
      </w:pPr>
      <w:r w:rsidRPr="00702524">
        <w:rPr>
          <w:sz w:val="24"/>
          <w:szCs w:val="24"/>
        </w:rPr>
        <w:lastRenderedPageBreak/>
        <w:t>Following are some summary characteristics of the students who completed and returned the questionnaire.</w:t>
      </w:r>
    </w:p>
    <w:p w:rsidR="007E58B9" w:rsidRPr="00702524" w:rsidRDefault="007E58B9" w:rsidP="002B4550">
      <w:pPr>
        <w:pStyle w:val="BodyText"/>
        <w:ind w:left="720"/>
        <w:rPr>
          <w:sz w:val="24"/>
          <w:szCs w:val="24"/>
        </w:rPr>
      </w:pPr>
      <w:r w:rsidRPr="00702524">
        <w:rPr>
          <w:sz w:val="24"/>
          <w:szCs w:val="24"/>
        </w:rPr>
        <w:t>66.0 % were freshmen &lt; 30 hrs</w:t>
      </w:r>
    </w:p>
    <w:p w:rsidR="007E58B9" w:rsidRPr="00702524" w:rsidRDefault="007E58B9" w:rsidP="002B4550">
      <w:pPr>
        <w:pStyle w:val="BodyText"/>
        <w:ind w:left="720"/>
        <w:rPr>
          <w:sz w:val="24"/>
          <w:szCs w:val="24"/>
        </w:rPr>
      </w:pPr>
      <w:r w:rsidRPr="00702524">
        <w:rPr>
          <w:sz w:val="24"/>
          <w:szCs w:val="24"/>
        </w:rPr>
        <w:t>13.9</w:t>
      </w:r>
      <w:r w:rsidRPr="00702524">
        <w:rPr>
          <w:spacing w:val="-32"/>
          <w:sz w:val="24"/>
          <w:szCs w:val="24"/>
        </w:rPr>
        <w:t xml:space="preserve"> </w:t>
      </w:r>
      <w:r w:rsidRPr="00702524">
        <w:rPr>
          <w:sz w:val="24"/>
          <w:szCs w:val="24"/>
        </w:rPr>
        <w:t>%</w:t>
      </w:r>
      <w:r w:rsidRPr="00702524">
        <w:rPr>
          <w:spacing w:val="-5"/>
          <w:sz w:val="24"/>
          <w:szCs w:val="24"/>
        </w:rPr>
        <w:t xml:space="preserve"> </w:t>
      </w:r>
      <w:r w:rsidRPr="00702524">
        <w:rPr>
          <w:sz w:val="24"/>
          <w:szCs w:val="24"/>
        </w:rPr>
        <w:t>were</w:t>
      </w:r>
      <w:r w:rsidRPr="00702524">
        <w:rPr>
          <w:spacing w:val="-5"/>
          <w:sz w:val="24"/>
          <w:szCs w:val="24"/>
        </w:rPr>
        <w:t xml:space="preserve"> </w:t>
      </w:r>
      <w:r w:rsidRPr="00702524">
        <w:rPr>
          <w:sz w:val="24"/>
          <w:szCs w:val="24"/>
        </w:rPr>
        <w:t>sophomores</w:t>
      </w:r>
      <w:r w:rsidRPr="00702524">
        <w:rPr>
          <w:spacing w:val="-4"/>
          <w:sz w:val="24"/>
          <w:szCs w:val="24"/>
        </w:rPr>
        <w:t xml:space="preserve"> </w:t>
      </w:r>
      <w:r w:rsidR="002B4550">
        <w:rPr>
          <w:sz w:val="24"/>
          <w:szCs w:val="24"/>
        </w:rPr>
        <w:t>≥</w:t>
      </w:r>
      <w:r w:rsidRPr="00702524">
        <w:rPr>
          <w:spacing w:val="-6"/>
          <w:sz w:val="24"/>
          <w:szCs w:val="24"/>
        </w:rPr>
        <w:t xml:space="preserve"> </w:t>
      </w:r>
      <w:r w:rsidRPr="00702524">
        <w:rPr>
          <w:sz w:val="24"/>
          <w:szCs w:val="24"/>
        </w:rPr>
        <w:t>30</w:t>
      </w:r>
      <w:r w:rsidRPr="00702524">
        <w:rPr>
          <w:spacing w:val="-5"/>
          <w:sz w:val="24"/>
          <w:szCs w:val="24"/>
        </w:rPr>
        <w:t xml:space="preserve"> </w:t>
      </w:r>
      <w:r w:rsidRPr="00702524">
        <w:rPr>
          <w:sz w:val="24"/>
          <w:szCs w:val="24"/>
        </w:rPr>
        <w:t>hrs</w:t>
      </w:r>
    </w:p>
    <w:p w:rsidR="007E58B9" w:rsidRPr="00702524" w:rsidRDefault="007E58B9" w:rsidP="002B4550">
      <w:pPr>
        <w:pStyle w:val="BodyText"/>
        <w:ind w:left="720"/>
        <w:rPr>
          <w:sz w:val="24"/>
          <w:szCs w:val="24"/>
        </w:rPr>
      </w:pPr>
      <w:r w:rsidRPr="00702524">
        <w:rPr>
          <w:sz w:val="24"/>
          <w:szCs w:val="24"/>
        </w:rPr>
        <w:t>7.1 % were adult education</w:t>
      </w:r>
    </w:p>
    <w:p w:rsidR="007E58B9" w:rsidRPr="00702524" w:rsidRDefault="007E58B9" w:rsidP="002B4550">
      <w:pPr>
        <w:pStyle w:val="BodyText"/>
        <w:ind w:left="720"/>
        <w:rPr>
          <w:sz w:val="24"/>
          <w:szCs w:val="24"/>
        </w:rPr>
      </w:pPr>
      <w:r w:rsidRPr="00702524">
        <w:rPr>
          <w:sz w:val="24"/>
          <w:szCs w:val="24"/>
        </w:rPr>
        <w:t>12.9 % were other</w:t>
      </w:r>
    </w:p>
    <w:p w:rsidR="007E58B9" w:rsidRPr="00702524" w:rsidRDefault="007E58B9" w:rsidP="002B4550">
      <w:pPr>
        <w:pStyle w:val="BodyText"/>
        <w:ind w:left="720"/>
        <w:rPr>
          <w:sz w:val="24"/>
          <w:szCs w:val="24"/>
        </w:rPr>
      </w:pPr>
      <w:r w:rsidRPr="00702524">
        <w:rPr>
          <w:sz w:val="24"/>
          <w:szCs w:val="24"/>
        </w:rPr>
        <w:t>91.3 % lived in houses/apartments</w:t>
      </w:r>
    </w:p>
    <w:p w:rsidR="007E58B9" w:rsidRDefault="007E58B9" w:rsidP="002B4550">
      <w:pPr>
        <w:pStyle w:val="BodyText"/>
        <w:ind w:left="720"/>
        <w:rPr>
          <w:sz w:val="24"/>
          <w:szCs w:val="24"/>
        </w:rPr>
      </w:pPr>
      <w:r w:rsidRPr="00702524">
        <w:rPr>
          <w:sz w:val="24"/>
          <w:szCs w:val="24"/>
        </w:rPr>
        <w:t>2.6 % lived in contracted housing</w:t>
      </w:r>
    </w:p>
    <w:p w:rsidR="003F6209" w:rsidRDefault="003F6209" w:rsidP="002B4550">
      <w:pPr>
        <w:pStyle w:val="BodyText"/>
        <w:ind w:left="720"/>
        <w:rPr>
          <w:sz w:val="24"/>
          <w:szCs w:val="24"/>
        </w:rPr>
      </w:pPr>
      <w:r>
        <w:rPr>
          <w:sz w:val="24"/>
          <w:szCs w:val="24"/>
        </w:rPr>
        <w:t>43.2% were in the “typical” college range of 18-22</w:t>
      </w:r>
    </w:p>
    <w:p w:rsidR="003F6209" w:rsidRDefault="003F6209" w:rsidP="002B4550">
      <w:pPr>
        <w:pStyle w:val="BodyText"/>
        <w:ind w:left="720"/>
        <w:rPr>
          <w:sz w:val="24"/>
          <w:szCs w:val="24"/>
        </w:rPr>
      </w:pPr>
      <w:r>
        <w:rPr>
          <w:sz w:val="24"/>
          <w:szCs w:val="24"/>
        </w:rPr>
        <w:t>58.8% were female</w:t>
      </w:r>
    </w:p>
    <w:p w:rsidR="003F6209" w:rsidRDefault="003F6209" w:rsidP="002B4550">
      <w:pPr>
        <w:pStyle w:val="BodyText"/>
        <w:ind w:left="720"/>
        <w:rPr>
          <w:sz w:val="24"/>
          <w:szCs w:val="24"/>
        </w:rPr>
      </w:pPr>
      <w:r>
        <w:rPr>
          <w:sz w:val="24"/>
          <w:szCs w:val="24"/>
        </w:rPr>
        <w:t>6.0% were enrolled in a 4-year school</w:t>
      </w:r>
    </w:p>
    <w:p w:rsidR="003F6209" w:rsidRDefault="003F6209" w:rsidP="002B4550">
      <w:pPr>
        <w:pStyle w:val="BodyText"/>
        <w:ind w:left="720"/>
        <w:rPr>
          <w:sz w:val="24"/>
          <w:szCs w:val="24"/>
        </w:rPr>
      </w:pPr>
      <w:r>
        <w:rPr>
          <w:sz w:val="24"/>
          <w:szCs w:val="24"/>
        </w:rPr>
        <w:t>48.3% worked part time or full time</w:t>
      </w:r>
    </w:p>
    <w:p w:rsidR="003F6209" w:rsidRDefault="003F6209" w:rsidP="002B4550">
      <w:pPr>
        <w:pStyle w:val="BodyText"/>
        <w:ind w:left="720"/>
        <w:rPr>
          <w:sz w:val="24"/>
          <w:szCs w:val="24"/>
        </w:rPr>
      </w:pPr>
      <w:r>
        <w:rPr>
          <w:sz w:val="24"/>
          <w:szCs w:val="24"/>
        </w:rPr>
        <w:t>79.4% were full-time students</w:t>
      </w:r>
    </w:p>
    <w:p w:rsidR="003F6209" w:rsidRPr="00702524" w:rsidRDefault="003F6209" w:rsidP="002B4550">
      <w:pPr>
        <w:pStyle w:val="BodyText"/>
        <w:ind w:left="720"/>
        <w:rPr>
          <w:sz w:val="24"/>
          <w:szCs w:val="24"/>
        </w:rPr>
      </w:pPr>
      <w:r>
        <w:rPr>
          <w:sz w:val="24"/>
          <w:szCs w:val="24"/>
        </w:rPr>
        <w:t>18.4% reported spending at least 5 hours per month in volunteer work</w:t>
      </w:r>
    </w:p>
    <w:p w:rsidR="002B4550" w:rsidRDefault="002B4550" w:rsidP="002B4550">
      <w:pPr>
        <w:pStyle w:val="BodyText"/>
        <w:rPr>
          <w:b/>
          <w:sz w:val="24"/>
          <w:szCs w:val="24"/>
        </w:rPr>
      </w:pPr>
    </w:p>
    <w:p w:rsidR="007E58B9" w:rsidRPr="002209BC" w:rsidRDefault="002209BC" w:rsidP="002209BC">
      <w:pPr>
        <w:pStyle w:val="BodyText"/>
        <w:spacing w:before="67"/>
        <w:rPr>
          <w:sz w:val="24"/>
          <w:szCs w:val="24"/>
        </w:rPr>
      </w:pPr>
      <w:r>
        <w:rPr>
          <w:sz w:val="24"/>
          <w:szCs w:val="24"/>
        </w:rPr>
        <w:t>The f</w:t>
      </w:r>
      <w:r w:rsidR="006D1A39">
        <w:rPr>
          <w:sz w:val="24"/>
          <w:szCs w:val="24"/>
        </w:rPr>
        <w:t>ollowing</w:t>
      </w:r>
      <w:r>
        <w:rPr>
          <w:sz w:val="24"/>
          <w:szCs w:val="24"/>
        </w:rPr>
        <w:t xml:space="preserve"> is additional summary i</w:t>
      </w:r>
      <w:r w:rsidR="007E58B9" w:rsidRPr="002209BC">
        <w:rPr>
          <w:sz w:val="24"/>
          <w:szCs w:val="24"/>
        </w:rPr>
        <w:t>nformation</w:t>
      </w:r>
    </w:p>
    <w:p w:rsidR="007E58B9" w:rsidRDefault="007E58B9" w:rsidP="007E58B9">
      <w:pPr>
        <w:pStyle w:val="BodyText"/>
        <w:spacing w:line="244" w:lineRule="auto"/>
        <w:ind w:left="224" w:hanging="5"/>
        <w:rPr>
          <w:b/>
          <w:sz w:val="24"/>
          <w:szCs w:val="24"/>
        </w:rPr>
      </w:pPr>
    </w:p>
    <w:tbl>
      <w:tblPr>
        <w:tblStyle w:val="TableGrid"/>
        <w:tblW w:w="0" w:type="auto"/>
        <w:tblInd w:w="224" w:type="dxa"/>
        <w:tblLook w:val="04A0" w:firstRow="1" w:lastRow="0" w:firstColumn="1" w:lastColumn="0" w:noHBand="0" w:noVBand="1"/>
      </w:tblPr>
      <w:tblGrid>
        <w:gridCol w:w="3042"/>
        <w:gridCol w:w="1521"/>
        <w:gridCol w:w="1521"/>
        <w:gridCol w:w="3042"/>
      </w:tblGrid>
      <w:tr w:rsidR="0008190F" w:rsidTr="0008190F">
        <w:tc>
          <w:tcPr>
            <w:tcW w:w="3042" w:type="dxa"/>
          </w:tcPr>
          <w:p w:rsidR="0008190F" w:rsidRPr="0008190F" w:rsidRDefault="0008190F" w:rsidP="007E58B9">
            <w:pPr>
              <w:pStyle w:val="BodyText"/>
              <w:spacing w:line="244" w:lineRule="auto"/>
              <w:rPr>
                <w:sz w:val="20"/>
                <w:szCs w:val="20"/>
              </w:rPr>
            </w:pPr>
            <w:r w:rsidRPr="0008190F">
              <w:rPr>
                <w:sz w:val="20"/>
                <w:szCs w:val="20"/>
              </w:rPr>
              <w:t>Male  38%</w:t>
            </w:r>
          </w:p>
        </w:tc>
        <w:tc>
          <w:tcPr>
            <w:tcW w:w="3042" w:type="dxa"/>
            <w:gridSpan w:val="2"/>
          </w:tcPr>
          <w:p w:rsidR="0008190F" w:rsidRPr="0008190F" w:rsidRDefault="0008190F" w:rsidP="007E58B9">
            <w:pPr>
              <w:pStyle w:val="BodyText"/>
              <w:spacing w:line="244" w:lineRule="auto"/>
              <w:rPr>
                <w:sz w:val="20"/>
                <w:szCs w:val="20"/>
              </w:rPr>
            </w:pPr>
            <w:r w:rsidRPr="0008190F">
              <w:rPr>
                <w:sz w:val="20"/>
                <w:szCs w:val="20"/>
              </w:rPr>
              <w:t>Female  56%</w:t>
            </w:r>
          </w:p>
        </w:tc>
        <w:tc>
          <w:tcPr>
            <w:tcW w:w="3042" w:type="dxa"/>
          </w:tcPr>
          <w:p w:rsidR="0008190F" w:rsidRPr="0008190F" w:rsidRDefault="0008190F" w:rsidP="007E58B9">
            <w:pPr>
              <w:pStyle w:val="BodyText"/>
              <w:spacing w:line="244" w:lineRule="auto"/>
              <w:rPr>
                <w:sz w:val="20"/>
                <w:szCs w:val="20"/>
              </w:rPr>
            </w:pPr>
            <w:r w:rsidRPr="0008190F">
              <w:rPr>
                <w:sz w:val="20"/>
                <w:szCs w:val="20"/>
              </w:rPr>
              <w:t>Unknown  6%</w:t>
            </w:r>
          </w:p>
        </w:tc>
      </w:tr>
      <w:tr w:rsidR="0008190F" w:rsidTr="0008190F">
        <w:tc>
          <w:tcPr>
            <w:tcW w:w="3042" w:type="dxa"/>
          </w:tcPr>
          <w:p w:rsidR="0008190F" w:rsidRPr="0008190F" w:rsidRDefault="0008190F" w:rsidP="007E58B9">
            <w:pPr>
              <w:pStyle w:val="BodyText"/>
              <w:spacing w:line="244" w:lineRule="auto"/>
              <w:rPr>
                <w:sz w:val="20"/>
                <w:szCs w:val="20"/>
              </w:rPr>
            </w:pPr>
            <w:r w:rsidRPr="0008190F">
              <w:rPr>
                <w:sz w:val="20"/>
                <w:szCs w:val="20"/>
              </w:rPr>
              <w:t>Single  75%</w:t>
            </w:r>
          </w:p>
        </w:tc>
        <w:tc>
          <w:tcPr>
            <w:tcW w:w="3042" w:type="dxa"/>
            <w:gridSpan w:val="2"/>
          </w:tcPr>
          <w:p w:rsidR="0008190F" w:rsidRPr="0008190F" w:rsidRDefault="0008190F" w:rsidP="007E58B9">
            <w:pPr>
              <w:pStyle w:val="BodyText"/>
              <w:spacing w:line="244" w:lineRule="auto"/>
              <w:rPr>
                <w:sz w:val="20"/>
                <w:szCs w:val="20"/>
              </w:rPr>
            </w:pPr>
            <w:r w:rsidRPr="0008190F">
              <w:rPr>
                <w:sz w:val="20"/>
                <w:szCs w:val="20"/>
              </w:rPr>
              <w:t>Married  15%</w:t>
            </w:r>
          </w:p>
        </w:tc>
        <w:tc>
          <w:tcPr>
            <w:tcW w:w="3042" w:type="dxa"/>
          </w:tcPr>
          <w:p w:rsidR="0008190F" w:rsidRPr="0008190F" w:rsidRDefault="0008190F" w:rsidP="007E58B9">
            <w:pPr>
              <w:pStyle w:val="BodyText"/>
              <w:spacing w:line="244" w:lineRule="auto"/>
              <w:rPr>
                <w:sz w:val="20"/>
                <w:szCs w:val="20"/>
              </w:rPr>
            </w:pPr>
            <w:r w:rsidRPr="0008190F">
              <w:rPr>
                <w:sz w:val="20"/>
                <w:szCs w:val="20"/>
              </w:rPr>
              <w:t>Other  10%</w:t>
            </w:r>
          </w:p>
        </w:tc>
      </w:tr>
      <w:tr w:rsidR="0008190F" w:rsidTr="0008190F">
        <w:tc>
          <w:tcPr>
            <w:tcW w:w="3042" w:type="dxa"/>
          </w:tcPr>
          <w:p w:rsidR="0008190F" w:rsidRPr="0008190F" w:rsidRDefault="0008190F" w:rsidP="007E58B9">
            <w:pPr>
              <w:pStyle w:val="BodyText"/>
              <w:spacing w:line="244" w:lineRule="auto"/>
              <w:rPr>
                <w:sz w:val="20"/>
                <w:szCs w:val="20"/>
              </w:rPr>
            </w:pPr>
            <w:r w:rsidRPr="0008190F">
              <w:rPr>
                <w:sz w:val="20"/>
                <w:szCs w:val="20"/>
              </w:rPr>
              <w:t>“A” Student  37%</w:t>
            </w:r>
          </w:p>
        </w:tc>
        <w:tc>
          <w:tcPr>
            <w:tcW w:w="3042" w:type="dxa"/>
            <w:gridSpan w:val="2"/>
          </w:tcPr>
          <w:p w:rsidR="0008190F" w:rsidRPr="0008190F" w:rsidRDefault="0008190F" w:rsidP="007E58B9">
            <w:pPr>
              <w:pStyle w:val="BodyText"/>
              <w:spacing w:line="244" w:lineRule="auto"/>
              <w:rPr>
                <w:sz w:val="20"/>
                <w:szCs w:val="20"/>
              </w:rPr>
            </w:pPr>
            <w:r w:rsidRPr="0008190F">
              <w:rPr>
                <w:sz w:val="20"/>
                <w:szCs w:val="20"/>
              </w:rPr>
              <w:t>“B” Student  48%</w:t>
            </w:r>
          </w:p>
        </w:tc>
        <w:tc>
          <w:tcPr>
            <w:tcW w:w="3042" w:type="dxa"/>
          </w:tcPr>
          <w:p w:rsidR="0008190F" w:rsidRPr="0008190F" w:rsidRDefault="0008190F" w:rsidP="007E58B9">
            <w:pPr>
              <w:pStyle w:val="BodyText"/>
              <w:spacing w:line="244" w:lineRule="auto"/>
              <w:rPr>
                <w:sz w:val="20"/>
                <w:szCs w:val="20"/>
              </w:rPr>
            </w:pPr>
            <w:r w:rsidRPr="0008190F">
              <w:rPr>
                <w:sz w:val="20"/>
                <w:szCs w:val="20"/>
              </w:rPr>
              <w:t>“C” or below  15%</w:t>
            </w:r>
          </w:p>
        </w:tc>
      </w:tr>
      <w:tr w:rsidR="0008190F" w:rsidTr="002209BC">
        <w:tc>
          <w:tcPr>
            <w:tcW w:w="4563" w:type="dxa"/>
            <w:gridSpan w:val="2"/>
          </w:tcPr>
          <w:p w:rsidR="0008190F" w:rsidRPr="0008190F" w:rsidRDefault="0008190F" w:rsidP="007E58B9">
            <w:pPr>
              <w:pStyle w:val="BodyText"/>
              <w:spacing w:line="244" w:lineRule="auto"/>
              <w:rPr>
                <w:sz w:val="20"/>
                <w:szCs w:val="20"/>
              </w:rPr>
            </w:pPr>
            <w:r>
              <w:rPr>
                <w:sz w:val="20"/>
                <w:szCs w:val="20"/>
              </w:rPr>
              <w:t>Believe drugs available  17%</w:t>
            </w:r>
          </w:p>
        </w:tc>
        <w:tc>
          <w:tcPr>
            <w:tcW w:w="4563" w:type="dxa"/>
            <w:gridSpan w:val="2"/>
          </w:tcPr>
          <w:p w:rsidR="0008190F" w:rsidRPr="0008190F" w:rsidRDefault="0008190F" w:rsidP="007E58B9">
            <w:pPr>
              <w:pStyle w:val="BodyText"/>
              <w:spacing w:line="244" w:lineRule="auto"/>
              <w:rPr>
                <w:sz w:val="20"/>
                <w:szCs w:val="20"/>
              </w:rPr>
            </w:pPr>
            <w:r>
              <w:rPr>
                <w:sz w:val="20"/>
                <w:szCs w:val="20"/>
              </w:rPr>
              <w:t>Not available  83%</w:t>
            </w:r>
          </w:p>
        </w:tc>
      </w:tr>
      <w:tr w:rsidR="0008190F" w:rsidTr="002209BC">
        <w:trPr>
          <w:trHeight w:val="260"/>
        </w:trPr>
        <w:tc>
          <w:tcPr>
            <w:tcW w:w="4563" w:type="dxa"/>
            <w:gridSpan w:val="2"/>
          </w:tcPr>
          <w:p w:rsidR="0008190F" w:rsidRPr="0008190F" w:rsidRDefault="0008190F" w:rsidP="007E58B9">
            <w:pPr>
              <w:pStyle w:val="BodyText"/>
              <w:spacing w:line="244" w:lineRule="auto"/>
              <w:rPr>
                <w:sz w:val="20"/>
                <w:szCs w:val="20"/>
              </w:rPr>
            </w:pPr>
            <w:r>
              <w:rPr>
                <w:sz w:val="20"/>
                <w:szCs w:val="20"/>
              </w:rPr>
              <w:t>Believe alcohol available  40.5%</w:t>
            </w:r>
          </w:p>
        </w:tc>
        <w:tc>
          <w:tcPr>
            <w:tcW w:w="4563" w:type="dxa"/>
            <w:gridSpan w:val="2"/>
          </w:tcPr>
          <w:p w:rsidR="0008190F" w:rsidRPr="0008190F" w:rsidRDefault="0008190F" w:rsidP="007E58B9">
            <w:pPr>
              <w:pStyle w:val="BodyText"/>
              <w:spacing w:line="244" w:lineRule="auto"/>
              <w:rPr>
                <w:sz w:val="20"/>
                <w:szCs w:val="20"/>
              </w:rPr>
            </w:pPr>
            <w:r>
              <w:rPr>
                <w:sz w:val="20"/>
                <w:szCs w:val="20"/>
              </w:rPr>
              <w:t>Not available  59.5%</w:t>
            </w:r>
          </w:p>
        </w:tc>
      </w:tr>
      <w:tr w:rsidR="0008190F" w:rsidTr="0008190F">
        <w:tc>
          <w:tcPr>
            <w:tcW w:w="3042" w:type="dxa"/>
          </w:tcPr>
          <w:p w:rsidR="0008190F" w:rsidRPr="0008190F" w:rsidRDefault="0008190F" w:rsidP="007E58B9">
            <w:pPr>
              <w:pStyle w:val="BodyText"/>
              <w:spacing w:line="244" w:lineRule="auto"/>
              <w:rPr>
                <w:sz w:val="20"/>
                <w:szCs w:val="20"/>
              </w:rPr>
            </w:pPr>
            <w:r>
              <w:rPr>
                <w:sz w:val="20"/>
                <w:szCs w:val="20"/>
              </w:rPr>
              <w:t>Age 0-19  34%</w:t>
            </w:r>
          </w:p>
        </w:tc>
        <w:tc>
          <w:tcPr>
            <w:tcW w:w="3042" w:type="dxa"/>
            <w:gridSpan w:val="2"/>
          </w:tcPr>
          <w:p w:rsidR="0008190F" w:rsidRPr="0008190F" w:rsidRDefault="0008190F" w:rsidP="007E58B9">
            <w:pPr>
              <w:pStyle w:val="BodyText"/>
              <w:spacing w:line="244" w:lineRule="auto"/>
              <w:rPr>
                <w:sz w:val="20"/>
                <w:szCs w:val="20"/>
              </w:rPr>
            </w:pPr>
            <w:r>
              <w:rPr>
                <w:sz w:val="20"/>
                <w:szCs w:val="20"/>
              </w:rPr>
              <w:t>Age 19-35  47%</w:t>
            </w:r>
          </w:p>
        </w:tc>
        <w:tc>
          <w:tcPr>
            <w:tcW w:w="3042" w:type="dxa"/>
          </w:tcPr>
          <w:p w:rsidR="0008190F" w:rsidRPr="0008190F" w:rsidRDefault="0008190F" w:rsidP="007E58B9">
            <w:pPr>
              <w:pStyle w:val="BodyText"/>
              <w:spacing w:line="244" w:lineRule="auto"/>
              <w:rPr>
                <w:sz w:val="20"/>
                <w:szCs w:val="20"/>
              </w:rPr>
            </w:pPr>
            <w:r>
              <w:rPr>
                <w:sz w:val="20"/>
                <w:szCs w:val="20"/>
              </w:rPr>
              <w:t>Age 35+  19%</w:t>
            </w:r>
          </w:p>
        </w:tc>
      </w:tr>
      <w:tr w:rsidR="0008190F" w:rsidTr="002209BC">
        <w:tc>
          <w:tcPr>
            <w:tcW w:w="4563" w:type="dxa"/>
            <w:gridSpan w:val="2"/>
          </w:tcPr>
          <w:p w:rsidR="0008190F" w:rsidRPr="0008190F" w:rsidRDefault="0008190F" w:rsidP="007E58B9">
            <w:pPr>
              <w:pStyle w:val="BodyText"/>
              <w:spacing w:line="244" w:lineRule="auto"/>
              <w:rPr>
                <w:sz w:val="20"/>
                <w:szCs w:val="20"/>
              </w:rPr>
            </w:pPr>
            <w:r>
              <w:rPr>
                <w:sz w:val="20"/>
                <w:szCs w:val="20"/>
              </w:rPr>
              <w:t>Full-time student  79%</w:t>
            </w:r>
          </w:p>
        </w:tc>
        <w:tc>
          <w:tcPr>
            <w:tcW w:w="4563" w:type="dxa"/>
            <w:gridSpan w:val="2"/>
          </w:tcPr>
          <w:p w:rsidR="0008190F" w:rsidRPr="0008190F" w:rsidRDefault="0008190F" w:rsidP="007E58B9">
            <w:pPr>
              <w:pStyle w:val="BodyText"/>
              <w:spacing w:line="244" w:lineRule="auto"/>
              <w:rPr>
                <w:sz w:val="20"/>
                <w:szCs w:val="20"/>
              </w:rPr>
            </w:pPr>
            <w:r>
              <w:rPr>
                <w:sz w:val="20"/>
                <w:szCs w:val="20"/>
              </w:rPr>
              <w:t>Part-time student  21%</w:t>
            </w:r>
          </w:p>
        </w:tc>
      </w:tr>
      <w:tr w:rsidR="002209BC" w:rsidTr="007D37A9">
        <w:tc>
          <w:tcPr>
            <w:tcW w:w="9126" w:type="dxa"/>
            <w:gridSpan w:val="4"/>
          </w:tcPr>
          <w:p w:rsidR="002209BC" w:rsidRDefault="002209BC" w:rsidP="007E58B9">
            <w:pPr>
              <w:pStyle w:val="BodyText"/>
              <w:spacing w:line="244" w:lineRule="auto"/>
              <w:rPr>
                <w:sz w:val="20"/>
                <w:szCs w:val="20"/>
              </w:rPr>
            </w:pPr>
            <w:r>
              <w:rPr>
                <w:sz w:val="20"/>
                <w:szCs w:val="20"/>
              </w:rPr>
              <w:t>Does your school have alcohol/drug policies:</w:t>
            </w:r>
            <w:r>
              <w:rPr>
                <w:sz w:val="20"/>
                <w:szCs w:val="20"/>
              </w:rPr>
              <w:tab/>
              <w:t>Yes  76%</w:t>
            </w:r>
            <w:r>
              <w:rPr>
                <w:sz w:val="20"/>
                <w:szCs w:val="20"/>
              </w:rPr>
              <w:tab/>
              <w:t>No  1.5%</w:t>
            </w:r>
            <w:r>
              <w:rPr>
                <w:sz w:val="20"/>
                <w:szCs w:val="20"/>
              </w:rPr>
              <w:tab/>
              <w:t>Don’t know  22.5%</w:t>
            </w:r>
          </w:p>
        </w:tc>
      </w:tr>
      <w:tr w:rsidR="002209BC" w:rsidTr="007D37A9">
        <w:tc>
          <w:tcPr>
            <w:tcW w:w="9126" w:type="dxa"/>
            <w:gridSpan w:val="4"/>
          </w:tcPr>
          <w:p w:rsidR="002209BC" w:rsidRDefault="002209BC" w:rsidP="007E58B9">
            <w:pPr>
              <w:pStyle w:val="BodyText"/>
              <w:spacing w:line="244" w:lineRule="auto"/>
              <w:rPr>
                <w:sz w:val="20"/>
                <w:szCs w:val="20"/>
              </w:rPr>
            </w:pPr>
            <w:r>
              <w:rPr>
                <w:sz w:val="20"/>
                <w:szCs w:val="20"/>
              </w:rPr>
              <w:t>Is your school concerned about alcohol/drug prevention:</w:t>
            </w:r>
            <w:r>
              <w:rPr>
                <w:sz w:val="20"/>
                <w:szCs w:val="20"/>
              </w:rPr>
              <w:tab/>
              <w:t>Yes  63.6%     No  8.3%     Don’t know  28.1%</w:t>
            </w:r>
          </w:p>
        </w:tc>
      </w:tr>
      <w:tr w:rsidR="002209BC" w:rsidTr="007D37A9">
        <w:tc>
          <w:tcPr>
            <w:tcW w:w="9126" w:type="dxa"/>
            <w:gridSpan w:val="4"/>
          </w:tcPr>
          <w:p w:rsidR="002209BC" w:rsidRDefault="002209BC" w:rsidP="007E58B9">
            <w:pPr>
              <w:pStyle w:val="BodyText"/>
              <w:spacing w:line="244" w:lineRule="auto"/>
              <w:rPr>
                <w:sz w:val="20"/>
                <w:szCs w:val="20"/>
              </w:rPr>
            </w:pPr>
            <w:r>
              <w:rPr>
                <w:sz w:val="20"/>
                <w:szCs w:val="20"/>
              </w:rPr>
              <w:t>Are you involved in alcohol/drug prevention:</w:t>
            </w:r>
            <w:r>
              <w:rPr>
                <w:sz w:val="20"/>
                <w:szCs w:val="20"/>
              </w:rPr>
              <w:tab/>
              <w:t>Yes  9.9%</w:t>
            </w:r>
            <w:r>
              <w:rPr>
                <w:sz w:val="20"/>
                <w:szCs w:val="20"/>
              </w:rPr>
              <w:tab/>
              <w:t>No  90.1%</w:t>
            </w:r>
          </w:p>
        </w:tc>
      </w:tr>
      <w:tr w:rsidR="002209BC" w:rsidTr="007D37A9">
        <w:tc>
          <w:tcPr>
            <w:tcW w:w="9126" w:type="dxa"/>
            <w:gridSpan w:val="4"/>
          </w:tcPr>
          <w:p w:rsidR="002209BC" w:rsidRDefault="002209BC" w:rsidP="007E58B9">
            <w:pPr>
              <w:pStyle w:val="BodyText"/>
              <w:spacing w:line="244" w:lineRule="auto"/>
              <w:rPr>
                <w:sz w:val="20"/>
                <w:szCs w:val="20"/>
              </w:rPr>
            </w:pPr>
            <w:r>
              <w:rPr>
                <w:sz w:val="20"/>
                <w:szCs w:val="20"/>
              </w:rPr>
              <w:t>Have you consumed 5 or more drinks in 2 weeks:</w:t>
            </w:r>
          </w:p>
          <w:p w:rsidR="002209BC" w:rsidRDefault="002209BC" w:rsidP="007E58B9">
            <w:pPr>
              <w:pStyle w:val="BodyText"/>
              <w:spacing w:line="244" w:lineRule="auto"/>
              <w:rPr>
                <w:sz w:val="20"/>
                <w:szCs w:val="20"/>
              </w:rPr>
            </w:pPr>
            <w:r>
              <w:rPr>
                <w:sz w:val="20"/>
                <w:szCs w:val="20"/>
              </w:rPr>
              <w:tab/>
            </w:r>
            <w:r>
              <w:rPr>
                <w:sz w:val="20"/>
                <w:szCs w:val="20"/>
              </w:rPr>
              <w:tab/>
            </w:r>
            <w:r>
              <w:rPr>
                <w:sz w:val="20"/>
                <w:szCs w:val="20"/>
              </w:rPr>
              <w:tab/>
              <w:t xml:space="preserve">None  74.5%       Once  11.5%       Twice  6.3%      </w:t>
            </w:r>
            <w:r w:rsidR="006D1A39">
              <w:rPr>
                <w:sz w:val="20"/>
                <w:szCs w:val="20"/>
              </w:rPr>
              <w:t xml:space="preserve"> Three</w:t>
            </w:r>
            <w:r>
              <w:rPr>
                <w:sz w:val="20"/>
                <w:szCs w:val="20"/>
              </w:rPr>
              <w:t xml:space="preserve"> or more  8.7%</w:t>
            </w:r>
          </w:p>
        </w:tc>
      </w:tr>
      <w:tr w:rsidR="006D1A39" w:rsidTr="007D37A9">
        <w:tc>
          <w:tcPr>
            <w:tcW w:w="9126" w:type="dxa"/>
            <w:gridSpan w:val="4"/>
          </w:tcPr>
          <w:p w:rsidR="006D1A39" w:rsidRDefault="006D1A39" w:rsidP="007E58B9">
            <w:pPr>
              <w:pStyle w:val="BodyText"/>
              <w:spacing w:line="244" w:lineRule="auto"/>
              <w:rPr>
                <w:sz w:val="20"/>
                <w:szCs w:val="20"/>
              </w:rPr>
            </w:pPr>
            <w:r>
              <w:rPr>
                <w:sz w:val="20"/>
                <w:szCs w:val="20"/>
              </w:rPr>
              <w:t>Drinks consumed per week:</w:t>
            </w:r>
          </w:p>
          <w:p w:rsidR="006D1A39" w:rsidRDefault="006D1A39" w:rsidP="007E58B9">
            <w:pPr>
              <w:pStyle w:val="BodyText"/>
              <w:spacing w:line="244" w:lineRule="auto"/>
              <w:rPr>
                <w:sz w:val="20"/>
                <w:szCs w:val="20"/>
              </w:rPr>
            </w:pPr>
            <w:r>
              <w:rPr>
                <w:sz w:val="20"/>
                <w:szCs w:val="20"/>
              </w:rPr>
              <w:tab/>
            </w:r>
            <w:r>
              <w:rPr>
                <w:sz w:val="20"/>
                <w:szCs w:val="20"/>
              </w:rPr>
              <w:tab/>
            </w:r>
            <w:r>
              <w:rPr>
                <w:sz w:val="20"/>
                <w:szCs w:val="20"/>
              </w:rPr>
              <w:tab/>
              <w:t>None  63.5%       One to three  22.2%       Four to six  7.3%     More than six  7%</w:t>
            </w:r>
          </w:p>
        </w:tc>
      </w:tr>
      <w:tr w:rsidR="006D1A39" w:rsidTr="007D37A9">
        <w:tc>
          <w:tcPr>
            <w:tcW w:w="9126" w:type="dxa"/>
            <w:gridSpan w:val="4"/>
          </w:tcPr>
          <w:p w:rsidR="006D1A39" w:rsidRDefault="006D1A39" w:rsidP="007E58B9">
            <w:pPr>
              <w:pStyle w:val="BodyText"/>
              <w:spacing w:line="244" w:lineRule="auto"/>
              <w:rPr>
                <w:sz w:val="20"/>
                <w:szCs w:val="20"/>
              </w:rPr>
            </w:pPr>
            <w:r>
              <w:rPr>
                <w:sz w:val="20"/>
                <w:szCs w:val="20"/>
              </w:rPr>
              <w:t>Age of first use of tobacco:</w:t>
            </w:r>
          </w:p>
          <w:p w:rsidR="006D1A39" w:rsidRDefault="006D1A39" w:rsidP="00B16422">
            <w:pPr>
              <w:pStyle w:val="BodyText"/>
              <w:spacing w:line="244" w:lineRule="auto"/>
              <w:rPr>
                <w:sz w:val="20"/>
                <w:szCs w:val="20"/>
              </w:rPr>
            </w:pPr>
            <w:r>
              <w:rPr>
                <w:sz w:val="20"/>
                <w:szCs w:val="20"/>
              </w:rPr>
              <w:tab/>
            </w:r>
            <w:r>
              <w:rPr>
                <w:sz w:val="20"/>
                <w:szCs w:val="20"/>
              </w:rPr>
              <w:tab/>
            </w:r>
            <w:r>
              <w:rPr>
                <w:sz w:val="20"/>
                <w:szCs w:val="20"/>
              </w:rPr>
              <w:tab/>
              <w:t>Never used</w:t>
            </w:r>
            <w:r w:rsidR="00B16422">
              <w:rPr>
                <w:sz w:val="20"/>
                <w:szCs w:val="20"/>
              </w:rPr>
              <w:t xml:space="preserve">  44/8%      Age 10 to 12  8.3%     Age 13 to 15  23%     Age 15+  23.9%</w:t>
            </w:r>
          </w:p>
        </w:tc>
      </w:tr>
      <w:tr w:rsidR="00B16422" w:rsidTr="007D37A9">
        <w:tc>
          <w:tcPr>
            <w:tcW w:w="9126" w:type="dxa"/>
            <w:gridSpan w:val="4"/>
          </w:tcPr>
          <w:p w:rsidR="00B16422" w:rsidRDefault="00FA5132" w:rsidP="007E58B9">
            <w:pPr>
              <w:pStyle w:val="BodyText"/>
              <w:spacing w:line="244" w:lineRule="auto"/>
              <w:rPr>
                <w:sz w:val="20"/>
                <w:szCs w:val="20"/>
              </w:rPr>
            </w:pPr>
            <w:r>
              <w:rPr>
                <w:sz w:val="20"/>
                <w:szCs w:val="20"/>
              </w:rPr>
              <w:t>Age of first alcohol use:</w:t>
            </w:r>
          </w:p>
          <w:p w:rsidR="00FA5132" w:rsidRDefault="00FA5132" w:rsidP="00FA5132">
            <w:pPr>
              <w:pStyle w:val="BodyText"/>
              <w:spacing w:line="244" w:lineRule="auto"/>
              <w:rPr>
                <w:sz w:val="20"/>
                <w:szCs w:val="20"/>
              </w:rPr>
            </w:pPr>
            <w:r>
              <w:rPr>
                <w:sz w:val="20"/>
                <w:szCs w:val="20"/>
              </w:rPr>
              <w:tab/>
            </w:r>
            <w:r>
              <w:rPr>
                <w:sz w:val="20"/>
                <w:szCs w:val="20"/>
              </w:rPr>
              <w:tab/>
            </w:r>
            <w:r>
              <w:rPr>
                <w:sz w:val="20"/>
                <w:szCs w:val="20"/>
              </w:rPr>
              <w:tab/>
              <w:t>Never used  19.6%    Age 10 to 12  8.3%    Age 13 to 15  32.2%    Age 15+  39.9%</w:t>
            </w:r>
          </w:p>
        </w:tc>
      </w:tr>
      <w:tr w:rsidR="00FA5132" w:rsidTr="007D37A9">
        <w:tc>
          <w:tcPr>
            <w:tcW w:w="9126" w:type="dxa"/>
            <w:gridSpan w:val="4"/>
          </w:tcPr>
          <w:p w:rsidR="00FA5132" w:rsidRDefault="00FA5132" w:rsidP="00FA5132">
            <w:pPr>
              <w:pStyle w:val="BodyText"/>
              <w:spacing w:line="244" w:lineRule="auto"/>
              <w:rPr>
                <w:sz w:val="20"/>
                <w:szCs w:val="20"/>
              </w:rPr>
            </w:pPr>
            <w:r>
              <w:rPr>
                <w:sz w:val="20"/>
                <w:szCs w:val="20"/>
              </w:rPr>
              <w:t>Age of first pot use:</w:t>
            </w:r>
          </w:p>
          <w:p w:rsidR="00FA5132" w:rsidRDefault="00FA5132" w:rsidP="00FA5132">
            <w:pPr>
              <w:pStyle w:val="BodyText"/>
              <w:spacing w:line="244" w:lineRule="auto"/>
              <w:rPr>
                <w:sz w:val="20"/>
                <w:szCs w:val="20"/>
              </w:rPr>
            </w:pPr>
            <w:r>
              <w:rPr>
                <w:sz w:val="20"/>
                <w:szCs w:val="20"/>
              </w:rPr>
              <w:tab/>
            </w:r>
            <w:r>
              <w:rPr>
                <w:sz w:val="20"/>
                <w:szCs w:val="20"/>
              </w:rPr>
              <w:tab/>
            </w:r>
            <w:r>
              <w:rPr>
                <w:sz w:val="20"/>
                <w:szCs w:val="20"/>
              </w:rPr>
              <w:tab/>
              <w:t>Never used  33.6%    Age 10 to 12  4.8%    Age 13 to 15  30.6%    Age 15+  31%%</w:t>
            </w:r>
          </w:p>
        </w:tc>
      </w:tr>
      <w:tr w:rsidR="00FA5132" w:rsidTr="007D37A9">
        <w:tc>
          <w:tcPr>
            <w:tcW w:w="9126" w:type="dxa"/>
            <w:gridSpan w:val="4"/>
          </w:tcPr>
          <w:p w:rsidR="00FA5132" w:rsidRDefault="00FA5132" w:rsidP="00FA5132">
            <w:pPr>
              <w:pStyle w:val="BodyText"/>
              <w:spacing w:line="244" w:lineRule="auto"/>
              <w:rPr>
                <w:sz w:val="20"/>
                <w:szCs w:val="20"/>
              </w:rPr>
            </w:pPr>
            <w:r>
              <w:rPr>
                <w:sz w:val="20"/>
                <w:szCs w:val="20"/>
              </w:rPr>
              <w:t>Never used sedatives</w:t>
            </w:r>
            <w:r>
              <w:rPr>
                <w:sz w:val="20"/>
                <w:szCs w:val="20"/>
              </w:rPr>
              <w:tab/>
            </w:r>
            <w:r>
              <w:rPr>
                <w:sz w:val="20"/>
                <w:szCs w:val="20"/>
              </w:rPr>
              <w:tab/>
              <w:t>87.2%</w:t>
            </w:r>
          </w:p>
        </w:tc>
      </w:tr>
      <w:tr w:rsidR="00FA5132" w:rsidTr="007D37A9">
        <w:tc>
          <w:tcPr>
            <w:tcW w:w="9126" w:type="dxa"/>
            <w:gridSpan w:val="4"/>
          </w:tcPr>
          <w:p w:rsidR="00FA5132" w:rsidRDefault="00FA5132" w:rsidP="00FA5132">
            <w:pPr>
              <w:pStyle w:val="BodyText"/>
              <w:spacing w:line="244" w:lineRule="auto"/>
              <w:rPr>
                <w:sz w:val="20"/>
                <w:szCs w:val="20"/>
              </w:rPr>
            </w:pPr>
            <w:r>
              <w:rPr>
                <w:sz w:val="20"/>
                <w:szCs w:val="20"/>
              </w:rPr>
              <w:t>Never used hallucinogens</w:t>
            </w:r>
            <w:r>
              <w:rPr>
                <w:sz w:val="20"/>
                <w:szCs w:val="20"/>
              </w:rPr>
              <w:tab/>
            </w:r>
            <w:r>
              <w:rPr>
                <w:sz w:val="20"/>
                <w:szCs w:val="20"/>
              </w:rPr>
              <w:tab/>
              <w:t>84%</w:t>
            </w:r>
          </w:p>
        </w:tc>
      </w:tr>
      <w:tr w:rsidR="00FA5132" w:rsidTr="007D37A9">
        <w:tc>
          <w:tcPr>
            <w:tcW w:w="9126" w:type="dxa"/>
            <w:gridSpan w:val="4"/>
          </w:tcPr>
          <w:p w:rsidR="00FA5132" w:rsidRDefault="00FA5132" w:rsidP="00FA5132">
            <w:pPr>
              <w:pStyle w:val="BodyText"/>
              <w:spacing w:line="244" w:lineRule="auto"/>
              <w:rPr>
                <w:sz w:val="20"/>
                <w:szCs w:val="20"/>
              </w:rPr>
            </w:pPr>
            <w:r>
              <w:rPr>
                <w:sz w:val="20"/>
                <w:szCs w:val="20"/>
              </w:rPr>
              <w:t>Never used opiates</w:t>
            </w:r>
            <w:r>
              <w:rPr>
                <w:sz w:val="20"/>
                <w:szCs w:val="20"/>
              </w:rPr>
              <w:tab/>
            </w:r>
            <w:r>
              <w:rPr>
                <w:sz w:val="20"/>
                <w:szCs w:val="20"/>
              </w:rPr>
              <w:tab/>
              <w:t>92.9%</w:t>
            </w:r>
          </w:p>
        </w:tc>
      </w:tr>
      <w:tr w:rsidR="00FA5132" w:rsidTr="007D37A9">
        <w:tc>
          <w:tcPr>
            <w:tcW w:w="9126" w:type="dxa"/>
            <w:gridSpan w:val="4"/>
          </w:tcPr>
          <w:p w:rsidR="00FA5132" w:rsidRDefault="00FA5132" w:rsidP="00FA5132">
            <w:pPr>
              <w:pStyle w:val="BodyText"/>
              <w:spacing w:line="244" w:lineRule="auto"/>
              <w:rPr>
                <w:sz w:val="20"/>
                <w:szCs w:val="20"/>
              </w:rPr>
            </w:pPr>
            <w:r>
              <w:rPr>
                <w:sz w:val="20"/>
                <w:szCs w:val="20"/>
              </w:rPr>
              <w:t>Never used inhalants</w:t>
            </w:r>
            <w:r>
              <w:rPr>
                <w:sz w:val="20"/>
                <w:szCs w:val="20"/>
              </w:rPr>
              <w:tab/>
            </w:r>
            <w:r>
              <w:rPr>
                <w:sz w:val="20"/>
                <w:szCs w:val="20"/>
              </w:rPr>
              <w:tab/>
              <w:t>94.7%</w:t>
            </w:r>
          </w:p>
        </w:tc>
      </w:tr>
      <w:tr w:rsidR="00FA5132" w:rsidTr="007D37A9">
        <w:tc>
          <w:tcPr>
            <w:tcW w:w="9126" w:type="dxa"/>
            <w:gridSpan w:val="4"/>
          </w:tcPr>
          <w:p w:rsidR="00FA5132" w:rsidRDefault="00FA5132" w:rsidP="00FA5132">
            <w:pPr>
              <w:pStyle w:val="BodyText"/>
              <w:spacing w:line="244" w:lineRule="auto"/>
              <w:rPr>
                <w:sz w:val="20"/>
                <w:szCs w:val="20"/>
              </w:rPr>
            </w:pPr>
            <w:r>
              <w:rPr>
                <w:sz w:val="20"/>
                <w:szCs w:val="20"/>
              </w:rPr>
              <w:t>Never used designer drugs</w:t>
            </w:r>
            <w:r>
              <w:rPr>
                <w:sz w:val="20"/>
                <w:szCs w:val="20"/>
              </w:rPr>
              <w:tab/>
            </w:r>
            <w:r>
              <w:rPr>
                <w:sz w:val="20"/>
                <w:szCs w:val="20"/>
              </w:rPr>
              <w:tab/>
              <w:t>79.3%</w:t>
            </w:r>
          </w:p>
        </w:tc>
      </w:tr>
      <w:tr w:rsidR="00FA5132" w:rsidTr="007D37A9">
        <w:tc>
          <w:tcPr>
            <w:tcW w:w="9126" w:type="dxa"/>
            <w:gridSpan w:val="4"/>
          </w:tcPr>
          <w:p w:rsidR="00FA5132" w:rsidRDefault="00FA5132" w:rsidP="00FA5132">
            <w:pPr>
              <w:pStyle w:val="BodyText"/>
              <w:spacing w:line="244" w:lineRule="auto"/>
              <w:rPr>
                <w:sz w:val="20"/>
                <w:szCs w:val="20"/>
              </w:rPr>
            </w:pPr>
            <w:r>
              <w:rPr>
                <w:sz w:val="20"/>
                <w:szCs w:val="20"/>
              </w:rPr>
              <w:t>Never used steroids</w:t>
            </w:r>
            <w:r>
              <w:rPr>
                <w:sz w:val="20"/>
                <w:szCs w:val="20"/>
              </w:rPr>
              <w:tab/>
            </w:r>
            <w:r>
              <w:rPr>
                <w:sz w:val="20"/>
                <w:szCs w:val="20"/>
              </w:rPr>
              <w:tab/>
              <w:t>97.9%</w:t>
            </w:r>
          </w:p>
        </w:tc>
      </w:tr>
      <w:tr w:rsidR="00FA5132" w:rsidTr="007D37A9">
        <w:tc>
          <w:tcPr>
            <w:tcW w:w="9126" w:type="dxa"/>
            <w:gridSpan w:val="4"/>
          </w:tcPr>
          <w:p w:rsidR="00FA5132" w:rsidRDefault="00FA5132" w:rsidP="00FA5132">
            <w:pPr>
              <w:pStyle w:val="BodyText"/>
              <w:spacing w:line="244" w:lineRule="auto"/>
              <w:rPr>
                <w:sz w:val="20"/>
                <w:szCs w:val="20"/>
              </w:rPr>
            </w:pPr>
            <w:r>
              <w:rPr>
                <w:sz w:val="20"/>
                <w:szCs w:val="20"/>
              </w:rPr>
              <w:t>Never used other illegal drugs</w:t>
            </w:r>
            <w:r>
              <w:rPr>
                <w:sz w:val="20"/>
                <w:szCs w:val="20"/>
              </w:rPr>
              <w:tab/>
              <w:t>92.1%</w:t>
            </w:r>
          </w:p>
        </w:tc>
      </w:tr>
      <w:tr w:rsidR="00FA5132" w:rsidTr="007D37A9">
        <w:tc>
          <w:tcPr>
            <w:tcW w:w="9126" w:type="dxa"/>
            <w:gridSpan w:val="4"/>
          </w:tcPr>
          <w:p w:rsidR="00FA5132" w:rsidRDefault="00FA5132" w:rsidP="00FA5132">
            <w:pPr>
              <w:pStyle w:val="BodyText"/>
              <w:spacing w:line="244" w:lineRule="auto"/>
              <w:rPr>
                <w:sz w:val="20"/>
                <w:szCs w:val="20"/>
              </w:rPr>
            </w:pPr>
            <w:r>
              <w:rPr>
                <w:sz w:val="20"/>
                <w:szCs w:val="20"/>
              </w:rPr>
              <w:t>No tobacco use last 30 days</w:t>
            </w:r>
            <w:r>
              <w:rPr>
                <w:sz w:val="20"/>
                <w:szCs w:val="20"/>
              </w:rPr>
              <w:tab/>
              <w:t>69.9%</w:t>
            </w:r>
          </w:p>
        </w:tc>
      </w:tr>
      <w:tr w:rsidR="00FA5132" w:rsidTr="007D37A9">
        <w:tc>
          <w:tcPr>
            <w:tcW w:w="9126" w:type="dxa"/>
            <w:gridSpan w:val="4"/>
          </w:tcPr>
          <w:p w:rsidR="00FA5132" w:rsidRDefault="00FA5132" w:rsidP="00FA5132">
            <w:pPr>
              <w:pStyle w:val="BodyText"/>
              <w:spacing w:line="244" w:lineRule="auto"/>
              <w:rPr>
                <w:sz w:val="20"/>
                <w:szCs w:val="20"/>
              </w:rPr>
            </w:pPr>
            <w:r>
              <w:rPr>
                <w:sz w:val="20"/>
                <w:szCs w:val="20"/>
              </w:rPr>
              <w:t>No alcohol use last 30 days</w:t>
            </w:r>
            <w:r>
              <w:rPr>
                <w:sz w:val="20"/>
                <w:szCs w:val="20"/>
              </w:rPr>
              <w:tab/>
              <w:t>55.2%</w:t>
            </w:r>
          </w:p>
        </w:tc>
      </w:tr>
      <w:tr w:rsidR="00FA5132" w:rsidTr="007D37A9">
        <w:tc>
          <w:tcPr>
            <w:tcW w:w="9126" w:type="dxa"/>
            <w:gridSpan w:val="4"/>
          </w:tcPr>
          <w:p w:rsidR="00FA5132" w:rsidRDefault="00FA5132" w:rsidP="00FA5132">
            <w:pPr>
              <w:pStyle w:val="BodyText"/>
              <w:spacing w:line="244" w:lineRule="auto"/>
              <w:rPr>
                <w:sz w:val="20"/>
                <w:szCs w:val="20"/>
              </w:rPr>
            </w:pPr>
            <w:r>
              <w:rPr>
                <w:sz w:val="20"/>
                <w:szCs w:val="20"/>
              </w:rPr>
              <w:t>No pot use last 30 days</w:t>
            </w:r>
            <w:r>
              <w:rPr>
                <w:sz w:val="20"/>
                <w:szCs w:val="20"/>
              </w:rPr>
              <w:tab/>
            </w:r>
            <w:r>
              <w:rPr>
                <w:sz w:val="20"/>
                <w:szCs w:val="20"/>
              </w:rPr>
              <w:tab/>
              <w:t>72.4%</w:t>
            </w:r>
          </w:p>
        </w:tc>
      </w:tr>
    </w:tbl>
    <w:p w:rsidR="00E70EFB" w:rsidRDefault="00E70EFB" w:rsidP="00E70EFB">
      <w:pPr>
        <w:pStyle w:val="BodyText"/>
        <w:spacing w:line="244" w:lineRule="auto"/>
        <w:ind w:left="5" w:hanging="5"/>
        <w:rPr>
          <w:sz w:val="24"/>
          <w:szCs w:val="24"/>
        </w:rPr>
      </w:pPr>
    </w:p>
    <w:p w:rsidR="007E58B9" w:rsidRPr="00702524" w:rsidRDefault="007E58B9" w:rsidP="00E70EFB">
      <w:pPr>
        <w:pStyle w:val="BodyText"/>
        <w:spacing w:line="244" w:lineRule="auto"/>
        <w:ind w:left="5" w:hanging="5"/>
        <w:rPr>
          <w:sz w:val="24"/>
          <w:szCs w:val="24"/>
        </w:rPr>
      </w:pPr>
      <w:r w:rsidRPr="00702524">
        <w:rPr>
          <w:sz w:val="24"/>
          <w:szCs w:val="24"/>
        </w:rPr>
        <w:t xml:space="preserve">Student’s perception of the number of students who abstain from the use of alcohol and other drugs is twice the reported use of alcohol, three times the use of pot and four times the use of tobacco. </w:t>
      </w:r>
    </w:p>
    <w:p w:rsidR="007E58B9" w:rsidRPr="00702524" w:rsidRDefault="007E58B9" w:rsidP="002B4550">
      <w:pPr>
        <w:pStyle w:val="Heading1"/>
        <w:ind w:left="0"/>
        <w:rPr>
          <w:color w:val="2D2D2D"/>
          <w:w w:val="105"/>
          <w:sz w:val="24"/>
          <w:szCs w:val="24"/>
        </w:rPr>
      </w:pPr>
      <w:r w:rsidRPr="00702524">
        <w:rPr>
          <w:color w:val="2D2D2D"/>
          <w:w w:val="105"/>
          <w:sz w:val="24"/>
          <w:szCs w:val="24"/>
        </w:rPr>
        <w:lastRenderedPageBreak/>
        <w:t>Recommendations:</w:t>
      </w:r>
    </w:p>
    <w:p w:rsidR="007E58B9" w:rsidRPr="00702524" w:rsidRDefault="007E58B9" w:rsidP="002B4550">
      <w:pPr>
        <w:pStyle w:val="Heading1"/>
        <w:ind w:left="216"/>
        <w:rPr>
          <w:sz w:val="24"/>
          <w:szCs w:val="24"/>
        </w:rPr>
      </w:pPr>
    </w:p>
    <w:p w:rsidR="007E58B9" w:rsidRPr="00702524" w:rsidRDefault="002B4550" w:rsidP="002B4550">
      <w:pPr>
        <w:pStyle w:val="BodyText"/>
        <w:spacing w:before="1" w:line="244" w:lineRule="auto"/>
        <w:rPr>
          <w:sz w:val="24"/>
          <w:szCs w:val="24"/>
        </w:rPr>
      </w:pPr>
      <w:r>
        <w:rPr>
          <w:color w:val="3D3B3D"/>
          <w:w w:val="105"/>
          <w:sz w:val="24"/>
          <w:szCs w:val="24"/>
        </w:rPr>
        <w:t>T</w:t>
      </w:r>
      <w:r w:rsidR="007E58B9" w:rsidRPr="00702524">
        <w:rPr>
          <w:color w:val="3D3B3D"/>
          <w:w w:val="105"/>
          <w:sz w:val="24"/>
          <w:szCs w:val="24"/>
        </w:rPr>
        <w:t xml:space="preserve">he </w:t>
      </w:r>
      <w:r w:rsidR="007E58B9" w:rsidRPr="00702524">
        <w:rPr>
          <w:color w:val="2D2D2D"/>
          <w:w w:val="105"/>
          <w:sz w:val="24"/>
          <w:szCs w:val="24"/>
        </w:rPr>
        <w:t xml:space="preserve">Substance Abuse </w:t>
      </w:r>
      <w:r w:rsidR="007E58B9" w:rsidRPr="00702524">
        <w:rPr>
          <w:color w:val="3D3B3D"/>
          <w:w w:val="105"/>
          <w:sz w:val="24"/>
          <w:szCs w:val="24"/>
        </w:rPr>
        <w:t xml:space="preserve">Task </w:t>
      </w:r>
      <w:r w:rsidR="007E58B9" w:rsidRPr="00702524">
        <w:rPr>
          <w:color w:val="2D2D2D"/>
          <w:w w:val="105"/>
          <w:sz w:val="24"/>
          <w:szCs w:val="24"/>
        </w:rPr>
        <w:t>Force</w:t>
      </w:r>
      <w:r w:rsidR="007E58B9" w:rsidRPr="00702524">
        <w:rPr>
          <w:color w:val="3D3B3D"/>
          <w:w w:val="105"/>
          <w:sz w:val="24"/>
          <w:szCs w:val="24"/>
        </w:rPr>
        <w:t xml:space="preserve"> </w:t>
      </w:r>
      <w:r w:rsidR="007E58B9" w:rsidRPr="00702524">
        <w:rPr>
          <w:color w:val="2D2D2D"/>
          <w:w w:val="105"/>
          <w:sz w:val="24"/>
          <w:szCs w:val="24"/>
        </w:rPr>
        <w:t xml:space="preserve">and </w:t>
      </w:r>
      <w:r w:rsidR="007E58B9" w:rsidRPr="00702524">
        <w:rPr>
          <w:color w:val="3D3B3D"/>
          <w:w w:val="105"/>
          <w:sz w:val="24"/>
          <w:szCs w:val="24"/>
        </w:rPr>
        <w:t>Theophilus</w:t>
      </w:r>
      <w:r w:rsidR="0021278D">
        <w:rPr>
          <w:color w:val="3D3B3D"/>
          <w:w w:val="105"/>
          <w:sz w:val="24"/>
          <w:szCs w:val="24"/>
        </w:rPr>
        <w:t xml:space="preserve"> Mungen</w:t>
      </w:r>
      <w:r w:rsidR="007E58B9" w:rsidRPr="00702524">
        <w:rPr>
          <w:color w:val="3D3B3D"/>
          <w:w w:val="105"/>
          <w:sz w:val="24"/>
          <w:szCs w:val="24"/>
        </w:rPr>
        <w:t xml:space="preserve"> achieved a survey change from the ECheckup to the CORE Survey.  The change provides substantially more detailed information about student use to include drugs other than alcohol and nicotine and many of the other characteristics and consequences related to substance use and abuse. Because of this, a better analysis is possible about the many factors of substance use and abuse on campus. </w:t>
      </w:r>
      <w:r w:rsidR="007E58B9" w:rsidRPr="00702524">
        <w:rPr>
          <w:color w:val="2D2D2D"/>
          <w:w w:val="105"/>
          <w:sz w:val="24"/>
          <w:szCs w:val="24"/>
        </w:rPr>
        <w:t xml:space="preserve">The CORE </w:t>
      </w:r>
      <w:r w:rsidR="007E58B9" w:rsidRPr="00702524">
        <w:rPr>
          <w:color w:val="3D3B3D"/>
          <w:w w:val="105"/>
          <w:sz w:val="24"/>
          <w:szCs w:val="24"/>
        </w:rPr>
        <w:t xml:space="preserve">while </w:t>
      </w:r>
      <w:r w:rsidR="007E58B9" w:rsidRPr="00702524">
        <w:rPr>
          <w:color w:val="2D2D2D"/>
          <w:w w:val="105"/>
          <w:sz w:val="24"/>
          <w:szCs w:val="24"/>
        </w:rPr>
        <w:t xml:space="preserve">providing more of </w:t>
      </w:r>
      <w:r w:rsidR="007E58B9" w:rsidRPr="00702524">
        <w:rPr>
          <w:color w:val="3D3B3D"/>
          <w:w w:val="105"/>
          <w:sz w:val="24"/>
          <w:szCs w:val="24"/>
        </w:rPr>
        <w:t xml:space="preserve">a </w:t>
      </w:r>
      <w:r w:rsidR="007E58B9" w:rsidRPr="00702524">
        <w:rPr>
          <w:color w:val="2D2D2D"/>
          <w:w w:val="105"/>
          <w:sz w:val="24"/>
          <w:szCs w:val="24"/>
        </w:rPr>
        <w:t xml:space="preserve">challenge </w:t>
      </w:r>
      <w:r w:rsidR="007E58B9" w:rsidRPr="00702524">
        <w:rPr>
          <w:color w:val="3D3B3D"/>
          <w:w w:val="105"/>
          <w:sz w:val="24"/>
          <w:szCs w:val="24"/>
        </w:rPr>
        <w:t xml:space="preserve">in </w:t>
      </w:r>
      <w:r w:rsidR="007E58B9" w:rsidRPr="00702524">
        <w:rPr>
          <w:color w:val="2D2D2D"/>
          <w:w w:val="105"/>
          <w:sz w:val="24"/>
          <w:szCs w:val="24"/>
        </w:rPr>
        <w:t>the</w:t>
      </w:r>
      <w:r w:rsidR="007E58B9" w:rsidRPr="00702524">
        <w:rPr>
          <w:color w:val="2D2D2D"/>
          <w:spacing w:val="-16"/>
          <w:w w:val="105"/>
          <w:sz w:val="24"/>
          <w:szCs w:val="24"/>
        </w:rPr>
        <w:t xml:space="preserve"> </w:t>
      </w:r>
      <w:r w:rsidR="007E58B9" w:rsidRPr="00702524">
        <w:rPr>
          <w:color w:val="2D2D2D"/>
          <w:w w:val="105"/>
          <w:sz w:val="24"/>
          <w:szCs w:val="24"/>
        </w:rPr>
        <w:t>administration</w:t>
      </w:r>
      <w:r w:rsidR="007E58B9" w:rsidRPr="00702524">
        <w:rPr>
          <w:color w:val="2D2D2D"/>
          <w:spacing w:val="-11"/>
          <w:w w:val="105"/>
          <w:sz w:val="24"/>
          <w:szCs w:val="24"/>
        </w:rPr>
        <w:t xml:space="preserve"> </w:t>
      </w:r>
      <w:r w:rsidR="007E58B9" w:rsidRPr="00702524">
        <w:rPr>
          <w:color w:val="2D2D2D"/>
          <w:w w:val="105"/>
          <w:sz w:val="24"/>
          <w:szCs w:val="24"/>
        </w:rPr>
        <w:t>of</w:t>
      </w:r>
      <w:r w:rsidR="007E58B9" w:rsidRPr="00702524">
        <w:rPr>
          <w:color w:val="2D2D2D"/>
          <w:spacing w:val="-18"/>
          <w:w w:val="105"/>
          <w:sz w:val="24"/>
          <w:szCs w:val="24"/>
        </w:rPr>
        <w:t xml:space="preserve"> </w:t>
      </w:r>
      <w:r w:rsidR="007E58B9" w:rsidRPr="00702524">
        <w:rPr>
          <w:color w:val="2D2D2D"/>
          <w:w w:val="105"/>
          <w:sz w:val="24"/>
          <w:szCs w:val="24"/>
        </w:rPr>
        <w:t>the</w:t>
      </w:r>
      <w:r w:rsidR="007E58B9" w:rsidRPr="00702524">
        <w:rPr>
          <w:color w:val="2D2D2D"/>
          <w:spacing w:val="-19"/>
          <w:w w:val="105"/>
          <w:sz w:val="24"/>
          <w:szCs w:val="24"/>
        </w:rPr>
        <w:t xml:space="preserve"> </w:t>
      </w:r>
      <w:r w:rsidR="007E58B9" w:rsidRPr="00702524">
        <w:rPr>
          <w:color w:val="2D2D2D"/>
          <w:w w:val="105"/>
          <w:sz w:val="24"/>
          <w:szCs w:val="24"/>
        </w:rPr>
        <w:t>survey, more than justifies itself through</w:t>
      </w:r>
      <w:r w:rsidR="007E58B9" w:rsidRPr="00702524">
        <w:rPr>
          <w:color w:val="2D2D2D"/>
          <w:spacing w:val="-4"/>
          <w:w w:val="105"/>
          <w:sz w:val="24"/>
          <w:szCs w:val="24"/>
        </w:rPr>
        <w:t xml:space="preserve"> </w:t>
      </w:r>
      <w:r w:rsidR="007E58B9" w:rsidRPr="00702524">
        <w:rPr>
          <w:color w:val="2D2D2D"/>
          <w:w w:val="105"/>
          <w:sz w:val="24"/>
          <w:szCs w:val="24"/>
        </w:rPr>
        <w:t>a</w:t>
      </w:r>
      <w:r w:rsidR="007E58B9" w:rsidRPr="00702524">
        <w:rPr>
          <w:color w:val="2D2D2D"/>
          <w:spacing w:val="-7"/>
          <w:w w:val="105"/>
          <w:sz w:val="24"/>
          <w:szCs w:val="24"/>
        </w:rPr>
        <w:t xml:space="preserve"> </w:t>
      </w:r>
      <w:r w:rsidR="007E58B9" w:rsidRPr="00702524">
        <w:rPr>
          <w:color w:val="2D2D2D"/>
          <w:w w:val="105"/>
          <w:sz w:val="24"/>
          <w:szCs w:val="24"/>
        </w:rPr>
        <w:t>much</w:t>
      </w:r>
      <w:r w:rsidR="007E58B9" w:rsidRPr="00702524">
        <w:rPr>
          <w:color w:val="2D2D2D"/>
          <w:spacing w:val="2"/>
          <w:w w:val="105"/>
          <w:sz w:val="24"/>
          <w:szCs w:val="24"/>
        </w:rPr>
        <w:t xml:space="preserve"> </w:t>
      </w:r>
      <w:r w:rsidR="007E58B9" w:rsidRPr="00702524">
        <w:rPr>
          <w:color w:val="2D2D2D"/>
          <w:w w:val="105"/>
          <w:sz w:val="24"/>
          <w:szCs w:val="24"/>
        </w:rPr>
        <w:t>more</w:t>
      </w:r>
      <w:r w:rsidR="007E58B9" w:rsidRPr="00702524">
        <w:rPr>
          <w:color w:val="2D2D2D"/>
          <w:spacing w:val="-7"/>
          <w:w w:val="105"/>
          <w:sz w:val="24"/>
          <w:szCs w:val="24"/>
        </w:rPr>
        <w:t xml:space="preserve"> </w:t>
      </w:r>
      <w:r w:rsidR="007E58B9" w:rsidRPr="00702524">
        <w:rPr>
          <w:color w:val="2D2D2D"/>
          <w:w w:val="105"/>
          <w:sz w:val="24"/>
          <w:szCs w:val="24"/>
        </w:rPr>
        <w:t>comprehensive</w:t>
      </w:r>
      <w:r w:rsidR="007E58B9" w:rsidRPr="00702524">
        <w:rPr>
          <w:color w:val="2D2D2D"/>
          <w:spacing w:val="1"/>
          <w:w w:val="105"/>
          <w:sz w:val="24"/>
          <w:szCs w:val="24"/>
        </w:rPr>
        <w:t xml:space="preserve"> </w:t>
      </w:r>
      <w:r w:rsidR="007E58B9" w:rsidRPr="00702524">
        <w:rPr>
          <w:color w:val="3D3B3D"/>
          <w:w w:val="105"/>
          <w:sz w:val="24"/>
          <w:szCs w:val="24"/>
        </w:rPr>
        <w:t>picture</w:t>
      </w:r>
      <w:r w:rsidR="007E58B9" w:rsidRPr="00702524">
        <w:rPr>
          <w:color w:val="3D3B3D"/>
          <w:spacing w:val="-4"/>
          <w:w w:val="105"/>
          <w:sz w:val="24"/>
          <w:szCs w:val="24"/>
        </w:rPr>
        <w:t xml:space="preserve"> </w:t>
      </w:r>
      <w:r w:rsidR="007E58B9" w:rsidRPr="00702524">
        <w:rPr>
          <w:color w:val="3D3B3D"/>
          <w:w w:val="105"/>
          <w:sz w:val="24"/>
          <w:szCs w:val="24"/>
        </w:rPr>
        <w:t>of</w:t>
      </w:r>
      <w:r w:rsidR="007E58B9" w:rsidRPr="00702524">
        <w:rPr>
          <w:color w:val="3D3B3D"/>
          <w:spacing w:val="-10"/>
          <w:w w:val="105"/>
          <w:sz w:val="24"/>
          <w:szCs w:val="24"/>
        </w:rPr>
        <w:t xml:space="preserve"> </w:t>
      </w:r>
      <w:r w:rsidR="007E58B9" w:rsidRPr="00702524">
        <w:rPr>
          <w:color w:val="2D2D2D"/>
          <w:w w:val="105"/>
          <w:sz w:val="24"/>
          <w:szCs w:val="24"/>
        </w:rPr>
        <w:t>the</w:t>
      </w:r>
      <w:r w:rsidR="007E58B9" w:rsidRPr="00702524">
        <w:rPr>
          <w:color w:val="2D2D2D"/>
          <w:spacing w:val="-10"/>
          <w:w w:val="105"/>
          <w:sz w:val="24"/>
          <w:szCs w:val="24"/>
        </w:rPr>
        <w:t xml:space="preserve"> </w:t>
      </w:r>
      <w:r w:rsidR="007E58B9" w:rsidRPr="00702524">
        <w:rPr>
          <w:color w:val="2D2D2D"/>
          <w:w w:val="105"/>
          <w:sz w:val="24"/>
          <w:szCs w:val="24"/>
        </w:rPr>
        <w:t>campus</w:t>
      </w:r>
      <w:r w:rsidR="007E58B9" w:rsidRPr="00702524">
        <w:rPr>
          <w:color w:val="2D2D2D"/>
          <w:spacing w:val="-9"/>
          <w:w w:val="105"/>
          <w:sz w:val="24"/>
          <w:szCs w:val="24"/>
        </w:rPr>
        <w:t xml:space="preserve"> </w:t>
      </w:r>
      <w:r w:rsidR="007E58B9" w:rsidRPr="00702524">
        <w:rPr>
          <w:color w:val="2D2D2D"/>
          <w:w w:val="105"/>
          <w:sz w:val="24"/>
          <w:szCs w:val="24"/>
        </w:rPr>
        <w:t>community and how it is neg</w:t>
      </w:r>
      <w:r w:rsidR="0021278D">
        <w:rPr>
          <w:color w:val="2D2D2D"/>
          <w:w w:val="105"/>
          <w:sz w:val="24"/>
          <w:szCs w:val="24"/>
        </w:rPr>
        <w:t xml:space="preserve">atively impacted by alcohol and </w:t>
      </w:r>
      <w:r w:rsidR="007E58B9" w:rsidRPr="00702524">
        <w:rPr>
          <w:color w:val="2D2D2D"/>
          <w:w w:val="105"/>
          <w:sz w:val="24"/>
          <w:szCs w:val="24"/>
        </w:rPr>
        <w:t xml:space="preserve">drugs. Therefore, </w:t>
      </w:r>
      <w:r w:rsidR="007E58B9" w:rsidRPr="00702524">
        <w:rPr>
          <w:color w:val="3D3B3D"/>
          <w:w w:val="105"/>
          <w:sz w:val="24"/>
          <w:szCs w:val="24"/>
        </w:rPr>
        <w:t xml:space="preserve">it </w:t>
      </w:r>
      <w:r w:rsidR="007E58B9" w:rsidRPr="00702524">
        <w:rPr>
          <w:color w:val="2D2D2D"/>
          <w:w w:val="105"/>
          <w:sz w:val="24"/>
          <w:szCs w:val="24"/>
        </w:rPr>
        <w:t>is recommended that we continue to administer the CORE Survey in</w:t>
      </w:r>
      <w:r w:rsidR="0021278D">
        <w:rPr>
          <w:color w:val="2D2D2D"/>
          <w:w w:val="105"/>
          <w:sz w:val="24"/>
          <w:szCs w:val="24"/>
        </w:rPr>
        <w:t xml:space="preserve"> </w:t>
      </w:r>
      <w:r w:rsidR="007E58B9" w:rsidRPr="00702524">
        <w:rPr>
          <w:color w:val="2D2D2D"/>
          <w:spacing w:val="-43"/>
          <w:w w:val="105"/>
          <w:sz w:val="24"/>
          <w:szCs w:val="24"/>
        </w:rPr>
        <w:t xml:space="preserve"> </w:t>
      </w:r>
      <w:r w:rsidR="007E58B9" w:rsidRPr="00702524">
        <w:rPr>
          <w:color w:val="2D2D2D"/>
          <w:w w:val="105"/>
          <w:sz w:val="24"/>
          <w:szCs w:val="24"/>
        </w:rPr>
        <w:t xml:space="preserve">subsequent </w:t>
      </w:r>
      <w:r w:rsidR="007E58B9" w:rsidRPr="00702524">
        <w:rPr>
          <w:color w:val="3D3B3D"/>
          <w:w w:val="105"/>
          <w:sz w:val="24"/>
          <w:szCs w:val="24"/>
        </w:rPr>
        <w:t>years and continue to develop a more vibrant and thorough analysis of what this data reveals about Tacoma Community College and the changes that have occurred in campus life.</w:t>
      </w:r>
    </w:p>
    <w:p w:rsidR="007501D6" w:rsidRPr="00702524" w:rsidRDefault="007501D6" w:rsidP="00A35AB4">
      <w:pPr>
        <w:pStyle w:val="BodyText"/>
        <w:rPr>
          <w:b/>
          <w:sz w:val="24"/>
          <w:szCs w:val="24"/>
        </w:rPr>
      </w:pPr>
    </w:p>
    <w:p w:rsidR="00B84DA9" w:rsidRPr="00702524" w:rsidRDefault="00B84DA9" w:rsidP="00A35AB4">
      <w:pPr>
        <w:pStyle w:val="Heading1"/>
        <w:ind w:left="0"/>
        <w:rPr>
          <w:sz w:val="24"/>
          <w:szCs w:val="24"/>
        </w:rPr>
      </w:pPr>
      <w:r w:rsidRPr="00702524">
        <w:rPr>
          <w:color w:val="2D2D2D"/>
          <w:w w:val="105"/>
          <w:sz w:val="24"/>
          <w:szCs w:val="24"/>
        </w:rPr>
        <w:t>Activity VI</w:t>
      </w:r>
    </w:p>
    <w:p w:rsidR="00B84DA9" w:rsidRPr="00702524" w:rsidRDefault="00B84DA9" w:rsidP="00A35AB4">
      <w:pPr>
        <w:pStyle w:val="BodyText"/>
        <w:rPr>
          <w:b/>
          <w:sz w:val="24"/>
          <w:szCs w:val="24"/>
        </w:rPr>
      </w:pPr>
    </w:p>
    <w:p w:rsidR="00B84DA9" w:rsidRPr="00702524" w:rsidRDefault="00B84DA9" w:rsidP="00A35AB4">
      <w:pPr>
        <w:pStyle w:val="BodyText"/>
        <w:rPr>
          <w:sz w:val="24"/>
          <w:szCs w:val="24"/>
        </w:rPr>
      </w:pPr>
      <w:r w:rsidRPr="00702524">
        <w:rPr>
          <w:color w:val="3D3B3D"/>
          <w:w w:val="105"/>
          <w:sz w:val="24"/>
          <w:szCs w:val="24"/>
        </w:rPr>
        <w:t>The</w:t>
      </w:r>
      <w:r w:rsidRPr="00702524">
        <w:rPr>
          <w:color w:val="3D3B3D"/>
          <w:spacing w:val="-12"/>
          <w:w w:val="105"/>
          <w:sz w:val="24"/>
          <w:szCs w:val="24"/>
        </w:rPr>
        <w:t xml:space="preserve"> </w:t>
      </w:r>
      <w:r w:rsidRPr="00702524">
        <w:rPr>
          <w:color w:val="3D3B3D"/>
          <w:w w:val="105"/>
          <w:sz w:val="24"/>
          <w:szCs w:val="24"/>
        </w:rPr>
        <w:t>Campus</w:t>
      </w:r>
      <w:r w:rsidRPr="00702524">
        <w:rPr>
          <w:color w:val="3D3B3D"/>
          <w:spacing w:val="-14"/>
          <w:w w:val="105"/>
          <w:sz w:val="24"/>
          <w:szCs w:val="24"/>
        </w:rPr>
        <w:t xml:space="preserve"> </w:t>
      </w:r>
      <w:r w:rsidRPr="00702524">
        <w:rPr>
          <w:color w:val="2D2D2D"/>
          <w:w w:val="105"/>
          <w:sz w:val="24"/>
          <w:szCs w:val="24"/>
        </w:rPr>
        <w:t>Safety</w:t>
      </w:r>
      <w:r w:rsidRPr="00702524">
        <w:rPr>
          <w:color w:val="2D2D2D"/>
          <w:spacing w:val="-10"/>
          <w:w w:val="105"/>
          <w:sz w:val="24"/>
          <w:szCs w:val="24"/>
        </w:rPr>
        <w:t xml:space="preserve"> </w:t>
      </w:r>
      <w:r w:rsidRPr="00702524">
        <w:rPr>
          <w:color w:val="2D2D2D"/>
          <w:w w:val="105"/>
          <w:sz w:val="24"/>
          <w:szCs w:val="24"/>
        </w:rPr>
        <w:t>and</w:t>
      </w:r>
      <w:r w:rsidRPr="00702524">
        <w:rPr>
          <w:color w:val="2D2D2D"/>
          <w:spacing w:val="-3"/>
          <w:w w:val="105"/>
          <w:sz w:val="24"/>
          <w:szCs w:val="24"/>
        </w:rPr>
        <w:t xml:space="preserve"> </w:t>
      </w:r>
      <w:r w:rsidRPr="00702524">
        <w:rPr>
          <w:color w:val="2D2D2D"/>
          <w:w w:val="105"/>
          <w:sz w:val="24"/>
          <w:szCs w:val="24"/>
        </w:rPr>
        <w:t>Security</w:t>
      </w:r>
      <w:r w:rsidRPr="00702524">
        <w:rPr>
          <w:color w:val="2D2D2D"/>
          <w:spacing w:val="-4"/>
          <w:w w:val="105"/>
          <w:sz w:val="24"/>
          <w:szCs w:val="24"/>
        </w:rPr>
        <w:t xml:space="preserve"> </w:t>
      </w:r>
      <w:r w:rsidRPr="00702524">
        <w:rPr>
          <w:color w:val="2D2D2D"/>
          <w:w w:val="105"/>
          <w:sz w:val="24"/>
          <w:szCs w:val="24"/>
        </w:rPr>
        <w:t>Department</w:t>
      </w:r>
      <w:r w:rsidRPr="00702524">
        <w:rPr>
          <w:color w:val="2D2D2D"/>
          <w:spacing w:val="4"/>
          <w:w w:val="105"/>
          <w:sz w:val="24"/>
          <w:szCs w:val="24"/>
        </w:rPr>
        <w:t xml:space="preserve"> </w:t>
      </w:r>
      <w:r w:rsidRPr="00702524">
        <w:rPr>
          <w:color w:val="2D2D2D"/>
          <w:w w:val="105"/>
          <w:sz w:val="24"/>
          <w:szCs w:val="24"/>
        </w:rPr>
        <w:t>collects</w:t>
      </w:r>
      <w:r w:rsidRPr="00702524">
        <w:rPr>
          <w:color w:val="2D2D2D"/>
          <w:spacing w:val="-13"/>
          <w:w w:val="105"/>
          <w:sz w:val="24"/>
          <w:szCs w:val="24"/>
        </w:rPr>
        <w:t xml:space="preserve"> </w:t>
      </w:r>
      <w:r w:rsidRPr="00702524">
        <w:rPr>
          <w:color w:val="2D2D2D"/>
          <w:w w:val="105"/>
          <w:sz w:val="24"/>
          <w:szCs w:val="24"/>
        </w:rPr>
        <w:t>data</w:t>
      </w:r>
      <w:r w:rsidRPr="00702524">
        <w:rPr>
          <w:color w:val="2D2D2D"/>
          <w:spacing w:val="-13"/>
          <w:w w:val="105"/>
          <w:sz w:val="24"/>
          <w:szCs w:val="24"/>
        </w:rPr>
        <w:t xml:space="preserve"> </w:t>
      </w:r>
      <w:r w:rsidRPr="00702524">
        <w:rPr>
          <w:color w:val="2D2D2D"/>
          <w:w w:val="105"/>
          <w:sz w:val="24"/>
          <w:szCs w:val="24"/>
        </w:rPr>
        <w:t>related</w:t>
      </w:r>
      <w:r w:rsidRPr="00702524">
        <w:rPr>
          <w:color w:val="2D2D2D"/>
          <w:spacing w:val="-10"/>
          <w:w w:val="105"/>
          <w:sz w:val="24"/>
          <w:szCs w:val="24"/>
        </w:rPr>
        <w:t xml:space="preserve"> </w:t>
      </w:r>
      <w:r w:rsidRPr="00702524">
        <w:rPr>
          <w:color w:val="2D2D2D"/>
          <w:w w:val="105"/>
          <w:sz w:val="24"/>
          <w:szCs w:val="24"/>
        </w:rPr>
        <w:t>to</w:t>
      </w:r>
      <w:r w:rsidRPr="00702524">
        <w:rPr>
          <w:color w:val="2D2D2D"/>
          <w:spacing w:val="-21"/>
          <w:w w:val="105"/>
          <w:sz w:val="24"/>
          <w:szCs w:val="24"/>
        </w:rPr>
        <w:t xml:space="preserve"> </w:t>
      </w:r>
      <w:r w:rsidRPr="00702524">
        <w:rPr>
          <w:color w:val="2D2D2D"/>
          <w:w w:val="105"/>
          <w:sz w:val="24"/>
          <w:szCs w:val="24"/>
        </w:rPr>
        <w:t>incidences on</w:t>
      </w:r>
      <w:r w:rsidRPr="00702524">
        <w:rPr>
          <w:color w:val="2D2D2D"/>
          <w:spacing w:val="-16"/>
          <w:w w:val="105"/>
          <w:sz w:val="24"/>
          <w:szCs w:val="24"/>
        </w:rPr>
        <w:t xml:space="preserve"> </w:t>
      </w:r>
      <w:r w:rsidRPr="00702524">
        <w:rPr>
          <w:color w:val="2D2D2D"/>
          <w:w w:val="105"/>
          <w:sz w:val="24"/>
          <w:szCs w:val="24"/>
        </w:rPr>
        <w:t xml:space="preserve">campus involving the use of drugs and alcohol. They </w:t>
      </w:r>
      <w:r w:rsidRPr="00702524">
        <w:rPr>
          <w:color w:val="3D3B3D"/>
          <w:w w:val="105"/>
          <w:sz w:val="24"/>
          <w:szCs w:val="24"/>
        </w:rPr>
        <w:t xml:space="preserve">work </w:t>
      </w:r>
      <w:r w:rsidRPr="00702524">
        <w:rPr>
          <w:color w:val="2D2D2D"/>
          <w:w w:val="105"/>
          <w:sz w:val="24"/>
          <w:szCs w:val="24"/>
        </w:rPr>
        <w:t>closely with Student Rights and Responsibilities.</w:t>
      </w:r>
    </w:p>
    <w:p w:rsidR="00B84DA9" w:rsidRPr="00702524" w:rsidRDefault="00B84DA9" w:rsidP="00A35AB4">
      <w:pPr>
        <w:pStyle w:val="BodyText"/>
        <w:rPr>
          <w:sz w:val="24"/>
          <w:szCs w:val="24"/>
        </w:rPr>
      </w:pPr>
    </w:p>
    <w:p w:rsidR="00B84DA9" w:rsidRPr="00702524" w:rsidRDefault="00B84DA9" w:rsidP="00A35AB4">
      <w:pPr>
        <w:pStyle w:val="Heading1"/>
        <w:ind w:left="0"/>
        <w:rPr>
          <w:sz w:val="24"/>
          <w:szCs w:val="24"/>
        </w:rPr>
      </w:pPr>
      <w:r w:rsidRPr="00702524">
        <w:rPr>
          <w:color w:val="3D3B3D"/>
          <w:w w:val="105"/>
          <w:sz w:val="24"/>
          <w:szCs w:val="24"/>
        </w:rPr>
        <w:t>Findings</w:t>
      </w:r>
    </w:p>
    <w:p w:rsidR="00B84DA9" w:rsidRPr="00702524" w:rsidRDefault="00B84DA9" w:rsidP="00A35AB4">
      <w:pPr>
        <w:pStyle w:val="BodyText"/>
        <w:rPr>
          <w:b/>
          <w:sz w:val="24"/>
          <w:szCs w:val="24"/>
        </w:rPr>
      </w:pPr>
    </w:p>
    <w:p w:rsidR="006E2561" w:rsidRPr="00702524" w:rsidRDefault="006E2561" w:rsidP="006E2561">
      <w:pPr>
        <w:rPr>
          <w:sz w:val="24"/>
          <w:szCs w:val="24"/>
        </w:rPr>
      </w:pPr>
      <w:r w:rsidRPr="00702524">
        <w:rPr>
          <w:sz w:val="24"/>
          <w:szCs w:val="24"/>
        </w:rPr>
        <w:t xml:space="preserve">During calendar year </w:t>
      </w:r>
      <w:r w:rsidR="0021278D">
        <w:rPr>
          <w:sz w:val="24"/>
          <w:szCs w:val="24"/>
        </w:rPr>
        <w:t xml:space="preserve">2013 </w:t>
      </w:r>
      <w:r w:rsidRPr="00702524">
        <w:rPr>
          <w:sz w:val="24"/>
          <w:szCs w:val="24"/>
        </w:rPr>
        <w:t>the n</w:t>
      </w:r>
      <w:r w:rsidR="0021278D">
        <w:rPr>
          <w:sz w:val="24"/>
          <w:szCs w:val="24"/>
        </w:rPr>
        <w:t>umber of arrests on campus for d</w:t>
      </w:r>
      <w:r w:rsidRPr="00702524">
        <w:rPr>
          <w:sz w:val="24"/>
          <w:szCs w:val="24"/>
        </w:rPr>
        <w:t>rug law violations was 2</w:t>
      </w:r>
      <w:r w:rsidR="0021278D">
        <w:rPr>
          <w:sz w:val="24"/>
          <w:szCs w:val="24"/>
        </w:rPr>
        <w:t>,</w:t>
      </w:r>
      <w:r w:rsidRPr="00702524">
        <w:rPr>
          <w:sz w:val="24"/>
          <w:szCs w:val="24"/>
        </w:rPr>
        <w:t xml:space="preserve"> and the number of arrests for liquor law v</w:t>
      </w:r>
      <w:r w:rsidR="00F32DDE">
        <w:rPr>
          <w:sz w:val="24"/>
          <w:szCs w:val="24"/>
        </w:rPr>
        <w:t>iolations was 1</w:t>
      </w:r>
      <w:r w:rsidRPr="00702524">
        <w:rPr>
          <w:sz w:val="24"/>
          <w:szCs w:val="24"/>
        </w:rPr>
        <w:t xml:space="preserve">.  </w:t>
      </w:r>
      <w:r w:rsidR="0021278D">
        <w:rPr>
          <w:sz w:val="24"/>
          <w:szCs w:val="24"/>
        </w:rPr>
        <w:t>In</w:t>
      </w:r>
      <w:r w:rsidRPr="00702524">
        <w:rPr>
          <w:sz w:val="24"/>
          <w:szCs w:val="24"/>
        </w:rPr>
        <w:t xml:space="preserve"> calenda</w:t>
      </w:r>
      <w:r w:rsidR="0021278D">
        <w:rPr>
          <w:sz w:val="24"/>
          <w:szCs w:val="24"/>
        </w:rPr>
        <w:t>r year 2014 there were 0 arrests for d</w:t>
      </w:r>
      <w:r w:rsidRPr="00702524">
        <w:rPr>
          <w:sz w:val="24"/>
          <w:szCs w:val="24"/>
        </w:rPr>
        <w:t xml:space="preserve">rug law violation and </w:t>
      </w:r>
      <w:r w:rsidR="0021278D">
        <w:rPr>
          <w:sz w:val="24"/>
          <w:szCs w:val="24"/>
        </w:rPr>
        <w:t>1 arrests for liquor law violations</w:t>
      </w:r>
      <w:r w:rsidRPr="00702524">
        <w:rPr>
          <w:sz w:val="24"/>
          <w:szCs w:val="24"/>
        </w:rPr>
        <w:t>.</w:t>
      </w:r>
    </w:p>
    <w:p w:rsidR="006E2561" w:rsidRPr="00702524" w:rsidRDefault="006E2561" w:rsidP="006E2561">
      <w:pPr>
        <w:rPr>
          <w:sz w:val="24"/>
          <w:szCs w:val="24"/>
        </w:rPr>
      </w:pPr>
    </w:p>
    <w:p w:rsidR="006E2561" w:rsidRPr="00702524" w:rsidRDefault="0021278D" w:rsidP="006E2561">
      <w:pPr>
        <w:rPr>
          <w:sz w:val="24"/>
          <w:szCs w:val="24"/>
        </w:rPr>
      </w:pPr>
      <w:r>
        <w:rPr>
          <w:sz w:val="24"/>
          <w:szCs w:val="24"/>
        </w:rPr>
        <w:t>In</w:t>
      </w:r>
      <w:r w:rsidR="006E2561" w:rsidRPr="00702524">
        <w:rPr>
          <w:sz w:val="24"/>
          <w:szCs w:val="24"/>
        </w:rPr>
        <w:t xml:space="preserve"> calendar year</w:t>
      </w:r>
      <w:r>
        <w:rPr>
          <w:sz w:val="24"/>
          <w:szCs w:val="24"/>
        </w:rPr>
        <w:t xml:space="preserve"> 2013 </w:t>
      </w:r>
      <w:r w:rsidR="006E2561" w:rsidRPr="00702524">
        <w:rPr>
          <w:sz w:val="24"/>
          <w:szCs w:val="24"/>
        </w:rPr>
        <w:t xml:space="preserve">the number of referrals </w:t>
      </w:r>
      <w:r>
        <w:rPr>
          <w:sz w:val="24"/>
          <w:szCs w:val="24"/>
        </w:rPr>
        <w:t>for d</w:t>
      </w:r>
      <w:r w:rsidR="006E2561" w:rsidRPr="00702524">
        <w:rPr>
          <w:sz w:val="24"/>
          <w:szCs w:val="24"/>
        </w:rPr>
        <w:t>rug law violation was 26</w:t>
      </w:r>
      <w:r>
        <w:rPr>
          <w:sz w:val="24"/>
          <w:szCs w:val="24"/>
        </w:rPr>
        <w:t>, and</w:t>
      </w:r>
      <w:r w:rsidR="006E2561" w:rsidRPr="00702524">
        <w:rPr>
          <w:sz w:val="24"/>
          <w:szCs w:val="24"/>
        </w:rPr>
        <w:t xml:space="preserve"> 0 referrals for liquor law violations.  </w:t>
      </w:r>
      <w:r>
        <w:rPr>
          <w:sz w:val="24"/>
          <w:szCs w:val="24"/>
        </w:rPr>
        <w:t>In calendar year 2014 the number of referrals for d</w:t>
      </w:r>
      <w:r w:rsidR="006E2561" w:rsidRPr="00702524">
        <w:rPr>
          <w:sz w:val="24"/>
          <w:szCs w:val="24"/>
        </w:rPr>
        <w:t>rug law violation</w:t>
      </w:r>
      <w:r>
        <w:rPr>
          <w:sz w:val="24"/>
          <w:szCs w:val="24"/>
        </w:rPr>
        <w:t>s was 13, and</w:t>
      </w:r>
      <w:r w:rsidR="006E2561" w:rsidRPr="00702524">
        <w:rPr>
          <w:sz w:val="24"/>
          <w:szCs w:val="24"/>
        </w:rPr>
        <w:t xml:space="preserve"> 0 referrals for </w:t>
      </w:r>
      <w:r>
        <w:rPr>
          <w:sz w:val="24"/>
          <w:szCs w:val="24"/>
        </w:rPr>
        <w:t>liquor law violations</w:t>
      </w:r>
      <w:r w:rsidR="006E2561" w:rsidRPr="00702524">
        <w:rPr>
          <w:sz w:val="24"/>
          <w:szCs w:val="24"/>
        </w:rPr>
        <w:t>.</w:t>
      </w:r>
    </w:p>
    <w:p w:rsidR="006E2561" w:rsidRPr="00702524" w:rsidRDefault="006E2561" w:rsidP="00A35AB4">
      <w:pPr>
        <w:rPr>
          <w:b/>
          <w:color w:val="313131"/>
          <w:w w:val="105"/>
          <w:sz w:val="24"/>
          <w:szCs w:val="24"/>
        </w:rPr>
      </w:pPr>
    </w:p>
    <w:p w:rsidR="00B84DA9" w:rsidRPr="00702524" w:rsidRDefault="00B84DA9" w:rsidP="00A35AB4">
      <w:pPr>
        <w:rPr>
          <w:b/>
          <w:sz w:val="24"/>
          <w:szCs w:val="24"/>
        </w:rPr>
      </w:pPr>
      <w:r w:rsidRPr="00702524">
        <w:rPr>
          <w:b/>
          <w:color w:val="313131"/>
          <w:w w:val="105"/>
          <w:sz w:val="24"/>
          <w:szCs w:val="24"/>
        </w:rPr>
        <w:t>Activity VII</w:t>
      </w:r>
    </w:p>
    <w:p w:rsidR="00B84DA9" w:rsidRPr="00702524" w:rsidRDefault="00B84DA9" w:rsidP="00A35AB4">
      <w:pPr>
        <w:pStyle w:val="BodyText"/>
        <w:rPr>
          <w:sz w:val="24"/>
          <w:szCs w:val="24"/>
        </w:rPr>
      </w:pPr>
    </w:p>
    <w:p w:rsidR="006E2561" w:rsidRPr="00702524" w:rsidRDefault="006E2561" w:rsidP="006E2561">
      <w:pPr>
        <w:rPr>
          <w:sz w:val="24"/>
          <w:szCs w:val="24"/>
        </w:rPr>
      </w:pPr>
      <w:r w:rsidRPr="00702524">
        <w:rPr>
          <w:sz w:val="24"/>
          <w:szCs w:val="24"/>
        </w:rPr>
        <w:t>During fall 2013 academic year and academic year 2014, Ken Pimpleton-Hunan Service- Faculty, Greg Carter –Respiratory Therapy Faculty, Theresa Harris- Advisor, Andrea Jarmon-Paralegal Instructor, wally Cavanaugh &amp; Mark Etringer-HSP students, Kim Smith , Margaret Robinson, Camille Lowman- Respiratory Therapy Faculty, and Theophilus Mungen- Faculty/Counselor.</w:t>
      </w:r>
    </w:p>
    <w:p w:rsidR="00A1625A" w:rsidRPr="00702524" w:rsidRDefault="00A1625A" w:rsidP="00A35AB4">
      <w:pPr>
        <w:rPr>
          <w:b/>
          <w:color w:val="2D2D2D"/>
          <w:w w:val="110"/>
          <w:sz w:val="24"/>
          <w:szCs w:val="24"/>
        </w:rPr>
      </w:pPr>
    </w:p>
    <w:p w:rsidR="00B84DA9" w:rsidRPr="00702524" w:rsidRDefault="00B84DA9" w:rsidP="00A35AB4">
      <w:pPr>
        <w:rPr>
          <w:b/>
          <w:sz w:val="24"/>
          <w:szCs w:val="24"/>
        </w:rPr>
      </w:pPr>
      <w:r w:rsidRPr="00702524">
        <w:rPr>
          <w:b/>
          <w:color w:val="2D2D2D"/>
          <w:w w:val="110"/>
          <w:sz w:val="24"/>
          <w:szCs w:val="24"/>
        </w:rPr>
        <w:t>Findings</w:t>
      </w:r>
    </w:p>
    <w:p w:rsidR="00B84DA9" w:rsidRPr="00702524" w:rsidRDefault="00B84DA9" w:rsidP="00A35AB4">
      <w:pPr>
        <w:pStyle w:val="BodyText"/>
        <w:rPr>
          <w:b/>
          <w:sz w:val="24"/>
          <w:szCs w:val="24"/>
        </w:rPr>
      </w:pPr>
    </w:p>
    <w:p w:rsidR="006E2561" w:rsidRPr="00702524" w:rsidRDefault="006E2561" w:rsidP="006E2561">
      <w:pPr>
        <w:rPr>
          <w:sz w:val="24"/>
          <w:szCs w:val="24"/>
        </w:rPr>
      </w:pPr>
      <w:r w:rsidRPr="00702524">
        <w:rPr>
          <w:sz w:val="24"/>
          <w:szCs w:val="24"/>
        </w:rPr>
        <w:t xml:space="preserve">During fall 2013 and academic year 2014 </w:t>
      </w:r>
      <w:r w:rsidR="000F6322">
        <w:rPr>
          <w:sz w:val="24"/>
          <w:szCs w:val="24"/>
        </w:rPr>
        <w:t>several instructors of the task force</w:t>
      </w:r>
      <w:r w:rsidRPr="00702524">
        <w:rPr>
          <w:sz w:val="24"/>
          <w:szCs w:val="24"/>
        </w:rPr>
        <w:t xml:space="preserve"> had permitted the CORE assessment to be taken by their classes such as Respiratory Therapy program, Human Services program, Fresh Start program, and Paralegal program and Human Development department.</w:t>
      </w:r>
    </w:p>
    <w:p w:rsidR="00C9641B" w:rsidRDefault="00C9641B">
      <w:pPr>
        <w:widowControl/>
        <w:autoSpaceDE/>
        <w:autoSpaceDN/>
        <w:jc w:val="center"/>
        <w:rPr>
          <w:sz w:val="24"/>
          <w:szCs w:val="24"/>
        </w:rPr>
      </w:pPr>
      <w:r>
        <w:rPr>
          <w:sz w:val="24"/>
          <w:szCs w:val="24"/>
        </w:rPr>
        <w:br w:type="page"/>
      </w:r>
    </w:p>
    <w:p w:rsidR="006E2561" w:rsidRPr="00702524" w:rsidRDefault="006E2561" w:rsidP="006E2561">
      <w:pPr>
        <w:rPr>
          <w:sz w:val="24"/>
          <w:szCs w:val="24"/>
        </w:rPr>
      </w:pPr>
      <w:r w:rsidRPr="00702524">
        <w:rPr>
          <w:sz w:val="24"/>
          <w:szCs w:val="24"/>
        </w:rPr>
        <w:lastRenderedPageBreak/>
        <w:t>Greg Carter of the task force attended numerous faculty meetings and college council meetings in the process of defending the draft of the new Tobacco-Free campus policy to the college administration.  The purpose was to clarify the will of the college community (students, staff, and faculty) that tobacco use on campus must stop.</w:t>
      </w:r>
    </w:p>
    <w:p w:rsidR="00A1625A" w:rsidRPr="00702524" w:rsidRDefault="00A1625A" w:rsidP="00A35AB4">
      <w:pPr>
        <w:pStyle w:val="BodyText"/>
        <w:rPr>
          <w:b/>
          <w:sz w:val="24"/>
          <w:szCs w:val="24"/>
        </w:rPr>
      </w:pPr>
    </w:p>
    <w:p w:rsidR="00B84DA9" w:rsidRPr="00702524" w:rsidRDefault="00B84DA9" w:rsidP="00A35AB4">
      <w:pPr>
        <w:rPr>
          <w:b/>
          <w:sz w:val="24"/>
          <w:szCs w:val="24"/>
        </w:rPr>
      </w:pPr>
      <w:r w:rsidRPr="00702524">
        <w:rPr>
          <w:b/>
          <w:color w:val="2D2D2D"/>
          <w:w w:val="110"/>
          <w:sz w:val="24"/>
          <w:szCs w:val="24"/>
        </w:rPr>
        <w:t>Recommendation</w:t>
      </w:r>
      <w:r w:rsidR="006E2561" w:rsidRPr="00702524">
        <w:rPr>
          <w:b/>
          <w:color w:val="2D2D2D"/>
          <w:w w:val="110"/>
          <w:sz w:val="24"/>
          <w:szCs w:val="24"/>
        </w:rPr>
        <w:t>s</w:t>
      </w:r>
    </w:p>
    <w:p w:rsidR="00B84DA9" w:rsidRPr="00702524" w:rsidRDefault="00B84DA9" w:rsidP="00A35AB4">
      <w:pPr>
        <w:pStyle w:val="BodyText"/>
        <w:rPr>
          <w:b/>
          <w:sz w:val="24"/>
          <w:szCs w:val="24"/>
        </w:rPr>
      </w:pPr>
    </w:p>
    <w:p w:rsidR="000F6322" w:rsidRPr="000F6322" w:rsidRDefault="000F6322" w:rsidP="000F6322">
      <w:pPr>
        <w:rPr>
          <w:color w:val="000000" w:themeColor="text1"/>
          <w:sz w:val="24"/>
          <w:szCs w:val="24"/>
        </w:rPr>
      </w:pPr>
      <w:r w:rsidRPr="000F6322">
        <w:rPr>
          <w:color w:val="000000" w:themeColor="text1"/>
          <w:sz w:val="24"/>
          <w:szCs w:val="24"/>
        </w:rPr>
        <w:t>The task force h</w:t>
      </w:r>
      <w:r w:rsidR="00FA7C41">
        <w:rPr>
          <w:color w:val="000000" w:themeColor="text1"/>
          <w:sz w:val="24"/>
          <w:szCs w:val="24"/>
        </w:rPr>
        <w:t xml:space="preserve">ave had some discussion about a Twelve Steps </w:t>
      </w:r>
      <w:r w:rsidRPr="000F6322">
        <w:rPr>
          <w:color w:val="000000" w:themeColor="text1"/>
          <w:sz w:val="24"/>
          <w:szCs w:val="24"/>
        </w:rPr>
        <w:t xml:space="preserve">meeting </w:t>
      </w:r>
      <w:r w:rsidR="00FA7C41">
        <w:rPr>
          <w:color w:val="000000" w:themeColor="text1"/>
          <w:sz w:val="24"/>
          <w:szCs w:val="24"/>
        </w:rPr>
        <w:t xml:space="preserve">for women </w:t>
      </w:r>
      <w:r w:rsidRPr="000F6322">
        <w:rPr>
          <w:color w:val="000000" w:themeColor="text1"/>
          <w:sz w:val="24"/>
          <w:szCs w:val="24"/>
        </w:rPr>
        <w:t>to be offered along with the other open</w:t>
      </w:r>
      <w:r w:rsidR="00FA7C41">
        <w:rPr>
          <w:color w:val="000000" w:themeColor="text1"/>
          <w:sz w:val="24"/>
          <w:szCs w:val="24"/>
        </w:rPr>
        <w:t xml:space="preserve"> Twelve Steps meeting on campus, resulting in </w:t>
      </w:r>
      <w:r w:rsidRPr="000F6322">
        <w:rPr>
          <w:color w:val="000000" w:themeColor="text1"/>
          <w:sz w:val="24"/>
          <w:szCs w:val="24"/>
        </w:rPr>
        <w:t>two</w:t>
      </w:r>
      <w:r w:rsidR="00FA7C41">
        <w:rPr>
          <w:color w:val="000000" w:themeColor="text1"/>
          <w:sz w:val="24"/>
          <w:szCs w:val="24"/>
        </w:rPr>
        <w:t xml:space="preserve"> possible</w:t>
      </w:r>
      <w:r w:rsidRPr="000F6322">
        <w:rPr>
          <w:color w:val="000000" w:themeColor="text1"/>
          <w:sz w:val="24"/>
          <w:szCs w:val="24"/>
        </w:rPr>
        <w:t xml:space="preserve"> meeting</w:t>
      </w:r>
      <w:r w:rsidR="00FA7C41">
        <w:rPr>
          <w:color w:val="000000" w:themeColor="text1"/>
          <w:sz w:val="24"/>
          <w:szCs w:val="24"/>
        </w:rPr>
        <w:t>s</w:t>
      </w:r>
      <w:r w:rsidRPr="000F6322">
        <w:rPr>
          <w:color w:val="000000" w:themeColor="text1"/>
          <w:sz w:val="24"/>
          <w:szCs w:val="24"/>
        </w:rPr>
        <w:t xml:space="preserve"> per week on campus for students.</w:t>
      </w:r>
    </w:p>
    <w:p w:rsidR="00A1625A" w:rsidRPr="00702524" w:rsidRDefault="00A1625A" w:rsidP="00A35AB4">
      <w:pPr>
        <w:pStyle w:val="BodyText"/>
        <w:rPr>
          <w:sz w:val="24"/>
          <w:szCs w:val="24"/>
        </w:rPr>
      </w:pPr>
    </w:p>
    <w:p w:rsidR="00B84DA9" w:rsidRPr="00702524" w:rsidRDefault="00B84DA9" w:rsidP="00A35AB4">
      <w:pPr>
        <w:rPr>
          <w:b/>
          <w:sz w:val="24"/>
          <w:szCs w:val="24"/>
        </w:rPr>
      </w:pPr>
      <w:r w:rsidRPr="00702524">
        <w:rPr>
          <w:b/>
          <w:color w:val="3B3B3B"/>
          <w:w w:val="105"/>
          <w:sz w:val="24"/>
          <w:szCs w:val="24"/>
          <w:u w:val="thick" w:color="000000"/>
        </w:rPr>
        <w:t xml:space="preserve">Determination </w:t>
      </w:r>
      <w:r w:rsidRPr="00702524">
        <w:rPr>
          <w:b/>
          <w:color w:val="2D2D2D"/>
          <w:w w:val="105"/>
          <w:sz w:val="24"/>
          <w:szCs w:val="24"/>
          <w:u w:val="thick" w:color="000000"/>
        </w:rPr>
        <w:t>that Disciplinary Sanctions are Consistently Enforced:</w:t>
      </w:r>
    </w:p>
    <w:p w:rsidR="00B84DA9" w:rsidRPr="00702524" w:rsidRDefault="00B84DA9" w:rsidP="00A35AB4">
      <w:pPr>
        <w:pStyle w:val="BodyText"/>
        <w:rPr>
          <w:b/>
          <w:sz w:val="24"/>
          <w:szCs w:val="24"/>
        </w:rPr>
      </w:pPr>
    </w:p>
    <w:p w:rsidR="00B84DA9" w:rsidRPr="00702524" w:rsidRDefault="00A1625A" w:rsidP="00A35AB4">
      <w:pPr>
        <w:rPr>
          <w:b/>
          <w:sz w:val="24"/>
          <w:szCs w:val="24"/>
        </w:rPr>
      </w:pPr>
      <w:r w:rsidRPr="00702524">
        <w:rPr>
          <w:b/>
          <w:color w:val="2D2D2D"/>
          <w:w w:val="110"/>
          <w:sz w:val="24"/>
          <w:szCs w:val="24"/>
        </w:rPr>
        <w:t>Acti</w:t>
      </w:r>
      <w:r w:rsidR="00B84DA9" w:rsidRPr="00702524">
        <w:rPr>
          <w:b/>
          <w:color w:val="2D2D2D"/>
          <w:w w:val="110"/>
          <w:sz w:val="24"/>
          <w:szCs w:val="24"/>
        </w:rPr>
        <w:t>vity VIII</w:t>
      </w:r>
    </w:p>
    <w:p w:rsidR="00B84DA9" w:rsidRPr="00702524" w:rsidRDefault="00B84DA9" w:rsidP="00A35AB4">
      <w:pPr>
        <w:pStyle w:val="BodyText"/>
        <w:rPr>
          <w:b/>
          <w:i/>
          <w:sz w:val="24"/>
          <w:szCs w:val="24"/>
        </w:rPr>
      </w:pPr>
    </w:p>
    <w:p w:rsidR="006E2561" w:rsidRPr="00702524" w:rsidRDefault="006E2561" w:rsidP="006E2561">
      <w:pPr>
        <w:rPr>
          <w:sz w:val="24"/>
          <w:szCs w:val="24"/>
        </w:rPr>
      </w:pPr>
      <w:r w:rsidRPr="00702524">
        <w:rPr>
          <w:sz w:val="24"/>
          <w:szCs w:val="24"/>
        </w:rPr>
        <w:t>Since the vote on Marijuana in Washington State the college revisited the following policy: (WAC 132V-121-060) being under the influence, use possession, manufacturing or distribution of marijuana (including medical marijuana) heroin, narcotics or other controlled substance (Pursuant to RCW 69.50.102) is prohibited at TCC.</w:t>
      </w:r>
    </w:p>
    <w:p w:rsidR="006E2561" w:rsidRPr="00702524" w:rsidRDefault="006E2561" w:rsidP="006E2561">
      <w:pPr>
        <w:rPr>
          <w:sz w:val="24"/>
          <w:szCs w:val="24"/>
        </w:rPr>
      </w:pPr>
    </w:p>
    <w:p w:rsidR="006E2561" w:rsidRPr="00702524" w:rsidRDefault="006E2561" w:rsidP="006E2561">
      <w:pPr>
        <w:rPr>
          <w:sz w:val="24"/>
          <w:szCs w:val="24"/>
        </w:rPr>
      </w:pPr>
      <w:r w:rsidRPr="00702524">
        <w:rPr>
          <w:sz w:val="24"/>
          <w:szCs w:val="24"/>
        </w:rPr>
        <w:t>In</w:t>
      </w:r>
      <w:r w:rsidRPr="00702524">
        <w:rPr>
          <w:b/>
          <w:sz w:val="24"/>
          <w:szCs w:val="24"/>
        </w:rPr>
        <w:t xml:space="preserve"> </w:t>
      </w:r>
      <w:r w:rsidRPr="00702524">
        <w:rPr>
          <w:sz w:val="24"/>
          <w:szCs w:val="24"/>
        </w:rPr>
        <w:t>June 2015 TCC Board of Trustee passed a Tobacco and Smoke-Free campus Policy. This policy was converted to the Executive Order 88-06 Establishing Governor’s policy on smoking in State Facilities Chapter 70.160 RCW-Smoking in Public places.</w:t>
      </w:r>
    </w:p>
    <w:p w:rsidR="00B84DA9" w:rsidRPr="00702524" w:rsidRDefault="00B84DA9" w:rsidP="00A35AB4">
      <w:pPr>
        <w:pStyle w:val="BodyText"/>
        <w:rPr>
          <w:sz w:val="24"/>
          <w:szCs w:val="24"/>
        </w:rPr>
      </w:pPr>
    </w:p>
    <w:p w:rsidR="00B84DA9" w:rsidRPr="00702524" w:rsidRDefault="00B84DA9" w:rsidP="00A35AB4">
      <w:pPr>
        <w:pStyle w:val="Heading1"/>
        <w:ind w:left="0"/>
        <w:rPr>
          <w:sz w:val="24"/>
          <w:szCs w:val="24"/>
        </w:rPr>
      </w:pPr>
      <w:r w:rsidRPr="00702524">
        <w:rPr>
          <w:color w:val="333333"/>
          <w:w w:val="105"/>
          <w:sz w:val="24"/>
          <w:szCs w:val="24"/>
        </w:rPr>
        <w:t>Findings</w:t>
      </w:r>
    </w:p>
    <w:p w:rsidR="00B84DA9" w:rsidRPr="00702524" w:rsidRDefault="00B84DA9" w:rsidP="00A35AB4">
      <w:pPr>
        <w:pStyle w:val="BodyText"/>
        <w:rPr>
          <w:b/>
          <w:sz w:val="24"/>
          <w:szCs w:val="24"/>
        </w:rPr>
      </w:pPr>
    </w:p>
    <w:p w:rsidR="006E2561" w:rsidRPr="00702524" w:rsidRDefault="006E2561" w:rsidP="006E2561">
      <w:pPr>
        <w:rPr>
          <w:sz w:val="24"/>
          <w:szCs w:val="24"/>
        </w:rPr>
      </w:pPr>
      <w:r w:rsidRPr="00702524">
        <w:rPr>
          <w:sz w:val="24"/>
          <w:szCs w:val="24"/>
        </w:rPr>
        <w:t xml:space="preserve">During </w:t>
      </w:r>
      <w:r w:rsidR="00EA15EE">
        <w:rPr>
          <w:sz w:val="24"/>
          <w:szCs w:val="24"/>
        </w:rPr>
        <w:t>academic years 2013-2014 and 2014-15</w:t>
      </w:r>
      <w:r w:rsidRPr="00702524">
        <w:rPr>
          <w:sz w:val="24"/>
          <w:szCs w:val="24"/>
        </w:rPr>
        <w:t xml:space="preserve">, the disciplinary sanctions </w:t>
      </w:r>
      <w:r w:rsidR="00EA15EE">
        <w:rPr>
          <w:sz w:val="24"/>
          <w:szCs w:val="24"/>
        </w:rPr>
        <w:t>relative to the Drug-Free S</w:t>
      </w:r>
      <w:r w:rsidRPr="00702524">
        <w:rPr>
          <w:sz w:val="24"/>
          <w:szCs w:val="24"/>
        </w:rPr>
        <w:t>cho</w:t>
      </w:r>
      <w:r w:rsidR="00EA15EE">
        <w:rPr>
          <w:sz w:val="24"/>
          <w:szCs w:val="24"/>
        </w:rPr>
        <w:t>ol policy were</w:t>
      </w:r>
      <w:r w:rsidRPr="00702524">
        <w:rPr>
          <w:sz w:val="24"/>
          <w:szCs w:val="24"/>
        </w:rPr>
        <w:t xml:space="preserve"> consistently enforced at TCC.</w:t>
      </w:r>
    </w:p>
    <w:p w:rsidR="00074CAC" w:rsidRPr="00702524" w:rsidRDefault="00074CAC" w:rsidP="00074CAC">
      <w:pPr>
        <w:rPr>
          <w:sz w:val="24"/>
          <w:szCs w:val="24"/>
        </w:rPr>
      </w:pPr>
    </w:p>
    <w:p w:rsidR="00B84DA9" w:rsidRPr="00702524" w:rsidRDefault="00B84DA9" w:rsidP="00A35AB4">
      <w:pPr>
        <w:pStyle w:val="Heading1"/>
        <w:ind w:left="0"/>
        <w:rPr>
          <w:sz w:val="24"/>
          <w:szCs w:val="24"/>
        </w:rPr>
      </w:pPr>
      <w:r w:rsidRPr="00702524">
        <w:rPr>
          <w:color w:val="333333"/>
          <w:w w:val="105"/>
          <w:sz w:val="24"/>
          <w:szCs w:val="24"/>
        </w:rPr>
        <w:t>Recommendation</w:t>
      </w:r>
      <w:r w:rsidR="00A1625A" w:rsidRPr="00702524">
        <w:rPr>
          <w:color w:val="333333"/>
          <w:w w:val="105"/>
          <w:sz w:val="24"/>
          <w:szCs w:val="24"/>
        </w:rPr>
        <w:t>s</w:t>
      </w:r>
    </w:p>
    <w:p w:rsidR="00B84DA9" w:rsidRPr="000F6322" w:rsidRDefault="00B84DA9" w:rsidP="00A35AB4">
      <w:pPr>
        <w:pStyle w:val="BodyText"/>
        <w:rPr>
          <w:b/>
          <w:color w:val="000000" w:themeColor="text1"/>
          <w:sz w:val="24"/>
          <w:szCs w:val="24"/>
        </w:rPr>
      </w:pPr>
    </w:p>
    <w:p w:rsidR="000F6322" w:rsidRPr="000F6322" w:rsidRDefault="000F6322" w:rsidP="000F6322">
      <w:pPr>
        <w:pStyle w:val="Heading1"/>
        <w:ind w:left="0"/>
        <w:rPr>
          <w:b w:val="0"/>
          <w:color w:val="000000" w:themeColor="text1"/>
          <w:sz w:val="24"/>
          <w:szCs w:val="24"/>
        </w:rPr>
      </w:pPr>
      <w:r w:rsidRPr="000F6322">
        <w:rPr>
          <w:b w:val="0"/>
          <w:color w:val="000000" w:themeColor="text1"/>
          <w:w w:val="105"/>
          <w:sz w:val="24"/>
          <w:szCs w:val="24"/>
        </w:rPr>
        <w:t>The task force has recommended that the new policies on non-use of tobacco products (such as e-cigarette) and non-use of marijuana on campus be placed in a new brochure for students and the college community. The new brochure should fully clarify the sanctions and the enforcement process of the new policies. There should be a student program about cyber space and the internet on bullying.</w:t>
      </w:r>
    </w:p>
    <w:p w:rsidR="00B84DA9" w:rsidRPr="00702524" w:rsidRDefault="00B84DA9" w:rsidP="00A35AB4">
      <w:pPr>
        <w:pStyle w:val="BodyText"/>
        <w:rPr>
          <w:sz w:val="24"/>
          <w:szCs w:val="24"/>
        </w:rPr>
      </w:pPr>
    </w:p>
    <w:p w:rsidR="00B84DA9" w:rsidRPr="00702524" w:rsidRDefault="00B84DA9" w:rsidP="00A35AB4">
      <w:pPr>
        <w:pStyle w:val="Heading1"/>
        <w:ind w:left="0"/>
        <w:rPr>
          <w:sz w:val="24"/>
          <w:szCs w:val="24"/>
        </w:rPr>
      </w:pPr>
      <w:r w:rsidRPr="00702524">
        <w:rPr>
          <w:color w:val="333333"/>
          <w:w w:val="105"/>
          <w:sz w:val="24"/>
          <w:szCs w:val="24"/>
        </w:rPr>
        <w:t>Biennial Review for Compliance with the Drug</w:t>
      </w:r>
      <w:r w:rsidRPr="00702524">
        <w:rPr>
          <w:color w:val="333333"/>
          <w:spacing w:val="-16"/>
          <w:w w:val="105"/>
          <w:sz w:val="24"/>
          <w:szCs w:val="24"/>
        </w:rPr>
        <w:t xml:space="preserve"> </w:t>
      </w:r>
      <w:r w:rsidRPr="00702524">
        <w:rPr>
          <w:color w:val="333333"/>
          <w:w w:val="105"/>
          <w:sz w:val="24"/>
          <w:szCs w:val="24"/>
        </w:rPr>
        <w:t>Free</w:t>
      </w:r>
      <w:r w:rsidRPr="00702524">
        <w:rPr>
          <w:color w:val="333333"/>
          <w:spacing w:val="-20"/>
          <w:w w:val="105"/>
          <w:sz w:val="24"/>
          <w:szCs w:val="24"/>
        </w:rPr>
        <w:t xml:space="preserve"> </w:t>
      </w:r>
      <w:r w:rsidRPr="00702524">
        <w:rPr>
          <w:color w:val="232323"/>
          <w:w w:val="105"/>
          <w:sz w:val="24"/>
          <w:szCs w:val="24"/>
        </w:rPr>
        <w:t>Schools</w:t>
      </w:r>
      <w:r w:rsidRPr="00702524">
        <w:rPr>
          <w:color w:val="232323"/>
          <w:spacing w:val="-8"/>
          <w:w w:val="105"/>
          <w:sz w:val="24"/>
          <w:szCs w:val="24"/>
        </w:rPr>
        <w:t xml:space="preserve"> </w:t>
      </w:r>
      <w:r w:rsidRPr="00702524">
        <w:rPr>
          <w:color w:val="333333"/>
          <w:w w:val="105"/>
          <w:sz w:val="24"/>
          <w:szCs w:val="24"/>
        </w:rPr>
        <w:t>and</w:t>
      </w:r>
      <w:r w:rsidRPr="00702524">
        <w:rPr>
          <w:color w:val="333333"/>
          <w:spacing w:val="-15"/>
          <w:w w:val="105"/>
          <w:sz w:val="24"/>
          <w:szCs w:val="24"/>
        </w:rPr>
        <w:t xml:space="preserve"> </w:t>
      </w:r>
      <w:r w:rsidRPr="00702524">
        <w:rPr>
          <w:color w:val="333333"/>
          <w:w w:val="105"/>
          <w:sz w:val="24"/>
          <w:szCs w:val="24"/>
        </w:rPr>
        <w:t>Community</w:t>
      </w:r>
      <w:r w:rsidRPr="00702524">
        <w:rPr>
          <w:color w:val="333333"/>
          <w:spacing w:val="1"/>
          <w:w w:val="105"/>
          <w:sz w:val="24"/>
          <w:szCs w:val="24"/>
        </w:rPr>
        <w:t xml:space="preserve"> </w:t>
      </w:r>
      <w:r w:rsidRPr="00702524">
        <w:rPr>
          <w:color w:val="333333"/>
          <w:w w:val="105"/>
          <w:sz w:val="24"/>
          <w:szCs w:val="24"/>
        </w:rPr>
        <w:t>Act</w:t>
      </w:r>
      <w:r w:rsidRPr="00702524">
        <w:rPr>
          <w:color w:val="333333"/>
          <w:spacing w:val="-11"/>
          <w:w w:val="105"/>
          <w:sz w:val="24"/>
          <w:szCs w:val="24"/>
        </w:rPr>
        <w:t xml:space="preserve"> </w:t>
      </w:r>
      <w:r w:rsidRPr="00702524">
        <w:rPr>
          <w:color w:val="232323"/>
          <w:w w:val="105"/>
          <w:sz w:val="24"/>
          <w:szCs w:val="24"/>
        </w:rPr>
        <w:t>Regulations</w:t>
      </w:r>
    </w:p>
    <w:p w:rsidR="00B84DA9" w:rsidRPr="00702524" w:rsidRDefault="00B84DA9" w:rsidP="00A35AB4">
      <w:pPr>
        <w:pStyle w:val="BodyText"/>
        <w:rPr>
          <w:b/>
          <w:sz w:val="24"/>
          <w:szCs w:val="24"/>
        </w:rPr>
      </w:pPr>
    </w:p>
    <w:p w:rsidR="00B84DA9" w:rsidRPr="00702524" w:rsidRDefault="00B84DA9" w:rsidP="00A35AB4">
      <w:pPr>
        <w:pStyle w:val="BodyText"/>
        <w:ind w:hanging="5"/>
        <w:rPr>
          <w:sz w:val="24"/>
          <w:szCs w:val="24"/>
        </w:rPr>
      </w:pPr>
      <w:r w:rsidRPr="00702524">
        <w:rPr>
          <w:color w:val="333333"/>
          <w:w w:val="105"/>
          <w:sz w:val="24"/>
          <w:szCs w:val="24"/>
        </w:rPr>
        <w:t xml:space="preserve">There </w:t>
      </w:r>
      <w:r w:rsidRPr="00702524">
        <w:rPr>
          <w:color w:val="232323"/>
          <w:w w:val="105"/>
          <w:sz w:val="24"/>
          <w:szCs w:val="24"/>
        </w:rPr>
        <w:t xml:space="preserve">is </w:t>
      </w:r>
      <w:r w:rsidRPr="00702524">
        <w:rPr>
          <w:color w:val="333333"/>
          <w:w w:val="105"/>
          <w:sz w:val="24"/>
          <w:szCs w:val="24"/>
        </w:rPr>
        <w:t xml:space="preserve">an on- going review by the TCC </w:t>
      </w:r>
      <w:r w:rsidRPr="00702524">
        <w:rPr>
          <w:color w:val="232323"/>
          <w:w w:val="105"/>
          <w:sz w:val="24"/>
          <w:szCs w:val="24"/>
        </w:rPr>
        <w:t xml:space="preserve">Substance </w:t>
      </w:r>
      <w:r w:rsidRPr="00702524">
        <w:rPr>
          <w:color w:val="333333"/>
          <w:w w:val="105"/>
          <w:sz w:val="24"/>
          <w:szCs w:val="24"/>
        </w:rPr>
        <w:t xml:space="preserve">Abuse Task Force each year. This review has generally occurred </w:t>
      </w:r>
      <w:r w:rsidRPr="00702524">
        <w:rPr>
          <w:color w:val="232323"/>
          <w:w w:val="105"/>
          <w:sz w:val="24"/>
          <w:szCs w:val="24"/>
        </w:rPr>
        <w:t xml:space="preserve">during </w:t>
      </w:r>
      <w:r w:rsidRPr="00702524">
        <w:rPr>
          <w:color w:val="333333"/>
          <w:w w:val="105"/>
          <w:sz w:val="24"/>
          <w:szCs w:val="24"/>
        </w:rPr>
        <w:t xml:space="preserve">the spring quarter </w:t>
      </w:r>
      <w:r w:rsidRPr="00702524">
        <w:rPr>
          <w:color w:val="333333"/>
          <w:spacing w:val="-6"/>
          <w:w w:val="105"/>
          <w:sz w:val="24"/>
          <w:szCs w:val="24"/>
        </w:rPr>
        <w:t>meeting</w:t>
      </w:r>
      <w:r w:rsidRPr="00702524">
        <w:rPr>
          <w:color w:val="070707"/>
          <w:spacing w:val="-6"/>
          <w:w w:val="105"/>
          <w:sz w:val="24"/>
          <w:szCs w:val="24"/>
        </w:rPr>
        <w:t xml:space="preserve">. </w:t>
      </w:r>
      <w:r w:rsidRPr="00702524">
        <w:rPr>
          <w:color w:val="333333"/>
          <w:w w:val="105"/>
          <w:sz w:val="24"/>
          <w:szCs w:val="24"/>
        </w:rPr>
        <w:t>In 2007 thru 2009</w:t>
      </w:r>
      <w:r w:rsidRPr="00702524">
        <w:rPr>
          <w:color w:val="4F4F4F"/>
          <w:w w:val="105"/>
          <w:sz w:val="24"/>
          <w:szCs w:val="24"/>
        </w:rPr>
        <w:t xml:space="preserve">, </w:t>
      </w:r>
      <w:r w:rsidRPr="00702524">
        <w:rPr>
          <w:color w:val="333333"/>
          <w:w w:val="105"/>
          <w:sz w:val="24"/>
          <w:szCs w:val="24"/>
        </w:rPr>
        <w:t>the Substance Abuse</w:t>
      </w:r>
      <w:r w:rsidRPr="00702524">
        <w:rPr>
          <w:color w:val="333333"/>
          <w:spacing w:val="-19"/>
          <w:w w:val="105"/>
          <w:sz w:val="24"/>
          <w:szCs w:val="24"/>
        </w:rPr>
        <w:t xml:space="preserve"> </w:t>
      </w:r>
      <w:r w:rsidRPr="00702524">
        <w:rPr>
          <w:color w:val="333333"/>
          <w:w w:val="105"/>
          <w:sz w:val="24"/>
          <w:szCs w:val="24"/>
        </w:rPr>
        <w:t>Task</w:t>
      </w:r>
      <w:r w:rsidRPr="00702524">
        <w:rPr>
          <w:color w:val="333333"/>
          <w:spacing w:val="-4"/>
          <w:w w:val="105"/>
          <w:sz w:val="24"/>
          <w:szCs w:val="24"/>
        </w:rPr>
        <w:t xml:space="preserve"> </w:t>
      </w:r>
      <w:r w:rsidRPr="00702524">
        <w:rPr>
          <w:color w:val="333333"/>
          <w:w w:val="105"/>
          <w:sz w:val="24"/>
          <w:szCs w:val="24"/>
        </w:rPr>
        <w:t>Force</w:t>
      </w:r>
      <w:r w:rsidRPr="00702524">
        <w:rPr>
          <w:color w:val="333333"/>
          <w:spacing w:val="-9"/>
          <w:w w:val="105"/>
          <w:sz w:val="24"/>
          <w:szCs w:val="24"/>
        </w:rPr>
        <w:t xml:space="preserve"> </w:t>
      </w:r>
      <w:r w:rsidRPr="00702524">
        <w:rPr>
          <w:color w:val="333333"/>
          <w:w w:val="105"/>
          <w:sz w:val="24"/>
          <w:szCs w:val="24"/>
        </w:rPr>
        <w:t>members</w:t>
      </w:r>
      <w:r w:rsidRPr="00702524">
        <w:rPr>
          <w:color w:val="333333"/>
          <w:spacing w:val="-7"/>
          <w:w w:val="105"/>
          <w:sz w:val="24"/>
          <w:szCs w:val="24"/>
        </w:rPr>
        <w:t xml:space="preserve"> </w:t>
      </w:r>
      <w:r w:rsidRPr="00702524">
        <w:rPr>
          <w:color w:val="333333"/>
          <w:w w:val="105"/>
          <w:sz w:val="24"/>
          <w:szCs w:val="24"/>
        </w:rPr>
        <w:t>had</w:t>
      </w:r>
      <w:r w:rsidRPr="00702524">
        <w:rPr>
          <w:color w:val="333333"/>
          <w:spacing w:val="-8"/>
          <w:w w:val="105"/>
          <w:sz w:val="24"/>
          <w:szCs w:val="24"/>
        </w:rPr>
        <w:t xml:space="preserve"> </w:t>
      </w:r>
      <w:r w:rsidRPr="00702524">
        <w:rPr>
          <w:color w:val="333333"/>
          <w:w w:val="105"/>
          <w:sz w:val="24"/>
          <w:szCs w:val="24"/>
        </w:rPr>
        <w:t>suggested</w:t>
      </w:r>
      <w:r w:rsidRPr="00702524">
        <w:rPr>
          <w:color w:val="333333"/>
          <w:spacing w:val="4"/>
          <w:w w:val="105"/>
          <w:sz w:val="24"/>
          <w:szCs w:val="24"/>
        </w:rPr>
        <w:t xml:space="preserve"> </w:t>
      </w:r>
      <w:r w:rsidRPr="00702524">
        <w:rPr>
          <w:color w:val="333333"/>
          <w:w w:val="105"/>
          <w:sz w:val="24"/>
          <w:szCs w:val="24"/>
        </w:rPr>
        <w:t>at</w:t>
      </w:r>
      <w:r w:rsidRPr="00702524">
        <w:rPr>
          <w:color w:val="333333"/>
          <w:spacing w:val="-8"/>
          <w:w w:val="105"/>
          <w:sz w:val="24"/>
          <w:szCs w:val="24"/>
        </w:rPr>
        <w:t xml:space="preserve"> </w:t>
      </w:r>
      <w:r w:rsidRPr="00702524">
        <w:rPr>
          <w:color w:val="333333"/>
          <w:w w:val="105"/>
          <w:sz w:val="24"/>
          <w:szCs w:val="24"/>
        </w:rPr>
        <w:t>each</w:t>
      </w:r>
      <w:r w:rsidRPr="00702524">
        <w:rPr>
          <w:color w:val="333333"/>
          <w:spacing w:val="2"/>
          <w:w w:val="105"/>
          <w:sz w:val="24"/>
          <w:szCs w:val="24"/>
        </w:rPr>
        <w:t xml:space="preserve"> </w:t>
      </w:r>
      <w:r w:rsidRPr="00702524">
        <w:rPr>
          <w:color w:val="232323"/>
          <w:w w:val="105"/>
          <w:sz w:val="24"/>
          <w:szCs w:val="24"/>
        </w:rPr>
        <w:t>meeting</w:t>
      </w:r>
      <w:r w:rsidRPr="00702524">
        <w:rPr>
          <w:color w:val="232323"/>
          <w:spacing w:val="-11"/>
          <w:w w:val="105"/>
          <w:sz w:val="24"/>
          <w:szCs w:val="24"/>
        </w:rPr>
        <w:t xml:space="preserve"> </w:t>
      </w:r>
      <w:r w:rsidRPr="00702524">
        <w:rPr>
          <w:color w:val="333333"/>
          <w:w w:val="105"/>
          <w:sz w:val="24"/>
          <w:szCs w:val="24"/>
        </w:rPr>
        <w:t>some</w:t>
      </w:r>
      <w:r w:rsidRPr="00702524">
        <w:rPr>
          <w:color w:val="333333"/>
          <w:spacing w:val="-16"/>
          <w:w w:val="105"/>
          <w:sz w:val="24"/>
          <w:szCs w:val="24"/>
        </w:rPr>
        <w:t xml:space="preserve"> </w:t>
      </w:r>
      <w:r w:rsidRPr="00702524">
        <w:rPr>
          <w:color w:val="333333"/>
          <w:w w:val="105"/>
          <w:sz w:val="24"/>
          <w:szCs w:val="24"/>
        </w:rPr>
        <w:t>new</w:t>
      </w:r>
      <w:r w:rsidRPr="00702524">
        <w:rPr>
          <w:color w:val="333333"/>
          <w:spacing w:val="-9"/>
          <w:w w:val="105"/>
          <w:sz w:val="24"/>
          <w:szCs w:val="24"/>
        </w:rPr>
        <w:t xml:space="preserve"> </w:t>
      </w:r>
      <w:r w:rsidRPr="00702524">
        <w:rPr>
          <w:color w:val="333333"/>
          <w:w w:val="105"/>
          <w:sz w:val="24"/>
          <w:szCs w:val="24"/>
        </w:rPr>
        <w:t>ideas</w:t>
      </w:r>
      <w:r w:rsidRPr="00702524">
        <w:rPr>
          <w:color w:val="333333"/>
          <w:spacing w:val="-12"/>
          <w:w w:val="105"/>
          <w:sz w:val="24"/>
          <w:szCs w:val="24"/>
        </w:rPr>
        <w:t xml:space="preserve"> </w:t>
      </w:r>
      <w:r w:rsidRPr="00702524">
        <w:rPr>
          <w:color w:val="333333"/>
          <w:w w:val="105"/>
          <w:sz w:val="24"/>
          <w:szCs w:val="24"/>
        </w:rPr>
        <w:t>to</w:t>
      </w:r>
      <w:r w:rsidRPr="00702524">
        <w:rPr>
          <w:color w:val="333333"/>
          <w:spacing w:val="-7"/>
          <w:w w:val="105"/>
          <w:sz w:val="24"/>
          <w:szCs w:val="24"/>
        </w:rPr>
        <w:t xml:space="preserve"> </w:t>
      </w:r>
      <w:r w:rsidRPr="00702524">
        <w:rPr>
          <w:color w:val="333333"/>
          <w:w w:val="105"/>
          <w:sz w:val="24"/>
          <w:szCs w:val="24"/>
        </w:rPr>
        <w:t>be</w:t>
      </w:r>
      <w:r w:rsidRPr="00702524">
        <w:rPr>
          <w:color w:val="333333"/>
          <w:spacing w:val="-12"/>
          <w:w w:val="105"/>
          <w:sz w:val="24"/>
          <w:szCs w:val="24"/>
        </w:rPr>
        <w:t xml:space="preserve"> </w:t>
      </w:r>
      <w:r w:rsidRPr="00702524">
        <w:rPr>
          <w:color w:val="333333"/>
          <w:w w:val="105"/>
          <w:sz w:val="24"/>
          <w:szCs w:val="24"/>
        </w:rPr>
        <w:t>considered</w:t>
      </w:r>
      <w:r w:rsidRPr="00702524">
        <w:rPr>
          <w:color w:val="333333"/>
          <w:spacing w:val="10"/>
          <w:w w:val="105"/>
          <w:sz w:val="24"/>
          <w:szCs w:val="24"/>
        </w:rPr>
        <w:t xml:space="preserve"> </w:t>
      </w:r>
      <w:r w:rsidRPr="00702524">
        <w:rPr>
          <w:color w:val="333333"/>
          <w:w w:val="105"/>
          <w:sz w:val="24"/>
          <w:szCs w:val="24"/>
        </w:rPr>
        <w:t>by the Task</w:t>
      </w:r>
      <w:r w:rsidRPr="00702524">
        <w:rPr>
          <w:color w:val="333333"/>
          <w:spacing w:val="-22"/>
          <w:w w:val="105"/>
          <w:sz w:val="24"/>
          <w:szCs w:val="24"/>
        </w:rPr>
        <w:t xml:space="preserve"> </w:t>
      </w:r>
      <w:r w:rsidRPr="00702524">
        <w:rPr>
          <w:color w:val="333333"/>
          <w:w w:val="105"/>
          <w:sz w:val="24"/>
          <w:szCs w:val="24"/>
        </w:rPr>
        <w:t>Force.</w:t>
      </w:r>
    </w:p>
    <w:p w:rsidR="00B84DA9" w:rsidRPr="00702524" w:rsidRDefault="00B84DA9" w:rsidP="00A35AB4">
      <w:pPr>
        <w:pStyle w:val="BodyText"/>
        <w:rPr>
          <w:sz w:val="24"/>
          <w:szCs w:val="24"/>
        </w:rPr>
      </w:pPr>
    </w:p>
    <w:p w:rsidR="00B84DA9" w:rsidRPr="00702524" w:rsidRDefault="00B84DA9" w:rsidP="00A35AB4">
      <w:pPr>
        <w:pStyle w:val="BodyText"/>
        <w:ind w:firstLine="5"/>
        <w:rPr>
          <w:sz w:val="24"/>
          <w:szCs w:val="24"/>
        </w:rPr>
      </w:pPr>
      <w:r w:rsidRPr="00702524">
        <w:rPr>
          <w:color w:val="333333"/>
          <w:w w:val="105"/>
          <w:sz w:val="24"/>
          <w:szCs w:val="24"/>
        </w:rPr>
        <w:t xml:space="preserve">Members in </w:t>
      </w:r>
      <w:r w:rsidRPr="00702524">
        <w:rPr>
          <w:color w:val="333333"/>
          <w:spacing w:val="-4"/>
          <w:w w:val="105"/>
          <w:sz w:val="24"/>
          <w:szCs w:val="24"/>
        </w:rPr>
        <w:t>attendance</w:t>
      </w:r>
      <w:r w:rsidRPr="00702524">
        <w:rPr>
          <w:color w:val="070707"/>
          <w:spacing w:val="-4"/>
          <w:w w:val="105"/>
          <w:sz w:val="24"/>
          <w:szCs w:val="24"/>
        </w:rPr>
        <w:t xml:space="preserve">: </w:t>
      </w:r>
      <w:r w:rsidRPr="00702524">
        <w:rPr>
          <w:color w:val="333333"/>
          <w:w w:val="105"/>
          <w:sz w:val="24"/>
          <w:szCs w:val="24"/>
        </w:rPr>
        <w:t>Mike Towey</w:t>
      </w:r>
      <w:r w:rsidR="00074CAC" w:rsidRPr="00702524">
        <w:rPr>
          <w:color w:val="333333"/>
          <w:w w:val="105"/>
          <w:sz w:val="24"/>
          <w:szCs w:val="24"/>
        </w:rPr>
        <w:t xml:space="preserve"> </w:t>
      </w:r>
      <w:r w:rsidRPr="00702524">
        <w:rPr>
          <w:color w:val="333333"/>
          <w:w w:val="105"/>
          <w:sz w:val="24"/>
          <w:szCs w:val="24"/>
        </w:rPr>
        <w:t>( Human Services Faculty)</w:t>
      </w:r>
      <w:r w:rsidRPr="00702524">
        <w:rPr>
          <w:color w:val="4F4F4F"/>
          <w:w w:val="105"/>
          <w:sz w:val="24"/>
          <w:szCs w:val="24"/>
        </w:rPr>
        <w:t xml:space="preserve">, </w:t>
      </w:r>
      <w:r w:rsidRPr="00702524">
        <w:rPr>
          <w:color w:val="333333"/>
          <w:w w:val="105"/>
          <w:sz w:val="24"/>
          <w:szCs w:val="24"/>
        </w:rPr>
        <w:t>Pete Kruzan</w:t>
      </w:r>
      <w:r w:rsidR="00074CAC" w:rsidRPr="00702524">
        <w:rPr>
          <w:color w:val="333333"/>
          <w:w w:val="105"/>
          <w:sz w:val="24"/>
          <w:szCs w:val="24"/>
        </w:rPr>
        <w:t xml:space="preserve"> </w:t>
      </w:r>
      <w:r w:rsidRPr="00702524">
        <w:rPr>
          <w:color w:val="333333"/>
          <w:w w:val="105"/>
          <w:sz w:val="24"/>
          <w:szCs w:val="24"/>
        </w:rPr>
        <w:t xml:space="preserve">( Veteran </w:t>
      </w:r>
      <w:r w:rsidRPr="00702524">
        <w:rPr>
          <w:color w:val="333333"/>
          <w:spacing w:val="-4"/>
          <w:w w:val="105"/>
          <w:sz w:val="24"/>
          <w:szCs w:val="24"/>
        </w:rPr>
        <w:t>Affairs)</w:t>
      </w:r>
      <w:r w:rsidRPr="00702524">
        <w:rPr>
          <w:color w:val="5E5E5E"/>
          <w:spacing w:val="-4"/>
          <w:w w:val="105"/>
          <w:sz w:val="24"/>
          <w:szCs w:val="24"/>
        </w:rPr>
        <w:t xml:space="preserve">, </w:t>
      </w:r>
      <w:r w:rsidRPr="00702524">
        <w:rPr>
          <w:color w:val="333333"/>
          <w:w w:val="105"/>
          <w:sz w:val="24"/>
          <w:szCs w:val="24"/>
        </w:rPr>
        <w:t>George Floyd( Security), Ken Lizzi</w:t>
      </w:r>
      <w:r w:rsidR="008F174A" w:rsidRPr="00702524">
        <w:rPr>
          <w:color w:val="333333"/>
          <w:w w:val="105"/>
          <w:sz w:val="24"/>
          <w:szCs w:val="24"/>
        </w:rPr>
        <w:t xml:space="preserve"> </w:t>
      </w:r>
      <w:r w:rsidRPr="00702524">
        <w:rPr>
          <w:color w:val="333333"/>
          <w:w w:val="105"/>
          <w:sz w:val="24"/>
          <w:szCs w:val="24"/>
        </w:rPr>
        <w:t>( Respiratory Therapy Instructor), Reuth Kao</w:t>
      </w:r>
      <w:r w:rsidR="008F174A" w:rsidRPr="00702524">
        <w:rPr>
          <w:color w:val="333333"/>
          <w:w w:val="105"/>
          <w:sz w:val="24"/>
          <w:szCs w:val="24"/>
        </w:rPr>
        <w:t xml:space="preserve"> (</w:t>
      </w:r>
      <w:r w:rsidRPr="00702524">
        <w:rPr>
          <w:color w:val="333333"/>
          <w:w w:val="105"/>
          <w:sz w:val="24"/>
          <w:szCs w:val="24"/>
        </w:rPr>
        <w:t>Student Activities), Theophilus Mungen</w:t>
      </w:r>
      <w:r w:rsidR="008F174A" w:rsidRPr="00702524">
        <w:rPr>
          <w:color w:val="333333"/>
          <w:w w:val="105"/>
          <w:sz w:val="24"/>
          <w:szCs w:val="24"/>
        </w:rPr>
        <w:t xml:space="preserve"> </w:t>
      </w:r>
      <w:r w:rsidRPr="00702524">
        <w:rPr>
          <w:color w:val="333333"/>
          <w:w w:val="105"/>
          <w:sz w:val="24"/>
          <w:szCs w:val="24"/>
        </w:rPr>
        <w:t xml:space="preserve">(Chair, </w:t>
      </w:r>
      <w:r w:rsidRPr="00702524">
        <w:rPr>
          <w:color w:val="333333"/>
          <w:spacing w:val="-3"/>
          <w:w w:val="105"/>
          <w:sz w:val="24"/>
          <w:szCs w:val="24"/>
        </w:rPr>
        <w:t>Counselor)</w:t>
      </w:r>
      <w:r w:rsidRPr="00702524">
        <w:rPr>
          <w:color w:val="4F4F4F"/>
          <w:spacing w:val="-3"/>
          <w:w w:val="105"/>
          <w:sz w:val="24"/>
          <w:szCs w:val="24"/>
        </w:rPr>
        <w:t xml:space="preserve">, </w:t>
      </w:r>
      <w:r w:rsidRPr="00702524">
        <w:rPr>
          <w:color w:val="333333"/>
          <w:w w:val="105"/>
          <w:sz w:val="24"/>
          <w:szCs w:val="24"/>
        </w:rPr>
        <w:t>and Susanna Edward</w:t>
      </w:r>
      <w:r w:rsidR="008F174A" w:rsidRPr="00702524">
        <w:rPr>
          <w:color w:val="333333"/>
          <w:w w:val="105"/>
          <w:sz w:val="24"/>
          <w:szCs w:val="24"/>
        </w:rPr>
        <w:t xml:space="preserve"> </w:t>
      </w:r>
      <w:r w:rsidRPr="00702524">
        <w:rPr>
          <w:color w:val="333333"/>
          <w:w w:val="105"/>
          <w:sz w:val="24"/>
          <w:szCs w:val="24"/>
        </w:rPr>
        <w:t xml:space="preserve">( </w:t>
      </w:r>
      <w:r w:rsidRPr="00702524">
        <w:rPr>
          <w:color w:val="232323"/>
          <w:spacing w:val="-3"/>
          <w:w w:val="105"/>
          <w:sz w:val="24"/>
          <w:szCs w:val="24"/>
        </w:rPr>
        <w:lastRenderedPageBreak/>
        <w:t>Student)</w:t>
      </w:r>
      <w:r w:rsidRPr="00702524">
        <w:rPr>
          <w:color w:val="5E5E5E"/>
          <w:spacing w:val="-3"/>
          <w:w w:val="105"/>
          <w:sz w:val="24"/>
          <w:szCs w:val="24"/>
        </w:rPr>
        <w:t>.</w:t>
      </w:r>
    </w:p>
    <w:p w:rsidR="00B84DA9" w:rsidRPr="00702524" w:rsidRDefault="00B84DA9" w:rsidP="00A35AB4">
      <w:pPr>
        <w:pStyle w:val="BodyText"/>
        <w:rPr>
          <w:sz w:val="24"/>
          <w:szCs w:val="24"/>
        </w:rPr>
      </w:pPr>
    </w:p>
    <w:p w:rsidR="00074CAC" w:rsidRPr="00702524" w:rsidRDefault="006E2561" w:rsidP="00074CAC">
      <w:pPr>
        <w:rPr>
          <w:sz w:val="24"/>
          <w:szCs w:val="24"/>
        </w:rPr>
      </w:pPr>
      <w:r w:rsidRPr="00702524">
        <w:rPr>
          <w:sz w:val="24"/>
          <w:szCs w:val="24"/>
        </w:rPr>
        <w:t>New members who were added between fall 2013 to academic year 2014:</w:t>
      </w:r>
      <w:r w:rsidR="00C9641B">
        <w:rPr>
          <w:sz w:val="24"/>
          <w:szCs w:val="24"/>
        </w:rPr>
        <w:t xml:space="preserve">  Ken Pimpleton (Hum</w:t>
      </w:r>
      <w:r w:rsidRPr="00702524">
        <w:rPr>
          <w:sz w:val="24"/>
          <w:szCs w:val="24"/>
        </w:rPr>
        <w:t>an Service</w:t>
      </w:r>
      <w:r w:rsidR="00C9641B">
        <w:rPr>
          <w:sz w:val="24"/>
          <w:szCs w:val="24"/>
        </w:rPr>
        <w:t>s</w:t>
      </w:r>
      <w:r w:rsidRPr="00702524">
        <w:rPr>
          <w:sz w:val="24"/>
          <w:szCs w:val="24"/>
        </w:rPr>
        <w:t xml:space="preserve"> </w:t>
      </w:r>
      <w:r w:rsidR="00C9641B">
        <w:rPr>
          <w:sz w:val="24"/>
          <w:szCs w:val="24"/>
        </w:rPr>
        <w:t>Faculty), Andrea Jarmon (Paralegal Faculty)</w:t>
      </w:r>
      <w:r w:rsidRPr="00702524">
        <w:rPr>
          <w:sz w:val="24"/>
          <w:szCs w:val="24"/>
        </w:rPr>
        <w:t xml:space="preserve">, and Wally </w:t>
      </w:r>
      <w:r w:rsidR="00C9641B">
        <w:rPr>
          <w:sz w:val="24"/>
          <w:szCs w:val="24"/>
        </w:rPr>
        <w:t>Cavanaugh and Mark Etringer (Human Services Program students), Misty Reavis (Office of Public S</w:t>
      </w:r>
      <w:r w:rsidR="00074CAC" w:rsidRPr="00702524">
        <w:rPr>
          <w:sz w:val="24"/>
          <w:szCs w:val="24"/>
        </w:rPr>
        <w:t>afety</w:t>
      </w:r>
      <w:r w:rsidR="00C9641B">
        <w:rPr>
          <w:sz w:val="24"/>
          <w:szCs w:val="24"/>
        </w:rPr>
        <w:t>), Theresa Harris (</w:t>
      </w:r>
      <w:r w:rsidR="00074CAC" w:rsidRPr="00702524">
        <w:rPr>
          <w:sz w:val="24"/>
          <w:szCs w:val="24"/>
        </w:rPr>
        <w:t>Advisor</w:t>
      </w:r>
      <w:r w:rsidR="00C9641B">
        <w:rPr>
          <w:sz w:val="24"/>
          <w:szCs w:val="24"/>
        </w:rPr>
        <w:t>), Vicki Milliner (</w:t>
      </w:r>
      <w:r w:rsidR="00074CAC" w:rsidRPr="00702524">
        <w:rPr>
          <w:sz w:val="24"/>
          <w:szCs w:val="24"/>
        </w:rPr>
        <w:t>Student</w:t>
      </w:r>
      <w:r w:rsidR="00C9641B">
        <w:rPr>
          <w:sz w:val="24"/>
          <w:szCs w:val="24"/>
        </w:rPr>
        <w:t>), Gray Crawford (</w:t>
      </w:r>
      <w:r w:rsidR="00074CAC" w:rsidRPr="00702524">
        <w:rPr>
          <w:sz w:val="24"/>
          <w:szCs w:val="24"/>
        </w:rPr>
        <w:t xml:space="preserve">Fresh Start </w:t>
      </w:r>
      <w:r w:rsidR="00C9641B">
        <w:rPr>
          <w:sz w:val="24"/>
          <w:szCs w:val="24"/>
        </w:rPr>
        <w:t>Program Faculty)</w:t>
      </w:r>
      <w:r w:rsidR="00074CAC" w:rsidRPr="00702524">
        <w:rPr>
          <w:sz w:val="24"/>
          <w:szCs w:val="24"/>
        </w:rPr>
        <w:t>.</w:t>
      </w:r>
    </w:p>
    <w:p w:rsidR="007E58B9" w:rsidRPr="00702524" w:rsidRDefault="007E58B9" w:rsidP="00A35AB4">
      <w:pPr>
        <w:rPr>
          <w:sz w:val="24"/>
          <w:szCs w:val="24"/>
        </w:rPr>
      </w:pPr>
    </w:p>
    <w:p w:rsidR="00074CAC" w:rsidRPr="00702524" w:rsidRDefault="00074CAC" w:rsidP="00A35AB4">
      <w:pPr>
        <w:rPr>
          <w:sz w:val="24"/>
          <w:szCs w:val="24"/>
        </w:rPr>
      </w:pPr>
    </w:p>
    <w:p w:rsidR="00074CAC" w:rsidRPr="00702524" w:rsidRDefault="00074CAC" w:rsidP="00A35AB4">
      <w:pPr>
        <w:rPr>
          <w:sz w:val="24"/>
          <w:szCs w:val="24"/>
        </w:rPr>
      </w:pPr>
    </w:p>
    <w:p w:rsidR="00074CAC" w:rsidRPr="00702524" w:rsidRDefault="00074CAC" w:rsidP="00A35AB4">
      <w:pPr>
        <w:rPr>
          <w:sz w:val="24"/>
          <w:szCs w:val="24"/>
        </w:rPr>
      </w:pPr>
    </w:p>
    <w:sectPr w:rsidR="00074CAC" w:rsidRPr="00702524" w:rsidSect="00702287">
      <w:type w:val="continuous"/>
      <w:pgSz w:w="12240" w:h="15840"/>
      <w:pgMar w:top="1152" w:right="1440" w:bottom="576" w:left="1440" w:header="0" w:footer="112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96" w:rsidRDefault="000E1C96">
      <w:r>
        <w:separator/>
      </w:r>
    </w:p>
  </w:endnote>
  <w:endnote w:type="continuationSeparator" w:id="0">
    <w:p w:rsidR="000E1C96" w:rsidRDefault="000E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080024"/>
      <w:docPartObj>
        <w:docPartGallery w:val="Page Numbers (Bottom of Page)"/>
        <w:docPartUnique/>
      </w:docPartObj>
    </w:sdtPr>
    <w:sdtEndPr>
      <w:rPr>
        <w:noProof/>
      </w:rPr>
    </w:sdtEndPr>
    <w:sdtContent>
      <w:p w:rsidR="00E70EFB" w:rsidRDefault="00E70EFB" w:rsidP="00E70EFB">
        <w:pPr>
          <w:pStyle w:val="Footer"/>
          <w:jc w:val="center"/>
        </w:pPr>
        <w:r>
          <w:fldChar w:fldCharType="begin"/>
        </w:r>
        <w:r>
          <w:instrText xml:space="preserve"> PAGE   \* MERGEFORMAT </w:instrText>
        </w:r>
        <w:r>
          <w:fldChar w:fldCharType="separate"/>
        </w:r>
        <w:r w:rsidR="000C62B3">
          <w:rPr>
            <w:noProof/>
          </w:rPr>
          <w:t>4</w:t>
        </w:r>
        <w:r>
          <w:rPr>
            <w:noProof/>
          </w:rPr>
          <w:fldChar w:fldCharType="end"/>
        </w:r>
      </w:p>
    </w:sdtContent>
  </w:sdt>
  <w:p w:rsidR="00C9641B" w:rsidRDefault="00C9641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96" w:rsidRDefault="000E1C96">
      <w:r>
        <w:separator/>
      </w:r>
    </w:p>
  </w:footnote>
  <w:footnote w:type="continuationSeparator" w:id="0">
    <w:p w:rsidR="000E1C96" w:rsidRDefault="000E1C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8172E"/>
    <w:multiLevelType w:val="hybridMultilevel"/>
    <w:tmpl w:val="C6543964"/>
    <w:lvl w:ilvl="0" w:tplc="05BE8642">
      <w:start w:val="2"/>
      <w:numFmt w:val="upperLetter"/>
      <w:lvlText w:val="%1)"/>
      <w:lvlJc w:val="left"/>
      <w:pPr>
        <w:ind w:left="117" w:hanging="299"/>
      </w:pPr>
      <w:rPr>
        <w:rFonts w:ascii="Times New Roman" w:eastAsia="Times New Roman" w:hAnsi="Times New Roman" w:cs="Times New Roman" w:hint="default"/>
        <w:color w:val="333333"/>
        <w:w w:val="103"/>
        <w:sz w:val="23"/>
        <w:szCs w:val="23"/>
      </w:rPr>
    </w:lvl>
    <w:lvl w:ilvl="1" w:tplc="F71A3842">
      <w:start w:val="1"/>
      <w:numFmt w:val="decimal"/>
      <w:lvlText w:val="%2."/>
      <w:lvlJc w:val="left"/>
      <w:pPr>
        <w:ind w:left="1257" w:hanging="236"/>
      </w:pPr>
      <w:rPr>
        <w:rFonts w:ascii="Times New Roman" w:eastAsia="Times New Roman" w:hAnsi="Times New Roman" w:cs="Times New Roman" w:hint="default"/>
        <w:color w:val="232323"/>
        <w:w w:val="109"/>
        <w:sz w:val="23"/>
        <w:szCs w:val="23"/>
      </w:rPr>
    </w:lvl>
    <w:lvl w:ilvl="2" w:tplc="9794781A">
      <w:numFmt w:val="bullet"/>
      <w:lvlText w:val="•"/>
      <w:lvlJc w:val="left"/>
      <w:pPr>
        <w:ind w:left="2175" w:hanging="236"/>
      </w:pPr>
      <w:rPr>
        <w:rFonts w:hint="default"/>
      </w:rPr>
    </w:lvl>
    <w:lvl w:ilvl="3" w:tplc="03EE0DA6">
      <w:numFmt w:val="bullet"/>
      <w:lvlText w:val="•"/>
      <w:lvlJc w:val="left"/>
      <w:pPr>
        <w:ind w:left="3091" w:hanging="236"/>
      </w:pPr>
      <w:rPr>
        <w:rFonts w:hint="default"/>
      </w:rPr>
    </w:lvl>
    <w:lvl w:ilvl="4" w:tplc="FD728618">
      <w:numFmt w:val="bullet"/>
      <w:lvlText w:val="•"/>
      <w:lvlJc w:val="left"/>
      <w:pPr>
        <w:ind w:left="4006" w:hanging="236"/>
      </w:pPr>
      <w:rPr>
        <w:rFonts w:hint="default"/>
      </w:rPr>
    </w:lvl>
    <w:lvl w:ilvl="5" w:tplc="A91866CE">
      <w:numFmt w:val="bullet"/>
      <w:lvlText w:val="•"/>
      <w:lvlJc w:val="left"/>
      <w:pPr>
        <w:ind w:left="4922" w:hanging="236"/>
      </w:pPr>
      <w:rPr>
        <w:rFonts w:hint="default"/>
      </w:rPr>
    </w:lvl>
    <w:lvl w:ilvl="6" w:tplc="49548D5C">
      <w:numFmt w:val="bullet"/>
      <w:lvlText w:val="•"/>
      <w:lvlJc w:val="left"/>
      <w:pPr>
        <w:ind w:left="5837" w:hanging="236"/>
      </w:pPr>
      <w:rPr>
        <w:rFonts w:hint="default"/>
      </w:rPr>
    </w:lvl>
    <w:lvl w:ilvl="7" w:tplc="705C12EA">
      <w:numFmt w:val="bullet"/>
      <w:lvlText w:val="•"/>
      <w:lvlJc w:val="left"/>
      <w:pPr>
        <w:ind w:left="6753" w:hanging="236"/>
      </w:pPr>
      <w:rPr>
        <w:rFonts w:hint="default"/>
      </w:rPr>
    </w:lvl>
    <w:lvl w:ilvl="8" w:tplc="F2BEEEF2">
      <w:numFmt w:val="bullet"/>
      <w:lvlText w:val="•"/>
      <w:lvlJc w:val="left"/>
      <w:pPr>
        <w:ind w:left="7668" w:hanging="236"/>
      </w:pPr>
      <w:rPr>
        <w:rFonts w:hint="default"/>
      </w:rPr>
    </w:lvl>
  </w:abstractNum>
  <w:abstractNum w:abstractNumId="1" w15:restartNumberingAfterBreak="0">
    <w:nsid w:val="34875FE9"/>
    <w:multiLevelType w:val="hybridMultilevel"/>
    <w:tmpl w:val="6A70EA30"/>
    <w:lvl w:ilvl="0" w:tplc="E410D5D8">
      <w:start w:val="1"/>
      <w:numFmt w:val="bullet"/>
      <w:lvlText w:val="-"/>
      <w:lvlJc w:val="left"/>
      <w:pPr>
        <w:ind w:left="681" w:hanging="324"/>
      </w:pPr>
      <w:rPr>
        <w:rFonts w:ascii="Arial" w:eastAsia="Arial" w:hAnsi="Arial" w:cs="Arial" w:hint="default"/>
        <w:w w:val="99"/>
        <w:sz w:val="20"/>
        <w:szCs w:val="20"/>
      </w:rPr>
    </w:lvl>
    <w:lvl w:ilvl="1" w:tplc="6B5E96D4">
      <w:start w:val="1"/>
      <w:numFmt w:val="bullet"/>
      <w:lvlText w:val="•"/>
      <w:lvlJc w:val="left"/>
      <w:pPr>
        <w:ind w:left="1298" w:hanging="324"/>
      </w:pPr>
    </w:lvl>
    <w:lvl w:ilvl="2" w:tplc="A9E2CA8A">
      <w:start w:val="1"/>
      <w:numFmt w:val="bullet"/>
      <w:lvlText w:val="•"/>
      <w:lvlJc w:val="left"/>
      <w:pPr>
        <w:ind w:left="1917" w:hanging="324"/>
      </w:pPr>
    </w:lvl>
    <w:lvl w:ilvl="3" w:tplc="A5C4EFE6">
      <w:start w:val="1"/>
      <w:numFmt w:val="bullet"/>
      <w:lvlText w:val="•"/>
      <w:lvlJc w:val="left"/>
      <w:pPr>
        <w:ind w:left="2535" w:hanging="324"/>
      </w:pPr>
    </w:lvl>
    <w:lvl w:ilvl="4" w:tplc="FE98A174">
      <w:start w:val="1"/>
      <w:numFmt w:val="bullet"/>
      <w:lvlText w:val="•"/>
      <w:lvlJc w:val="left"/>
      <w:pPr>
        <w:ind w:left="3154" w:hanging="324"/>
      </w:pPr>
    </w:lvl>
    <w:lvl w:ilvl="5" w:tplc="67D0054A">
      <w:start w:val="1"/>
      <w:numFmt w:val="bullet"/>
      <w:lvlText w:val="•"/>
      <w:lvlJc w:val="left"/>
      <w:pPr>
        <w:ind w:left="3772" w:hanging="324"/>
      </w:pPr>
    </w:lvl>
    <w:lvl w:ilvl="6" w:tplc="34947EC2">
      <w:start w:val="1"/>
      <w:numFmt w:val="bullet"/>
      <w:lvlText w:val="•"/>
      <w:lvlJc w:val="left"/>
      <w:pPr>
        <w:ind w:left="4390" w:hanging="324"/>
      </w:pPr>
    </w:lvl>
    <w:lvl w:ilvl="7" w:tplc="38BE1D12">
      <w:start w:val="1"/>
      <w:numFmt w:val="bullet"/>
      <w:lvlText w:val="•"/>
      <w:lvlJc w:val="left"/>
      <w:pPr>
        <w:ind w:left="5009" w:hanging="324"/>
      </w:pPr>
    </w:lvl>
    <w:lvl w:ilvl="8" w:tplc="C1FC9BB6">
      <w:start w:val="1"/>
      <w:numFmt w:val="bullet"/>
      <w:lvlText w:val="•"/>
      <w:lvlJc w:val="left"/>
      <w:pPr>
        <w:ind w:left="5627" w:hanging="324"/>
      </w:pPr>
    </w:lvl>
  </w:abstractNum>
  <w:abstractNum w:abstractNumId="2" w15:restartNumberingAfterBreak="0">
    <w:nsid w:val="3BFE3226"/>
    <w:multiLevelType w:val="hybridMultilevel"/>
    <w:tmpl w:val="2898A4DA"/>
    <w:lvl w:ilvl="0" w:tplc="D5826EE0">
      <w:start w:val="1"/>
      <w:numFmt w:val="upperLetter"/>
      <w:lvlText w:val="%1."/>
      <w:lvlJc w:val="left"/>
      <w:pPr>
        <w:ind w:left="290" w:hanging="289"/>
        <w:jc w:val="right"/>
      </w:pPr>
      <w:rPr>
        <w:rFonts w:ascii="Times New Roman" w:eastAsia="Times New Roman" w:hAnsi="Times New Roman" w:cs="Times New Roman"/>
        <w:b/>
        <w:bCs/>
        <w:w w:val="106"/>
      </w:rPr>
    </w:lvl>
    <w:lvl w:ilvl="1" w:tplc="F5D0D076">
      <w:start w:val="1"/>
      <w:numFmt w:val="decimal"/>
      <w:lvlText w:val="%2."/>
      <w:lvlJc w:val="left"/>
      <w:pPr>
        <w:ind w:left="-145" w:hanging="431"/>
      </w:pPr>
      <w:rPr>
        <w:rFonts w:hint="default"/>
        <w:b/>
        <w:bCs/>
        <w:w w:val="101"/>
      </w:rPr>
    </w:lvl>
    <w:lvl w:ilvl="2" w:tplc="E7624F5E">
      <w:numFmt w:val="bullet"/>
      <w:lvlText w:val="•"/>
      <w:lvlJc w:val="left"/>
      <w:pPr>
        <w:ind w:left="1013" w:hanging="431"/>
      </w:pPr>
      <w:rPr>
        <w:rFonts w:hint="default"/>
      </w:rPr>
    </w:lvl>
    <w:lvl w:ilvl="3" w:tplc="3D8C8230">
      <w:numFmt w:val="bullet"/>
      <w:lvlText w:val="•"/>
      <w:lvlJc w:val="left"/>
      <w:pPr>
        <w:ind w:left="1840" w:hanging="431"/>
      </w:pPr>
      <w:rPr>
        <w:rFonts w:hint="default"/>
      </w:rPr>
    </w:lvl>
    <w:lvl w:ilvl="4" w:tplc="D132EF32">
      <w:numFmt w:val="bullet"/>
      <w:lvlText w:val="•"/>
      <w:lvlJc w:val="left"/>
      <w:pPr>
        <w:ind w:left="2668" w:hanging="431"/>
      </w:pPr>
      <w:rPr>
        <w:rFonts w:hint="default"/>
      </w:rPr>
    </w:lvl>
    <w:lvl w:ilvl="5" w:tplc="D6EA6FF4">
      <w:numFmt w:val="bullet"/>
      <w:lvlText w:val="•"/>
      <w:lvlJc w:val="left"/>
      <w:pPr>
        <w:ind w:left="3495" w:hanging="431"/>
      </w:pPr>
      <w:rPr>
        <w:rFonts w:hint="default"/>
      </w:rPr>
    </w:lvl>
    <w:lvl w:ilvl="6" w:tplc="74D4607C">
      <w:numFmt w:val="bullet"/>
      <w:lvlText w:val="•"/>
      <w:lvlJc w:val="left"/>
      <w:pPr>
        <w:ind w:left="4323" w:hanging="431"/>
      </w:pPr>
      <w:rPr>
        <w:rFonts w:hint="default"/>
      </w:rPr>
    </w:lvl>
    <w:lvl w:ilvl="7" w:tplc="0C0A1DA8">
      <w:numFmt w:val="bullet"/>
      <w:lvlText w:val="•"/>
      <w:lvlJc w:val="left"/>
      <w:pPr>
        <w:ind w:left="5150" w:hanging="431"/>
      </w:pPr>
      <w:rPr>
        <w:rFonts w:hint="default"/>
      </w:rPr>
    </w:lvl>
    <w:lvl w:ilvl="8" w:tplc="2990C198">
      <w:numFmt w:val="bullet"/>
      <w:lvlText w:val="•"/>
      <w:lvlJc w:val="left"/>
      <w:pPr>
        <w:ind w:left="5978" w:hanging="431"/>
      </w:pPr>
      <w:rPr>
        <w:rFonts w:hint="default"/>
      </w:rPr>
    </w:lvl>
  </w:abstractNum>
  <w:abstractNum w:abstractNumId="3" w15:restartNumberingAfterBreak="0">
    <w:nsid w:val="3C752484"/>
    <w:multiLevelType w:val="hybridMultilevel"/>
    <w:tmpl w:val="5D4EF174"/>
    <w:lvl w:ilvl="0" w:tplc="7CC65DA8">
      <w:start w:val="1"/>
      <w:numFmt w:val="upperLetter"/>
      <w:lvlText w:val="%1."/>
      <w:lvlJc w:val="left"/>
      <w:pPr>
        <w:ind w:left="720" w:hanging="360"/>
      </w:pPr>
      <w:rPr>
        <w:rFonts w:hint="default"/>
        <w:b w:val="0"/>
        <w:color w:val="auto"/>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E19E5"/>
    <w:multiLevelType w:val="hybridMultilevel"/>
    <w:tmpl w:val="2A84986C"/>
    <w:lvl w:ilvl="0" w:tplc="04090015">
      <w:start w:val="1"/>
      <w:numFmt w:val="upp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15:restartNumberingAfterBreak="0">
    <w:nsid w:val="54FF0A7E"/>
    <w:multiLevelType w:val="hybridMultilevel"/>
    <w:tmpl w:val="7D50D004"/>
    <w:lvl w:ilvl="0" w:tplc="9CC8239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37F5C"/>
    <w:multiLevelType w:val="hybridMultilevel"/>
    <w:tmpl w:val="62BC57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E85579"/>
    <w:multiLevelType w:val="hybridMultilevel"/>
    <w:tmpl w:val="9F2CD346"/>
    <w:lvl w:ilvl="0" w:tplc="04090015">
      <w:start w:val="1"/>
      <w:numFmt w:val="upperLetter"/>
      <w:lvlText w:val="%1."/>
      <w:lvlJc w:val="left"/>
      <w:pPr>
        <w:ind w:left="1441" w:hanging="360"/>
      </w:p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8" w15:restartNumberingAfterBreak="0">
    <w:nsid w:val="75533082"/>
    <w:multiLevelType w:val="hybridMultilevel"/>
    <w:tmpl w:val="6F22F766"/>
    <w:lvl w:ilvl="0" w:tplc="04090011">
      <w:start w:val="1"/>
      <w:numFmt w:val="decimal"/>
      <w:lvlText w:val="%1)"/>
      <w:lvlJc w:val="left"/>
      <w:pPr>
        <w:ind w:left="1441" w:hanging="360"/>
      </w:p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9" w15:restartNumberingAfterBreak="0">
    <w:nsid w:val="761A1734"/>
    <w:multiLevelType w:val="hybridMultilevel"/>
    <w:tmpl w:val="FC1428F2"/>
    <w:lvl w:ilvl="0" w:tplc="2BE202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E6A7976"/>
    <w:multiLevelType w:val="hybridMultilevel"/>
    <w:tmpl w:val="F8A2E8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2524C"/>
    <w:multiLevelType w:val="hybridMultilevel"/>
    <w:tmpl w:val="E8D8252C"/>
    <w:lvl w:ilvl="0" w:tplc="4AE8199A">
      <w:start w:val="1"/>
      <w:numFmt w:val="decimal"/>
      <w:lvlText w:val="%1."/>
      <w:lvlJc w:val="left"/>
      <w:pPr>
        <w:ind w:left="839" w:hanging="350"/>
      </w:pPr>
      <w:rPr>
        <w:rFonts w:hint="default"/>
        <w:spacing w:val="0"/>
        <w:w w:val="90"/>
      </w:rPr>
    </w:lvl>
    <w:lvl w:ilvl="1" w:tplc="9CC8239E">
      <w:numFmt w:val="bullet"/>
      <w:lvlText w:val="•"/>
      <w:lvlJc w:val="left"/>
      <w:pPr>
        <w:ind w:left="1700" w:hanging="350"/>
      </w:pPr>
      <w:rPr>
        <w:rFonts w:hint="default"/>
      </w:rPr>
    </w:lvl>
    <w:lvl w:ilvl="2" w:tplc="E03636D4">
      <w:numFmt w:val="bullet"/>
      <w:lvlText w:val="•"/>
      <w:lvlJc w:val="left"/>
      <w:pPr>
        <w:ind w:left="2560" w:hanging="350"/>
      </w:pPr>
      <w:rPr>
        <w:rFonts w:hint="default"/>
      </w:rPr>
    </w:lvl>
    <w:lvl w:ilvl="3" w:tplc="E3B2E724">
      <w:numFmt w:val="bullet"/>
      <w:lvlText w:val="•"/>
      <w:lvlJc w:val="left"/>
      <w:pPr>
        <w:ind w:left="3420" w:hanging="350"/>
      </w:pPr>
      <w:rPr>
        <w:rFonts w:hint="default"/>
      </w:rPr>
    </w:lvl>
    <w:lvl w:ilvl="4" w:tplc="D91E1120">
      <w:numFmt w:val="bullet"/>
      <w:lvlText w:val="•"/>
      <w:lvlJc w:val="left"/>
      <w:pPr>
        <w:ind w:left="4280" w:hanging="350"/>
      </w:pPr>
      <w:rPr>
        <w:rFonts w:hint="default"/>
      </w:rPr>
    </w:lvl>
    <w:lvl w:ilvl="5" w:tplc="7450B5BA">
      <w:numFmt w:val="bullet"/>
      <w:lvlText w:val="•"/>
      <w:lvlJc w:val="left"/>
      <w:pPr>
        <w:ind w:left="5140" w:hanging="350"/>
      </w:pPr>
      <w:rPr>
        <w:rFonts w:hint="default"/>
      </w:rPr>
    </w:lvl>
    <w:lvl w:ilvl="6" w:tplc="4D38C34A">
      <w:numFmt w:val="bullet"/>
      <w:lvlText w:val="•"/>
      <w:lvlJc w:val="left"/>
      <w:pPr>
        <w:ind w:left="6000" w:hanging="350"/>
      </w:pPr>
      <w:rPr>
        <w:rFonts w:hint="default"/>
      </w:rPr>
    </w:lvl>
    <w:lvl w:ilvl="7" w:tplc="99A252DA">
      <w:numFmt w:val="bullet"/>
      <w:lvlText w:val="•"/>
      <w:lvlJc w:val="left"/>
      <w:pPr>
        <w:ind w:left="6860" w:hanging="350"/>
      </w:pPr>
      <w:rPr>
        <w:rFonts w:hint="default"/>
      </w:rPr>
    </w:lvl>
    <w:lvl w:ilvl="8" w:tplc="C92A0A86">
      <w:numFmt w:val="bullet"/>
      <w:lvlText w:val="•"/>
      <w:lvlJc w:val="left"/>
      <w:pPr>
        <w:ind w:left="7720" w:hanging="350"/>
      </w:pPr>
      <w:rPr>
        <w:rFonts w:hint="default"/>
      </w:rPr>
    </w:lvl>
  </w:abstractNum>
  <w:num w:numId="1">
    <w:abstractNumId w:val="11"/>
  </w:num>
  <w:num w:numId="2">
    <w:abstractNumId w:val="0"/>
  </w:num>
  <w:num w:numId="3">
    <w:abstractNumId w:val="2"/>
  </w:num>
  <w:num w:numId="4">
    <w:abstractNumId w:val="4"/>
  </w:num>
  <w:num w:numId="5">
    <w:abstractNumId w:val="7"/>
  </w:num>
  <w:num w:numId="6">
    <w:abstractNumId w:val="8"/>
  </w:num>
  <w:num w:numId="7">
    <w:abstractNumId w:val="3"/>
  </w:num>
  <w:num w:numId="8">
    <w:abstractNumId w:val="6"/>
  </w:num>
  <w:num w:numId="9">
    <w:abstractNumId w:val="5"/>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A9"/>
    <w:rsid w:val="00074CAC"/>
    <w:rsid w:val="0007567A"/>
    <w:rsid w:val="0008190F"/>
    <w:rsid w:val="000C62B3"/>
    <w:rsid w:val="000E1C96"/>
    <w:rsid w:val="000F6322"/>
    <w:rsid w:val="001203A0"/>
    <w:rsid w:val="00145777"/>
    <w:rsid w:val="001D720F"/>
    <w:rsid w:val="0021278D"/>
    <w:rsid w:val="002209BC"/>
    <w:rsid w:val="002A3E9A"/>
    <w:rsid w:val="002B4550"/>
    <w:rsid w:val="0036338D"/>
    <w:rsid w:val="003C6AE2"/>
    <w:rsid w:val="003E2713"/>
    <w:rsid w:val="003F6209"/>
    <w:rsid w:val="00446EA7"/>
    <w:rsid w:val="004A3A36"/>
    <w:rsid w:val="004F1AB1"/>
    <w:rsid w:val="005522B8"/>
    <w:rsid w:val="005958A4"/>
    <w:rsid w:val="0060769D"/>
    <w:rsid w:val="006C431A"/>
    <w:rsid w:val="006D1A39"/>
    <w:rsid w:val="006E2561"/>
    <w:rsid w:val="00702287"/>
    <w:rsid w:val="00702524"/>
    <w:rsid w:val="007113BF"/>
    <w:rsid w:val="007259C7"/>
    <w:rsid w:val="007501D6"/>
    <w:rsid w:val="007C7A57"/>
    <w:rsid w:val="007D37A9"/>
    <w:rsid w:val="007D7A1D"/>
    <w:rsid w:val="007E58B9"/>
    <w:rsid w:val="00836089"/>
    <w:rsid w:val="00846F21"/>
    <w:rsid w:val="008A1EAF"/>
    <w:rsid w:val="008F174A"/>
    <w:rsid w:val="00A10B3D"/>
    <w:rsid w:val="00A1625A"/>
    <w:rsid w:val="00A35AB4"/>
    <w:rsid w:val="00A95BD8"/>
    <w:rsid w:val="00B16422"/>
    <w:rsid w:val="00B46BB2"/>
    <w:rsid w:val="00B660F3"/>
    <w:rsid w:val="00B84DA9"/>
    <w:rsid w:val="00BB0819"/>
    <w:rsid w:val="00C478FC"/>
    <w:rsid w:val="00C9641B"/>
    <w:rsid w:val="00D31728"/>
    <w:rsid w:val="00E70EFB"/>
    <w:rsid w:val="00EA15EE"/>
    <w:rsid w:val="00F07001"/>
    <w:rsid w:val="00F32DDE"/>
    <w:rsid w:val="00F36F35"/>
    <w:rsid w:val="00F9511F"/>
    <w:rsid w:val="00FA5132"/>
    <w:rsid w:val="00FA7C41"/>
    <w:rsid w:val="00FE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E5185-B926-4D19-85BA-C3DCB121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sz w:val="28"/>
        <w:szCs w:val="22"/>
        <w:lang w:val="en-US" w:eastAsia="en-US" w:bidi="ar-SA"/>
      </w:rPr>
    </w:rPrDefault>
    <w:pPrDefault>
      <w:pPr>
        <w:jc w:val="center"/>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4DA9"/>
    <w:pPr>
      <w:widowControl w:val="0"/>
      <w:autoSpaceDE w:val="0"/>
      <w:autoSpaceDN w:val="0"/>
      <w:jc w:val="left"/>
    </w:pPr>
    <w:rPr>
      <w:rFonts w:ascii="Times New Roman" w:eastAsia="Times New Roman" w:hAnsi="Times New Roman" w:cs="Times New Roman"/>
      <w:sz w:val="22"/>
    </w:rPr>
  </w:style>
  <w:style w:type="paragraph" w:styleId="Heading1">
    <w:name w:val="heading 1"/>
    <w:basedOn w:val="Normal"/>
    <w:link w:val="Heading1Char"/>
    <w:uiPriority w:val="1"/>
    <w:qFormat/>
    <w:rsid w:val="00B84DA9"/>
    <w:pPr>
      <w:ind w:left="124"/>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522B8"/>
    <w:pPr>
      <w:framePr w:w="7920" w:h="1980" w:hRule="exact" w:hSpace="180" w:wrap="auto" w:hAnchor="page" w:xAlign="center" w:yAlign="bottom"/>
      <w:ind w:left="2880"/>
    </w:pPr>
    <w:rPr>
      <w:rFonts w:eastAsiaTheme="majorEastAsia"/>
      <w:szCs w:val="24"/>
    </w:rPr>
  </w:style>
  <w:style w:type="paragraph" w:styleId="EnvelopeReturn">
    <w:name w:val="envelope return"/>
    <w:basedOn w:val="Normal"/>
    <w:uiPriority w:val="99"/>
    <w:semiHidden/>
    <w:unhideWhenUsed/>
    <w:rsid w:val="005522B8"/>
    <w:rPr>
      <w:rFonts w:eastAsiaTheme="majorEastAsia"/>
      <w:sz w:val="24"/>
      <w:szCs w:val="20"/>
    </w:rPr>
  </w:style>
  <w:style w:type="character" w:customStyle="1" w:styleId="Heading1Char">
    <w:name w:val="Heading 1 Char"/>
    <w:basedOn w:val="DefaultParagraphFont"/>
    <w:link w:val="Heading1"/>
    <w:uiPriority w:val="1"/>
    <w:rsid w:val="00B84DA9"/>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B84DA9"/>
    <w:rPr>
      <w:sz w:val="23"/>
      <w:szCs w:val="23"/>
    </w:rPr>
  </w:style>
  <w:style w:type="character" w:customStyle="1" w:styleId="BodyTextChar">
    <w:name w:val="Body Text Char"/>
    <w:basedOn w:val="DefaultParagraphFont"/>
    <w:link w:val="BodyText"/>
    <w:uiPriority w:val="1"/>
    <w:rsid w:val="00B84DA9"/>
    <w:rPr>
      <w:rFonts w:ascii="Times New Roman" w:eastAsia="Times New Roman" w:hAnsi="Times New Roman" w:cs="Times New Roman"/>
      <w:sz w:val="23"/>
      <w:szCs w:val="23"/>
    </w:rPr>
  </w:style>
  <w:style w:type="paragraph" w:styleId="ListParagraph">
    <w:name w:val="List Paragraph"/>
    <w:basedOn w:val="Normal"/>
    <w:uiPriority w:val="1"/>
    <w:qFormat/>
    <w:rsid w:val="00B84DA9"/>
    <w:pPr>
      <w:ind w:left="2856" w:hanging="362"/>
    </w:pPr>
  </w:style>
  <w:style w:type="paragraph" w:customStyle="1" w:styleId="TableParagraph">
    <w:name w:val="Table Paragraph"/>
    <w:basedOn w:val="Normal"/>
    <w:uiPriority w:val="1"/>
    <w:qFormat/>
    <w:rsid w:val="00B84DA9"/>
    <w:pPr>
      <w:spacing w:line="262" w:lineRule="exact"/>
      <w:ind w:left="104"/>
    </w:pPr>
  </w:style>
  <w:style w:type="table" w:styleId="TableGrid">
    <w:name w:val="Table Grid"/>
    <w:basedOn w:val="TableNormal"/>
    <w:uiPriority w:val="39"/>
    <w:rsid w:val="0059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819"/>
    <w:rPr>
      <w:rFonts w:ascii="Segoe UI" w:eastAsia="Times New Roman" w:hAnsi="Segoe UI" w:cs="Segoe UI"/>
      <w:sz w:val="18"/>
      <w:szCs w:val="18"/>
    </w:rPr>
  </w:style>
  <w:style w:type="paragraph" w:styleId="Header">
    <w:name w:val="header"/>
    <w:basedOn w:val="Normal"/>
    <w:link w:val="HeaderChar"/>
    <w:uiPriority w:val="99"/>
    <w:unhideWhenUsed/>
    <w:rsid w:val="00C9641B"/>
    <w:pPr>
      <w:tabs>
        <w:tab w:val="center" w:pos="4680"/>
        <w:tab w:val="right" w:pos="9360"/>
      </w:tabs>
    </w:pPr>
  </w:style>
  <w:style w:type="character" w:customStyle="1" w:styleId="HeaderChar">
    <w:name w:val="Header Char"/>
    <w:basedOn w:val="DefaultParagraphFont"/>
    <w:link w:val="Header"/>
    <w:uiPriority w:val="99"/>
    <w:rsid w:val="00C9641B"/>
    <w:rPr>
      <w:rFonts w:ascii="Times New Roman" w:eastAsia="Times New Roman" w:hAnsi="Times New Roman" w:cs="Times New Roman"/>
      <w:sz w:val="22"/>
    </w:rPr>
  </w:style>
  <w:style w:type="paragraph" w:styleId="Footer">
    <w:name w:val="footer"/>
    <w:basedOn w:val="Normal"/>
    <w:link w:val="FooterChar"/>
    <w:uiPriority w:val="99"/>
    <w:unhideWhenUsed/>
    <w:rsid w:val="00C9641B"/>
    <w:pPr>
      <w:tabs>
        <w:tab w:val="center" w:pos="4680"/>
        <w:tab w:val="right" w:pos="9360"/>
      </w:tabs>
    </w:pPr>
  </w:style>
  <w:style w:type="character" w:customStyle="1" w:styleId="FooterChar">
    <w:name w:val="Footer Char"/>
    <w:basedOn w:val="DefaultParagraphFont"/>
    <w:link w:val="Footer"/>
    <w:uiPriority w:val="99"/>
    <w:rsid w:val="00C9641B"/>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2B9AB-6E07-49C2-B251-8F89FD36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5122</Words>
  <Characters>29201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34255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Chris</dc:creator>
  <cp:keywords/>
  <dc:description/>
  <cp:lastModifiedBy>Generous, Alexandra</cp:lastModifiedBy>
  <cp:revision>2</cp:revision>
  <cp:lastPrinted>2017-01-27T19:28:00Z</cp:lastPrinted>
  <dcterms:created xsi:type="dcterms:W3CDTF">2018-11-01T17:20:00Z</dcterms:created>
  <dcterms:modified xsi:type="dcterms:W3CDTF">2018-11-01T17:20:00Z</dcterms:modified>
</cp:coreProperties>
</file>